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7474E" w14:textId="77777777" w:rsidR="00797434" w:rsidRDefault="00797434" w:rsidP="00797434"/>
    <w:p w14:paraId="5A475493" w14:textId="1EB406CF" w:rsidR="00797434" w:rsidRDefault="00797434" w:rsidP="00D262C8">
      <w:pPr>
        <w:rPr>
          <w:b/>
          <w:bCs/>
        </w:rPr>
      </w:pPr>
      <w:r>
        <w:rPr>
          <w:b/>
          <w:bCs/>
        </w:rPr>
        <w:t xml:space="preserve">Cosmetology Advisory Council Meeting </w:t>
      </w:r>
      <w:r w:rsidR="00D262C8">
        <w:rPr>
          <w:b/>
          <w:bCs/>
        </w:rPr>
        <w:t xml:space="preserve">Minutes </w:t>
      </w:r>
      <w:r>
        <w:rPr>
          <w:b/>
          <w:bCs/>
        </w:rPr>
        <w:t xml:space="preserve">– </w:t>
      </w:r>
      <w:r w:rsidR="001E76B2">
        <w:rPr>
          <w:b/>
          <w:bCs/>
        </w:rPr>
        <w:t>7</w:t>
      </w:r>
      <w:r>
        <w:rPr>
          <w:b/>
          <w:bCs/>
        </w:rPr>
        <w:t>/</w:t>
      </w:r>
      <w:r w:rsidR="001E76B2">
        <w:rPr>
          <w:b/>
          <w:bCs/>
        </w:rPr>
        <w:t>29</w:t>
      </w:r>
      <w:r>
        <w:rPr>
          <w:b/>
          <w:bCs/>
        </w:rPr>
        <w:t>/2</w:t>
      </w:r>
      <w:r w:rsidR="001E76B2">
        <w:rPr>
          <w:b/>
          <w:bCs/>
        </w:rPr>
        <w:t>4</w:t>
      </w:r>
    </w:p>
    <w:p w14:paraId="7D84720D" w14:textId="77777777" w:rsidR="00D262C8" w:rsidRDefault="00D262C8" w:rsidP="00D262C8">
      <w:pPr>
        <w:rPr>
          <w:b/>
          <w:bCs/>
        </w:rPr>
      </w:pPr>
      <w:r>
        <w:rPr>
          <w:b/>
          <w:bCs/>
        </w:rPr>
        <w:t>Members Present:</w:t>
      </w:r>
    </w:p>
    <w:p w14:paraId="5D185714" w14:textId="77777777" w:rsidR="00D262C8" w:rsidRDefault="00D262C8" w:rsidP="00D262C8">
      <w:pPr>
        <w:rPr>
          <w:b/>
          <w:bCs/>
        </w:rPr>
        <w:sectPr w:rsidR="00D262C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6F2185B" w14:textId="6E479BE6" w:rsidR="00D262C8" w:rsidRPr="005B497C" w:rsidRDefault="00D262C8" w:rsidP="00D262C8">
      <w:pPr>
        <w:rPr>
          <w:bCs/>
        </w:rPr>
      </w:pPr>
      <w:r w:rsidRPr="005B497C">
        <w:rPr>
          <w:bCs/>
        </w:rPr>
        <w:t>Madeline Bettencourt</w:t>
      </w:r>
      <w:r w:rsidR="002D664C">
        <w:rPr>
          <w:bCs/>
        </w:rPr>
        <w:t xml:space="preserve"> – </w:t>
      </w:r>
      <w:r w:rsidR="007B587E">
        <w:rPr>
          <w:bCs/>
        </w:rPr>
        <w:t>Dep</w:t>
      </w:r>
      <w:r w:rsidR="00113D0B">
        <w:rPr>
          <w:bCs/>
        </w:rPr>
        <w:t xml:space="preserve">t. Chair, </w:t>
      </w:r>
      <w:r w:rsidR="002D664C">
        <w:rPr>
          <w:bCs/>
        </w:rPr>
        <w:t xml:space="preserve">RCC </w:t>
      </w:r>
      <w:r w:rsidR="007B587E">
        <w:rPr>
          <w:bCs/>
        </w:rPr>
        <w:t>faculty</w:t>
      </w:r>
      <w:r w:rsidR="00113D0B">
        <w:rPr>
          <w:bCs/>
        </w:rPr>
        <w:t xml:space="preserve"> </w:t>
      </w:r>
      <w:r w:rsidR="002D664C">
        <w:rPr>
          <w:bCs/>
        </w:rPr>
        <w:t>and Symmetry Salon</w:t>
      </w:r>
    </w:p>
    <w:p w14:paraId="3906389C" w14:textId="2EAC04A1" w:rsidR="00D262C8" w:rsidRPr="005B497C" w:rsidRDefault="00D262C8" w:rsidP="00D262C8">
      <w:pPr>
        <w:rPr>
          <w:bCs/>
        </w:rPr>
      </w:pPr>
      <w:r w:rsidRPr="005B497C">
        <w:rPr>
          <w:bCs/>
        </w:rPr>
        <w:t>Rebecca Kessler</w:t>
      </w:r>
      <w:r w:rsidR="002D664C">
        <w:rPr>
          <w:bCs/>
        </w:rPr>
        <w:t xml:space="preserve"> </w:t>
      </w:r>
      <w:r w:rsidR="007B587E">
        <w:rPr>
          <w:bCs/>
        </w:rPr>
        <w:t>–</w:t>
      </w:r>
      <w:r w:rsidR="002D664C">
        <w:rPr>
          <w:bCs/>
        </w:rPr>
        <w:t xml:space="preserve"> RCC</w:t>
      </w:r>
      <w:r w:rsidR="007B587E">
        <w:rPr>
          <w:bCs/>
        </w:rPr>
        <w:t xml:space="preserve"> faculty</w:t>
      </w:r>
    </w:p>
    <w:p w14:paraId="213C32CE" w14:textId="77777777" w:rsidR="001E76B2" w:rsidRDefault="00D262C8" w:rsidP="00D262C8">
      <w:pPr>
        <w:rPr>
          <w:bCs/>
        </w:rPr>
      </w:pPr>
      <w:r w:rsidRPr="00D10DCE">
        <w:rPr>
          <w:bCs/>
        </w:rPr>
        <w:t>Raychel Bragg</w:t>
      </w:r>
      <w:r w:rsidR="00BC5074">
        <w:rPr>
          <w:bCs/>
        </w:rPr>
        <w:t xml:space="preserve"> – independent contractor</w:t>
      </w:r>
    </w:p>
    <w:p w14:paraId="26DE6B12" w14:textId="778DA43E" w:rsidR="00D262C8" w:rsidRDefault="001E76B2" w:rsidP="00D262C8">
      <w:pPr>
        <w:rPr>
          <w:bCs/>
        </w:rPr>
      </w:pPr>
      <w:r>
        <w:rPr>
          <w:bCs/>
        </w:rPr>
        <w:t>Rochelle Smith-RCC</w:t>
      </w:r>
      <w:r w:rsidR="007B587E">
        <w:rPr>
          <w:bCs/>
        </w:rPr>
        <w:t xml:space="preserve"> faculty</w:t>
      </w:r>
      <w:r>
        <w:rPr>
          <w:bCs/>
        </w:rPr>
        <w:t xml:space="preserve"> </w:t>
      </w:r>
      <w:r w:rsidR="00BC5074">
        <w:rPr>
          <w:bCs/>
        </w:rPr>
        <w:t xml:space="preserve"> </w:t>
      </w:r>
    </w:p>
    <w:p w14:paraId="0A7CD134" w14:textId="3AF59B4D" w:rsidR="001E76B2" w:rsidRDefault="001E76B2" w:rsidP="00D262C8">
      <w:pPr>
        <w:rPr>
          <w:bCs/>
        </w:rPr>
      </w:pPr>
      <w:r>
        <w:rPr>
          <w:bCs/>
        </w:rPr>
        <w:t>Jane Brady- Independent Contractor</w:t>
      </w:r>
    </w:p>
    <w:p w14:paraId="7B53A16D" w14:textId="7E8C0911" w:rsidR="001E76B2" w:rsidRDefault="001E76B2" w:rsidP="00D262C8">
      <w:pPr>
        <w:rPr>
          <w:b/>
          <w:bCs/>
        </w:rPr>
      </w:pPr>
      <w:r>
        <w:rPr>
          <w:bCs/>
        </w:rPr>
        <w:t>Laura Pope- Scissorkicks Salon</w:t>
      </w:r>
    </w:p>
    <w:p w14:paraId="3DBE4684" w14:textId="6F052ACE" w:rsidR="00D262C8" w:rsidRDefault="00D262C8" w:rsidP="00D262C8">
      <w:pPr>
        <w:rPr>
          <w:b/>
          <w:bCs/>
        </w:rPr>
      </w:pPr>
    </w:p>
    <w:p w14:paraId="47A3F98A" w14:textId="77777777" w:rsidR="00D262C8" w:rsidRDefault="00D262C8" w:rsidP="00D262C8">
      <w:pPr>
        <w:rPr>
          <w:b/>
          <w:bCs/>
        </w:rPr>
      </w:pPr>
    </w:p>
    <w:p w14:paraId="78A8F6D3" w14:textId="14826D87" w:rsidR="00D262C8" w:rsidRDefault="00BC5074" w:rsidP="00D262C8">
      <w:pPr>
        <w:rPr>
          <w:b/>
          <w:bCs/>
        </w:rPr>
      </w:pPr>
      <w:r>
        <w:rPr>
          <w:b/>
          <w:bCs/>
        </w:rPr>
        <w:t>Meeting convened at 1</w:t>
      </w:r>
      <w:r w:rsidR="001E76B2">
        <w:rPr>
          <w:b/>
          <w:bCs/>
        </w:rPr>
        <w:t>0:30a</w:t>
      </w:r>
      <w:r>
        <w:rPr>
          <w:b/>
          <w:bCs/>
        </w:rPr>
        <w:t>m</w:t>
      </w:r>
    </w:p>
    <w:p w14:paraId="0511F8BD" w14:textId="77777777" w:rsidR="00D262C8" w:rsidRDefault="00D262C8" w:rsidP="00D262C8">
      <w:pPr>
        <w:rPr>
          <w:b/>
          <w:bCs/>
        </w:rPr>
      </w:pPr>
    </w:p>
    <w:p w14:paraId="1D801659" w14:textId="77777777" w:rsidR="00797434" w:rsidRPr="00797434" w:rsidRDefault="00797434" w:rsidP="0079743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Introductions:</w:t>
      </w:r>
    </w:p>
    <w:p w14:paraId="38586123" w14:textId="77777777" w:rsidR="00797434" w:rsidRDefault="00797434" w:rsidP="001E76B2"/>
    <w:p w14:paraId="3193599A" w14:textId="4D9BBBA0" w:rsidR="00797434" w:rsidRDefault="00797434" w:rsidP="0079743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Entry Level Requirements </w:t>
      </w:r>
    </w:p>
    <w:p w14:paraId="7CE13345" w14:textId="77777777" w:rsidR="00797434" w:rsidRDefault="00797434" w:rsidP="00797434">
      <w:pPr>
        <w:pStyle w:val="ListParagraph"/>
      </w:pPr>
    </w:p>
    <w:p w14:paraId="6678E576" w14:textId="77777777" w:rsidR="00797434" w:rsidRDefault="00797434" w:rsidP="00797434">
      <w:pPr>
        <w:pStyle w:val="ListParagraph"/>
        <w:numPr>
          <w:ilvl w:val="1"/>
          <w:numId w:val="1"/>
        </w:numPr>
      </w:pPr>
      <w:r>
        <w:t>What entry level requirements are required?</w:t>
      </w:r>
    </w:p>
    <w:p w14:paraId="4707C266" w14:textId="4CAAF718" w:rsidR="005B497C" w:rsidRDefault="001E76B2" w:rsidP="005B497C">
      <w:pPr>
        <w:pStyle w:val="ListParagraph"/>
        <w:numPr>
          <w:ilvl w:val="2"/>
          <w:numId w:val="1"/>
        </w:numPr>
      </w:pPr>
      <w:r>
        <w:t>Kessler</w:t>
      </w:r>
      <w:r w:rsidR="005B497C">
        <w:t xml:space="preserve"> agree that students are meeting entry level requirements. </w:t>
      </w:r>
      <w:r>
        <w:t xml:space="preserve">Kessler </w:t>
      </w:r>
      <w:r w:rsidR="005B497C">
        <w:t>stated that RCC leads the industry with disinfection requirements.</w:t>
      </w:r>
      <w:r w:rsidR="00D10DCE">
        <w:t xml:space="preserve"> </w:t>
      </w:r>
    </w:p>
    <w:p w14:paraId="0FB9976D" w14:textId="77777777" w:rsidR="00D10DCE" w:rsidRDefault="00D10DCE" w:rsidP="005B497C">
      <w:pPr>
        <w:pStyle w:val="ListParagraph"/>
        <w:numPr>
          <w:ilvl w:val="2"/>
          <w:numId w:val="1"/>
        </w:numPr>
      </w:pPr>
      <w:r>
        <w:t xml:space="preserve">Perkins increasing non-traditional enrollment </w:t>
      </w:r>
    </w:p>
    <w:p w14:paraId="5DF2F84D" w14:textId="5DFF5DC6" w:rsidR="00D10DCE" w:rsidRDefault="00D10DCE" w:rsidP="00D10DCE">
      <w:pPr>
        <w:pStyle w:val="ListParagraph"/>
        <w:numPr>
          <w:ilvl w:val="3"/>
          <w:numId w:val="1"/>
        </w:numPr>
      </w:pPr>
      <w:r>
        <w:t xml:space="preserve">Barbering program receives a vast amount of inquires for manicuring and barbering programs. Also states that having a community college offering is a more affordable route, students are asking COA to research any schools that are offering and if they offer </w:t>
      </w:r>
      <w:r w:rsidR="00662F86">
        <w:t>financial aid</w:t>
      </w:r>
    </w:p>
    <w:p w14:paraId="435C5545" w14:textId="01B8C3CC" w:rsidR="00D10DCE" w:rsidRDefault="001E76B2" w:rsidP="001E76B2">
      <w:pPr>
        <w:pStyle w:val="ListParagraph"/>
        <w:numPr>
          <w:ilvl w:val="3"/>
          <w:numId w:val="1"/>
        </w:numPr>
      </w:pPr>
      <w:r>
        <w:t>Kessler</w:t>
      </w:r>
      <w:r w:rsidR="00D10DCE">
        <w:t xml:space="preserve"> sees in increase in interest of barbering</w:t>
      </w:r>
      <w:r w:rsidR="00662F86">
        <w:t>, it is a financial burden for those who are trying to take a cross-over course where minimal cost for 200 hours is over $3,000.00</w:t>
      </w:r>
    </w:p>
    <w:p w14:paraId="77E5FC54" w14:textId="24C5556E" w:rsidR="00797434" w:rsidRDefault="00662F86" w:rsidP="001E76B2">
      <w:pPr>
        <w:pStyle w:val="ListParagraph"/>
        <w:numPr>
          <w:ilvl w:val="3"/>
          <w:numId w:val="1"/>
        </w:numPr>
      </w:pPr>
      <w:r>
        <w:t>Potential students state they would prefer to attend courses at RCC for it is well known for its educational standards as well as, affordability. All attendees agree</w:t>
      </w:r>
    </w:p>
    <w:p w14:paraId="3034972A" w14:textId="77777777" w:rsidR="00797434" w:rsidRDefault="00797434" w:rsidP="00797434">
      <w:pPr>
        <w:pStyle w:val="ListParagraph"/>
        <w:ind w:left="1350"/>
      </w:pPr>
    </w:p>
    <w:p w14:paraId="6C97EFFC" w14:textId="05F7C4F1" w:rsidR="00797434" w:rsidRDefault="00797434" w:rsidP="0079743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Expired Industry Standards </w:t>
      </w:r>
    </w:p>
    <w:p w14:paraId="1BDE8C90" w14:textId="77777777" w:rsidR="00797434" w:rsidRDefault="00797434" w:rsidP="00797434">
      <w:pPr>
        <w:pStyle w:val="ListParagraph"/>
      </w:pPr>
    </w:p>
    <w:p w14:paraId="43C32716" w14:textId="77777777" w:rsidR="00797434" w:rsidRPr="00414C93" w:rsidRDefault="00797434" w:rsidP="00797434">
      <w:pPr>
        <w:pStyle w:val="ListParagraph"/>
        <w:numPr>
          <w:ilvl w:val="1"/>
          <w:numId w:val="1"/>
        </w:numPr>
        <w:rPr>
          <w:highlight w:val="yellow"/>
        </w:rPr>
      </w:pPr>
      <w:r w:rsidRPr="00414C93">
        <w:rPr>
          <w:highlight w:val="yellow"/>
        </w:rPr>
        <w:t>Here committee members will be asked if there is expired industry requirement that RCC should delete from curriculum</w:t>
      </w:r>
    </w:p>
    <w:p w14:paraId="30BF485E" w14:textId="77777777" w:rsidR="0045457C" w:rsidRPr="00414C93" w:rsidRDefault="0045457C" w:rsidP="0045457C">
      <w:pPr>
        <w:pStyle w:val="ListParagraph"/>
        <w:numPr>
          <w:ilvl w:val="2"/>
          <w:numId w:val="1"/>
        </w:numPr>
        <w:rPr>
          <w:highlight w:val="yellow"/>
        </w:rPr>
      </w:pPr>
      <w:r w:rsidRPr="00414C93">
        <w:rPr>
          <w:highlight w:val="yellow"/>
        </w:rPr>
        <w:t>Bettencourt curriculum approval at state level. Need approval for curriculum changes are best practices for student success.</w:t>
      </w:r>
    </w:p>
    <w:p w14:paraId="3547FBAA" w14:textId="140E55A7" w:rsidR="0045457C" w:rsidRPr="00414C93" w:rsidRDefault="0045457C" w:rsidP="0045457C">
      <w:pPr>
        <w:pStyle w:val="ListParagraph"/>
        <w:numPr>
          <w:ilvl w:val="2"/>
          <w:numId w:val="1"/>
        </w:numPr>
        <w:rPr>
          <w:highlight w:val="yellow"/>
        </w:rPr>
      </w:pPr>
      <w:r w:rsidRPr="00414C93">
        <w:rPr>
          <w:highlight w:val="yellow"/>
        </w:rPr>
        <w:t>Certificate and AS degree</w:t>
      </w:r>
      <w:r w:rsidR="001E76B2" w:rsidRPr="00414C93">
        <w:rPr>
          <w:highlight w:val="yellow"/>
        </w:rPr>
        <w:t xml:space="preserve"> patterns for: Cosmetology, Esthetics, Instructor Training</w:t>
      </w:r>
      <w:r w:rsidRPr="00414C93">
        <w:rPr>
          <w:highlight w:val="yellow"/>
        </w:rPr>
        <w:t>,</w:t>
      </w:r>
      <w:r w:rsidR="001E76B2" w:rsidRPr="00414C93">
        <w:rPr>
          <w:highlight w:val="yellow"/>
        </w:rPr>
        <w:t xml:space="preserve"> Manicuring and Hairstyling, content updated per industry standards and added AS option with each certificate. </w:t>
      </w:r>
      <w:r w:rsidRPr="00414C93">
        <w:rPr>
          <w:highlight w:val="yellow"/>
        </w:rPr>
        <w:t xml:space="preserve"> </w:t>
      </w:r>
      <w:r w:rsidR="00A769E6" w:rsidRPr="00414C93">
        <w:rPr>
          <w:highlight w:val="yellow"/>
        </w:rPr>
        <w:t xml:space="preserve">Delete the courses listed verbally, Courses listed verbally are outdated and unused.  </w:t>
      </w:r>
    </w:p>
    <w:p w14:paraId="258E8778" w14:textId="0D022F99" w:rsidR="0045457C" w:rsidRPr="00414C93" w:rsidRDefault="00A769E6" w:rsidP="0045457C">
      <w:pPr>
        <w:pStyle w:val="ListParagraph"/>
        <w:numPr>
          <w:ilvl w:val="3"/>
          <w:numId w:val="1"/>
        </w:numPr>
        <w:rPr>
          <w:highlight w:val="yellow"/>
        </w:rPr>
      </w:pPr>
      <w:r w:rsidRPr="00414C93">
        <w:rPr>
          <w:highlight w:val="yellow"/>
        </w:rPr>
        <w:lastRenderedPageBreak/>
        <w:t>Kessler</w:t>
      </w:r>
      <w:r w:rsidR="0045457C" w:rsidRPr="00414C93">
        <w:rPr>
          <w:highlight w:val="yellow"/>
        </w:rPr>
        <w:t xml:space="preserve"> makes a motion to approve to take </w:t>
      </w:r>
      <w:r w:rsidRPr="00414C93">
        <w:rPr>
          <w:highlight w:val="yellow"/>
        </w:rPr>
        <w:t xml:space="preserve">modification of courses, certificated and AS patterns and deletion of unused courses. </w:t>
      </w:r>
    </w:p>
    <w:p w14:paraId="67EFD0D8" w14:textId="1C776D74" w:rsidR="0045457C" w:rsidRPr="00414C93" w:rsidRDefault="00A769E6" w:rsidP="0045457C">
      <w:pPr>
        <w:pStyle w:val="ListParagraph"/>
        <w:numPr>
          <w:ilvl w:val="4"/>
          <w:numId w:val="1"/>
        </w:numPr>
        <w:rPr>
          <w:highlight w:val="yellow"/>
        </w:rPr>
      </w:pPr>
      <w:r w:rsidRPr="00414C93">
        <w:rPr>
          <w:highlight w:val="yellow"/>
        </w:rPr>
        <w:t>Smith</w:t>
      </w:r>
      <w:r w:rsidR="0045457C" w:rsidRPr="00414C93">
        <w:rPr>
          <w:highlight w:val="yellow"/>
        </w:rPr>
        <w:t xml:space="preserve"> Seconds</w:t>
      </w:r>
    </w:p>
    <w:p w14:paraId="0E78ADC6" w14:textId="76364466" w:rsidR="0045457C" w:rsidRPr="00414C93" w:rsidRDefault="0045457C" w:rsidP="00A769E6">
      <w:pPr>
        <w:pStyle w:val="ListParagraph"/>
        <w:numPr>
          <w:ilvl w:val="4"/>
          <w:numId w:val="1"/>
        </w:numPr>
        <w:rPr>
          <w:highlight w:val="yellow"/>
        </w:rPr>
      </w:pPr>
      <w:r w:rsidRPr="00414C93">
        <w:rPr>
          <w:highlight w:val="yellow"/>
        </w:rPr>
        <w:t>Unanimously approved</w:t>
      </w:r>
    </w:p>
    <w:p w14:paraId="404C6433" w14:textId="77777777" w:rsidR="00797434" w:rsidRDefault="00797434" w:rsidP="00797434">
      <w:pPr>
        <w:pStyle w:val="ListParagraph"/>
        <w:ind w:left="1350"/>
      </w:pPr>
    </w:p>
    <w:p w14:paraId="4DACD6A3" w14:textId="58015BFC" w:rsidR="00797434" w:rsidRDefault="00797434" w:rsidP="0079743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Prospective Classes</w:t>
      </w:r>
    </w:p>
    <w:p w14:paraId="7AB30A72" w14:textId="77777777" w:rsidR="00797434" w:rsidRDefault="00797434" w:rsidP="00797434">
      <w:pPr>
        <w:pStyle w:val="ListParagraph"/>
      </w:pPr>
    </w:p>
    <w:p w14:paraId="41A4B272" w14:textId="77777777" w:rsidR="00797434" w:rsidRDefault="00797434" w:rsidP="00797434">
      <w:pPr>
        <w:pStyle w:val="ListParagraph"/>
        <w:numPr>
          <w:ilvl w:val="1"/>
          <w:numId w:val="1"/>
        </w:numPr>
      </w:pPr>
      <w:r>
        <w:t>RCC innovative solutions to industry needs?</w:t>
      </w:r>
      <w:r w:rsidR="00EF1841">
        <w:t xml:space="preserve"> </w:t>
      </w:r>
    </w:p>
    <w:p w14:paraId="57A59337" w14:textId="77777777" w:rsidR="00EF1841" w:rsidRDefault="00EF1841" w:rsidP="00EF1841">
      <w:pPr>
        <w:pStyle w:val="ListParagraph"/>
        <w:numPr>
          <w:ilvl w:val="2"/>
          <w:numId w:val="1"/>
        </w:numPr>
      </w:pPr>
      <w:r>
        <w:t>Post graduate or interim classes</w:t>
      </w:r>
    </w:p>
    <w:p w14:paraId="060D777B" w14:textId="77777777" w:rsidR="00EF1841" w:rsidRDefault="00EF1841" w:rsidP="00EF1841">
      <w:pPr>
        <w:pStyle w:val="ListParagraph"/>
        <w:numPr>
          <w:ilvl w:val="3"/>
          <w:numId w:val="1"/>
        </w:numPr>
      </w:pPr>
      <w:r>
        <w:t>Bragg – theatrical make up and wig making/styling: 1 semester suggested</w:t>
      </w:r>
      <w:r w:rsidR="00A73BED">
        <w:t xml:space="preserve"> </w:t>
      </w:r>
    </w:p>
    <w:p w14:paraId="4DAD5CA2" w14:textId="77777777" w:rsidR="00A73BED" w:rsidRDefault="002D664C" w:rsidP="00A73BED">
      <w:pPr>
        <w:pStyle w:val="ListParagraph"/>
        <w:numPr>
          <w:ilvl w:val="4"/>
          <w:numId w:val="1"/>
        </w:numPr>
      </w:pPr>
      <w:r>
        <w:t>Also,</w:t>
      </w:r>
      <w:r w:rsidR="00A73BED">
        <w:t xml:space="preserve"> advanced haircutting </w:t>
      </w:r>
      <w:proofErr w:type="gramStart"/>
      <w:r w:rsidR="00A73BED">
        <w:t>offer</w:t>
      </w:r>
      <w:proofErr w:type="gramEnd"/>
      <w:r w:rsidR="00A73BED">
        <w:t xml:space="preserve"> to student to newly licensed individuals </w:t>
      </w:r>
    </w:p>
    <w:p w14:paraId="0EC7A07A" w14:textId="77777777" w:rsidR="00A73BED" w:rsidRDefault="00A73BED" w:rsidP="00A73BED">
      <w:pPr>
        <w:pStyle w:val="ListParagraph"/>
        <w:numPr>
          <w:ilvl w:val="4"/>
          <w:numId w:val="1"/>
        </w:numPr>
      </w:pPr>
      <w:r>
        <w:t xml:space="preserve">Additional course for students who wish to expand </w:t>
      </w:r>
      <w:r w:rsidR="002D664C">
        <w:t>education for</w:t>
      </w:r>
      <w:r>
        <w:t xml:space="preserve"> current enrollment and a restricted course for licensed professionals only</w:t>
      </w:r>
    </w:p>
    <w:p w14:paraId="690CE3FB" w14:textId="77777777" w:rsidR="00797434" w:rsidRDefault="00797434" w:rsidP="00797434">
      <w:pPr>
        <w:pStyle w:val="ListParagraph"/>
        <w:numPr>
          <w:ilvl w:val="1"/>
          <w:numId w:val="1"/>
        </w:numPr>
      </w:pPr>
      <w:r>
        <w:t>Here committee members will be asked for innovative solutions to industry needs that RCC should add to curriculum, program review and departmental offerings to the public.</w:t>
      </w:r>
    </w:p>
    <w:p w14:paraId="3E63AAA0" w14:textId="77777777" w:rsidR="00797434" w:rsidRDefault="00797434" w:rsidP="00797434">
      <w:pPr>
        <w:pStyle w:val="ListParagraph"/>
        <w:ind w:left="1350"/>
      </w:pPr>
    </w:p>
    <w:p w14:paraId="69A73A66" w14:textId="3C99D65F" w:rsidR="00BC5074" w:rsidRPr="00BC5074" w:rsidRDefault="00BC5074" w:rsidP="00BC5074">
      <w:pPr>
        <w:rPr>
          <w:b/>
          <w:bCs/>
        </w:rPr>
      </w:pPr>
      <w:r>
        <w:rPr>
          <w:b/>
          <w:bCs/>
        </w:rPr>
        <w:t xml:space="preserve">Meeting adjourned: </w:t>
      </w:r>
      <w:r w:rsidR="00A769E6">
        <w:rPr>
          <w:b/>
          <w:bCs/>
        </w:rPr>
        <w:t>11:45a</w:t>
      </w:r>
      <w:r>
        <w:rPr>
          <w:b/>
          <w:bCs/>
        </w:rPr>
        <w:t>m</w:t>
      </w:r>
    </w:p>
    <w:sectPr w:rsidR="00BC5074" w:rsidRPr="00BC5074" w:rsidSect="00D262C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D060F"/>
    <w:multiLevelType w:val="hybridMultilevel"/>
    <w:tmpl w:val="8A50C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434"/>
    <w:rsid w:val="000E4660"/>
    <w:rsid w:val="00113D0B"/>
    <w:rsid w:val="001E76B2"/>
    <w:rsid w:val="002D664C"/>
    <w:rsid w:val="00414C93"/>
    <w:rsid w:val="0045457C"/>
    <w:rsid w:val="005B497C"/>
    <w:rsid w:val="00662F86"/>
    <w:rsid w:val="00797434"/>
    <w:rsid w:val="007B587E"/>
    <w:rsid w:val="00A73BED"/>
    <w:rsid w:val="00A769E6"/>
    <w:rsid w:val="00BC5074"/>
    <w:rsid w:val="00D10DCE"/>
    <w:rsid w:val="00D262C8"/>
    <w:rsid w:val="00EF1841"/>
    <w:rsid w:val="00FB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C5151"/>
  <w15:chartTrackingRefBased/>
  <w15:docId w15:val="{59C5CCF4-96A9-426E-8BDF-C79BB04E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43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43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5A33B7A908546B31E8CD0B5339CFE" ma:contentTypeVersion="15" ma:contentTypeDescription="Create a new document." ma:contentTypeScope="" ma:versionID="1cfad83f8dd6302ccec193127f671a92">
  <xsd:schema xmlns:xsd="http://www.w3.org/2001/XMLSchema" xmlns:xs="http://www.w3.org/2001/XMLSchema" xmlns:p="http://schemas.microsoft.com/office/2006/metadata/properties" xmlns:ns1="http://schemas.microsoft.com/sharepoint/v3" xmlns:ns3="1e837ae7-be2b-4874-b4a4-81099c2fb242" xmlns:ns4="20df04b5-1e45-4649-b634-8f3ae49dac37" targetNamespace="http://schemas.microsoft.com/office/2006/metadata/properties" ma:root="true" ma:fieldsID="ca3a53d79573b674a99d7585daf91b1d" ns1:_="" ns3:_="" ns4:_="">
    <xsd:import namespace="http://schemas.microsoft.com/sharepoint/v3"/>
    <xsd:import namespace="1e837ae7-be2b-4874-b4a4-81099c2fb242"/>
    <xsd:import namespace="20df04b5-1e45-4649-b634-8f3ae49dac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37ae7-be2b-4874-b4a4-81099c2fb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f04b5-1e45-4649-b634-8f3ae49dac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0C0EE8-9EFD-4EBE-9F17-0DC7317FA462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1e837ae7-be2b-4874-b4a4-81099c2fb242"/>
    <ds:schemaRef ds:uri="http://purl.org/dc/elements/1.1/"/>
    <ds:schemaRef ds:uri="http://schemas.openxmlformats.org/package/2006/metadata/core-properties"/>
    <ds:schemaRef ds:uri="20df04b5-1e45-4649-b634-8f3ae49dac37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6310039-27E1-4C37-AF99-896AE2383A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B16A00-A04B-47AF-A993-6218F4ABA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837ae7-be2b-4874-b4a4-81099c2fb242"/>
    <ds:schemaRef ds:uri="20df04b5-1e45-4649-b634-8f3ae49da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RCC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Westbrook, Peter</dc:creator>
  <cp:keywords/>
  <dc:description/>
  <cp:lastModifiedBy>Bettencourt, Madeline</cp:lastModifiedBy>
  <cp:revision>2</cp:revision>
  <dcterms:created xsi:type="dcterms:W3CDTF">2024-08-28T22:22:00Z</dcterms:created>
  <dcterms:modified xsi:type="dcterms:W3CDTF">2024-08-28T22:22:00Z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0x010100F415A33B7A908546B31E8CD0B5339CFE</vt:lpwstr>
  </property>
</Properties>
</file>