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20AA" w:rsidRDefault="00000000">
      <w:pPr>
        <w:jc w:val="center"/>
      </w:pPr>
      <w:r>
        <w:t>Santa Barbara City College</w:t>
      </w:r>
    </w:p>
    <w:p w14:paraId="00000002" w14:textId="77777777" w:rsidR="009520AA" w:rsidRDefault="00000000">
      <w:pPr>
        <w:jc w:val="center"/>
      </w:pPr>
      <w:r>
        <w:t>Physical Education/Health Education/Dance/Athletics Department</w:t>
      </w:r>
    </w:p>
    <w:p w14:paraId="00000003" w14:textId="77777777" w:rsidR="009520AA" w:rsidRDefault="00000000">
      <w:pPr>
        <w:jc w:val="center"/>
      </w:pPr>
      <w:r>
        <w:t>Certificate Development Advisory Committee Meeting</w:t>
      </w:r>
    </w:p>
    <w:p w14:paraId="00000004" w14:textId="77777777" w:rsidR="009520AA" w:rsidRDefault="00000000">
      <w:pPr>
        <w:jc w:val="center"/>
      </w:pPr>
      <w:r>
        <w:t>August 20, 2024, 12:00pm</w:t>
      </w:r>
    </w:p>
    <w:p w14:paraId="00000005" w14:textId="77777777" w:rsidR="009520AA" w:rsidRDefault="00000000">
      <w:pPr>
        <w:jc w:val="center"/>
      </w:pPr>
      <w:r>
        <w:t xml:space="preserve">Meeting Minutes </w:t>
      </w:r>
    </w:p>
    <w:p w14:paraId="00000006" w14:textId="77777777" w:rsidR="009520AA" w:rsidRDefault="009520AA"/>
    <w:p w14:paraId="00000007" w14:textId="77777777" w:rsidR="009520AA" w:rsidRDefault="00000000">
      <w:pPr>
        <w:rPr>
          <w:b/>
        </w:rPr>
      </w:pPr>
      <w:r>
        <w:rPr>
          <w:b/>
        </w:rPr>
        <w:t>Attendees:</w:t>
      </w:r>
    </w:p>
    <w:p w14:paraId="00000008" w14:textId="77777777" w:rsidR="009520AA" w:rsidRDefault="00000000">
      <w:r>
        <w:t>Alan Price, Dean of CTE Programs, SBCC</w:t>
      </w:r>
    </w:p>
    <w:p w14:paraId="00000009" w14:textId="77777777" w:rsidR="009520AA" w:rsidRDefault="00000000">
      <w:r>
        <w:t>Kelsie Karam, Director, Santa Barbara 805 Water Polo Club</w:t>
      </w:r>
    </w:p>
    <w:p w14:paraId="0000000A" w14:textId="77777777" w:rsidR="009520AA" w:rsidRDefault="00000000">
      <w:r>
        <w:t>Peter Aguilar, Department Chair, Biological Sciences, SBCC</w:t>
      </w:r>
    </w:p>
    <w:p w14:paraId="0000000B" w14:textId="77777777" w:rsidR="009520AA" w:rsidRDefault="00000000">
      <w:r>
        <w:t xml:space="preserve">Jason Baker, Founder, </w:t>
      </w:r>
      <w:proofErr w:type="spellStart"/>
      <w:r>
        <w:t>Expond</w:t>
      </w:r>
      <w:proofErr w:type="spellEnd"/>
    </w:p>
    <w:p w14:paraId="0000000C" w14:textId="77777777" w:rsidR="009520AA" w:rsidRDefault="00000000">
      <w:r>
        <w:t>Mike Swan, Owner, Elite Performance and The Lab</w:t>
      </w:r>
    </w:p>
    <w:p w14:paraId="0000000D" w14:textId="77777777" w:rsidR="009520AA" w:rsidRDefault="00000000">
      <w:r>
        <w:t>Aaron Martinez, Executive Director, Page Youth Center</w:t>
      </w:r>
    </w:p>
    <w:p w14:paraId="0000000E" w14:textId="77777777" w:rsidR="009520AA" w:rsidRDefault="00000000">
      <w:r>
        <w:t xml:space="preserve">Michael </w:t>
      </w:r>
      <w:proofErr w:type="spellStart"/>
      <w:r>
        <w:t>Medel</w:t>
      </w:r>
      <w:proofErr w:type="spellEnd"/>
      <w:r>
        <w:t>, Dean of Physical Education, SBCC</w:t>
      </w:r>
    </w:p>
    <w:p w14:paraId="0000000F" w14:textId="77777777" w:rsidR="009520AA" w:rsidRDefault="00000000">
      <w:r>
        <w:t>Matt Anderson, Instructor, SBCC and Owner, Titan Sports Performance and Longevity Training    Club</w:t>
      </w:r>
    </w:p>
    <w:p w14:paraId="00000010" w14:textId="77777777" w:rsidR="009520AA" w:rsidRDefault="00000000">
      <w:r>
        <w:t>Kathy O’Connor, Department Chair, Physical Education, SBCC</w:t>
      </w:r>
    </w:p>
    <w:p w14:paraId="00000011" w14:textId="77777777" w:rsidR="009520AA" w:rsidRDefault="00000000">
      <w:r>
        <w:t>Diego Ramirez, Faculty, Director of Sport Performance, Director of Life Fitness Center, SBCC</w:t>
      </w:r>
    </w:p>
    <w:p w14:paraId="00000012" w14:textId="77777777" w:rsidR="009520AA" w:rsidRDefault="00000000">
      <w:r>
        <w:t xml:space="preserve">Sandrine </w:t>
      </w:r>
      <w:proofErr w:type="spellStart"/>
      <w:r>
        <w:t>Krul</w:t>
      </w:r>
      <w:proofErr w:type="spellEnd"/>
      <w:r>
        <w:t>, Faculty, Head Women’s Basketball Coach, SBCC</w:t>
      </w:r>
    </w:p>
    <w:p w14:paraId="00000013" w14:textId="77777777" w:rsidR="009520AA" w:rsidRDefault="00000000">
      <w:r>
        <w:t>Ashley Farias, Instructor and Administrative Assistant, SBCC Athletics</w:t>
      </w:r>
    </w:p>
    <w:p w14:paraId="00000014" w14:textId="77777777" w:rsidR="009520AA" w:rsidRDefault="00000000">
      <w:r>
        <w:t>Susan Houlihan-Davis, Instructor and Athletic Trainer, SBCC</w:t>
      </w:r>
    </w:p>
    <w:p w14:paraId="00000015" w14:textId="77777777" w:rsidR="009520AA" w:rsidRDefault="00000000">
      <w:r>
        <w:t>Kelly Clark, Instructor, Department of Physical Education, SBCC</w:t>
      </w:r>
    </w:p>
    <w:p w14:paraId="00000016" w14:textId="77777777" w:rsidR="009520AA" w:rsidRDefault="00000000">
      <w:proofErr w:type="spellStart"/>
      <w:r>
        <w:t>Lynnae</w:t>
      </w:r>
      <w:proofErr w:type="spellEnd"/>
      <w:r>
        <w:t xml:space="preserve"> </w:t>
      </w:r>
      <w:proofErr w:type="spellStart"/>
      <w:r>
        <w:t>Onishi</w:t>
      </w:r>
      <w:proofErr w:type="spellEnd"/>
      <w:r>
        <w:t>, Instructor and Laboratory Teaching Assistant, SBCC</w:t>
      </w:r>
    </w:p>
    <w:p w14:paraId="00000017" w14:textId="77777777" w:rsidR="009520AA" w:rsidRDefault="009520AA"/>
    <w:p w14:paraId="00000018" w14:textId="77777777" w:rsidR="009520AA" w:rsidRDefault="00000000">
      <w:pPr>
        <w:rPr>
          <w:b/>
        </w:rPr>
      </w:pPr>
      <w:r>
        <w:rPr>
          <w:b/>
        </w:rPr>
        <w:t>Attendees via Zoom:</w:t>
      </w:r>
    </w:p>
    <w:p w14:paraId="00000019" w14:textId="77777777" w:rsidR="009520AA" w:rsidRDefault="00000000">
      <w:r>
        <w:t>Dr. Meredith Dillon, Faculty, Department of Kinesiology, College of the Desert</w:t>
      </w:r>
    </w:p>
    <w:p w14:paraId="0000001A" w14:textId="77777777" w:rsidR="009520AA" w:rsidRDefault="00000000">
      <w:r>
        <w:t>Shelly Pierson, Faculty and Head Cross Country Coach, Diablo Valley College</w:t>
      </w:r>
    </w:p>
    <w:p w14:paraId="0000001B" w14:textId="77777777" w:rsidR="009520AA" w:rsidRDefault="00000000">
      <w:r>
        <w:t xml:space="preserve">Jaylon </w:t>
      </w:r>
      <w:proofErr w:type="spellStart"/>
      <w:r>
        <w:t>Letendre</w:t>
      </w:r>
      <w:proofErr w:type="spellEnd"/>
      <w:r>
        <w:t>, Girls Flag Football Coach, San Marcos High School and League Manager, FNL Girls Flag Football</w:t>
      </w:r>
    </w:p>
    <w:p w14:paraId="0000001C" w14:textId="77777777" w:rsidR="009520AA" w:rsidRDefault="00000000">
      <w:r>
        <w:t>Ellen O’Connor, Emeritus Professor of Physical Education, SBCC</w:t>
      </w:r>
    </w:p>
    <w:p w14:paraId="0000001D" w14:textId="77777777" w:rsidR="009520AA" w:rsidRDefault="00000000">
      <w:r>
        <w:t xml:space="preserve">Peter </w:t>
      </w:r>
      <w:proofErr w:type="spellStart"/>
      <w:r>
        <w:t>Parasilti</w:t>
      </w:r>
      <w:proofErr w:type="spellEnd"/>
      <w:r>
        <w:t xml:space="preserve">, Faculty and Kinesiology CTE Program Coordinator, LA City College </w:t>
      </w:r>
    </w:p>
    <w:p w14:paraId="0000001E" w14:textId="77777777" w:rsidR="009520AA" w:rsidRDefault="009520AA"/>
    <w:p w14:paraId="0000001F" w14:textId="77777777" w:rsidR="009520AA" w:rsidRDefault="00000000">
      <w:pPr>
        <w:numPr>
          <w:ilvl w:val="0"/>
          <w:numId w:val="3"/>
        </w:numPr>
        <w:rPr>
          <w:b/>
        </w:rPr>
      </w:pPr>
      <w:r>
        <w:rPr>
          <w:b/>
        </w:rPr>
        <w:t>Greetings and Introductions</w:t>
      </w:r>
    </w:p>
    <w:p w14:paraId="00000020" w14:textId="77777777" w:rsidR="009520AA" w:rsidRDefault="00000000">
      <w:pPr>
        <w:numPr>
          <w:ilvl w:val="0"/>
          <w:numId w:val="6"/>
        </w:numPr>
      </w:pPr>
      <w:r>
        <w:t>Attendees and committee members introduced themselves.</w:t>
      </w:r>
    </w:p>
    <w:p w14:paraId="00000021" w14:textId="77777777" w:rsidR="009520AA" w:rsidRDefault="00000000">
      <w:pPr>
        <w:numPr>
          <w:ilvl w:val="0"/>
          <w:numId w:val="15"/>
        </w:numPr>
      </w:pPr>
      <w:r>
        <w:t>Alan Price noted that he is the liaison to the regional consortium. Questions to consider: Does it make sense for SBCC to explore and take the next steps to certificates? Are there employment opportunities? Is what the students learn going to be a benefit to employers?</w:t>
      </w:r>
    </w:p>
    <w:p w14:paraId="00000022" w14:textId="77777777" w:rsidR="009520AA" w:rsidRDefault="00000000">
      <w:pPr>
        <w:numPr>
          <w:ilvl w:val="0"/>
          <w:numId w:val="15"/>
        </w:numPr>
      </w:pPr>
      <w:r>
        <w:t xml:space="preserve">Michael </w:t>
      </w:r>
      <w:proofErr w:type="spellStart"/>
      <w:r>
        <w:t>Medel</w:t>
      </w:r>
      <w:proofErr w:type="spellEnd"/>
      <w:r>
        <w:t xml:space="preserve"> noted a potential opportunity and pathway via dual enrollment.</w:t>
      </w:r>
    </w:p>
    <w:p w14:paraId="00000023" w14:textId="77777777" w:rsidR="009520AA" w:rsidRDefault="00000000">
      <w:pPr>
        <w:numPr>
          <w:ilvl w:val="0"/>
          <w:numId w:val="15"/>
        </w:numPr>
      </w:pPr>
      <w:r>
        <w:t xml:space="preserve">Peter </w:t>
      </w:r>
      <w:proofErr w:type="spellStart"/>
      <w:r>
        <w:t>Parasiliti</w:t>
      </w:r>
      <w:proofErr w:type="spellEnd"/>
      <w:r>
        <w:t xml:space="preserve"> and Shelly </w:t>
      </w:r>
      <w:proofErr w:type="spellStart"/>
      <w:r>
        <w:t>Pierosn</w:t>
      </w:r>
      <w:proofErr w:type="spellEnd"/>
      <w:r>
        <w:t xml:space="preserve"> both noted they developed and oversee the certificate programs at their respective colleges.</w:t>
      </w:r>
    </w:p>
    <w:p w14:paraId="00000024" w14:textId="77777777" w:rsidR="009520AA" w:rsidRDefault="009520AA"/>
    <w:p w14:paraId="00000025" w14:textId="77777777" w:rsidR="009520AA" w:rsidRDefault="00000000">
      <w:pPr>
        <w:numPr>
          <w:ilvl w:val="0"/>
          <w:numId w:val="3"/>
        </w:numPr>
        <w:rPr>
          <w:b/>
        </w:rPr>
      </w:pPr>
      <w:r>
        <w:rPr>
          <w:b/>
        </w:rPr>
        <w:t>Overview of the goals of the meetings and the three proposed certificate programs we are recommending for discussion and approval.</w:t>
      </w:r>
    </w:p>
    <w:p w14:paraId="00000026" w14:textId="77777777" w:rsidR="009520AA" w:rsidRDefault="00000000">
      <w:pPr>
        <w:numPr>
          <w:ilvl w:val="0"/>
          <w:numId w:val="16"/>
        </w:numPr>
      </w:pPr>
      <w:r>
        <w:lastRenderedPageBreak/>
        <w:t>Attendees will break out into three groups. Each group will review the feasibility statement, survey results and LMI data. The groups will provide suggestions, ideas, and changes.</w:t>
      </w:r>
    </w:p>
    <w:p w14:paraId="00000027" w14:textId="77777777" w:rsidR="009520AA" w:rsidRDefault="00000000">
      <w:pPr>
        <w:numPr>
          <w:ilvl w:val="0"/>
          <w:numId w:val="18"/>
        </w:numPr>
      </w:pPr>
      <w:r>
        <w:t xml:space="preserve">After the breakout sessions, the groups will come together for summary, comments, and to see if there is consensus to move forward. </w:t>
      </w:r>
    </w:p>
    <w:p w14:paraId="00000028" w14:textId="77777777" w:rsidR="009520AA" w:rsidRDefault="00000000">
      <w:pPr>
        <w:numPr>
          <w:ilvl w:val="0"/>
          <w:numId w:val="18"/>
        </w:numPr>
      </w:pPr>
      <w:r>
        <w:t xml:space="preserve">The goal is get this submitted into </w:t>
      </w:r>
      <w:proofErr w:type="spellStart"/>
      <w:r>
        <w:t>currIQunet</w:t>
      </w:r>
      <w:proofErr w:type="spellEnd"/>
      <w:r>
        <w:t xml:space="preserve"> by the end of next week and to launch by next fall. </w:t>
      </w:r>
    </w:p>
    <w:p w14:paraId="00000029" w14:textId="77777777" w:rsidR="009520AA" w:rsidRDefault="009520AA">
      <w:pPr>
        <w:ind w:left="720"/>
      </w:pPr>
    </w:p>
    <w:p w14:paraId="0000002A" w14:textId="77777777" w:rsidR="009520AA" w:rsidRDefault="00000000">
      <w:pPr>
        <w:numPr>
          <w:ilvl w:val="0"/>
          <w:numId w:val="3"/>
        </w:numPr>
        <w:rPr>
          <w:b/>
        </w:rPr>
      </w:pPr>
      <w:r>
        <w:rPr>
          <w:b/>
        </w:rPr>
        <w:t>Process for CTE approval</w:t>
      </w:r>
    </w:p>
    <w:p w14:paraId="0000002B" w14:textId="77777777" w:rsidR="009520AA" w:rsidRDefault="00000000">
      <w:pPr>
        <w:numPr>
          <w:ilvl w:val="0"/>
          <w:numId w:val="17"/>
        </w:numPr>
      </w:pPr>
      <w:r>
        <w:t>The Regional Consortium meets monthly. Recommendation from the South Coast Regional Consortium is needed before it can go to the state.</w:t>
      </w:r>
    </w:p>
    <w:p w14:paraId="0000002C" w14:textId="77777777" w:rsidR="009520AA" w:rsidRDefault="00000000">
      <w:pPr>
        <w:numPr>
          <w:ilvl w:val="0"/>
          <w:numId w:val="17"/>
        </w:numPr>
      </w:pPr>
      <w:r>
        <w:t>The process at the state level may take time.</w:t>
      </w:r>
    </w:p>
    <w:p w14:paraId="0000002D" w14:textId="77777777" w:rsidR="009520AA" w:rsidRDefault="009520AA">
      <w:pPr>
        <w:ind w:left="720"/>
      </w:pPr>
    </w:p>
    <w:p w14:paraId="0000002E" w14:textId="77777777" w:rsidR="009520AA" w:rsidRDefault="00000000">
      <w:pPr>
        <w:numPr>
          <w:ilvl w:val="0"/>
          <w:numId w:val="3"/>
        </w:numPr>
        <w:rPr>
          <w:b/>
        </w:rPr>
      </w:pPr>
      <w:r>
        <w:rPr>
          <w:b/>
        </w:rPr>
        <w:t>Small group discussions for each of the proposed certificates</w:t>
      </w:r>
    </w:p>
    <w:p w14:paraId="0000002F" w14:textId="77777777" w:rsidR="009520AA" w:rsidRDefault="00000000">
      <w:pPr>
        <w:numPr>
          <w:ilvl w:val="0"/>
          <w:numId w:val="12"/>
        </w:numPr>
        <w:ind w:left="720"/>
      </w:pPr>
      <w:r>
        <w:t>The committee was asked to think about the following:</w:t>
      </w:r>
    </w:p>
    <w:p w14:paraId="00000030" w14:textId="77777777" w:rsidR="009520AA" w:rsidRDefault="00000000">
      <w:pPr>
        <w:ind w:left="1440"/>
      </w:pPr>
      <w:r>
        <w:t xml:space="preserve">- Who else should we be talking to? </w:t>
      </w:r>
    </w:p>
    <w:p w14:paraId="00000031" w14:textId="77777777" w:rsidR="009520AA" w:rsidRDefault="00000000">
      <w:pPr>
        <w:ind w:left="1440"/>
      </w:pPr>
      <w:r>
        <w:t>- How can we make the certificates more useful to our students and to you?</w:t>
      </w:r>
    </w:p>
    <w:p w14:paraId="00000032" w14:textId="77777777" w:rsidR="009520AA" w:rsidRDefault="00000000">
      <w:pPr>
        <w:numPr>
          <w:ilvl w:val="0"/>
          <w:numId w:val="14"/>
        </w:numPr>
      </w:pPr>
      <w:r>
        <w:t>SBCC has a lot of Kinesiology majors. It was shared that there is a plan to have some welcoming sessions and advising sessions where students will learn about our programs and certificates.</w:t>
      </w:r>
    </w:p>
    <w:p w14:paraId="00000033" w14:textId="77777777" w:rsidR="009520AA" w:rsidRDefault="00000000">
      <w:pPr>
        <w:numPr>
          <w:ilvl w:val="0"/>
          <w:numId w:val="14"/>
        </w:numPr>
      </w:pPr>
      <w:r>
        <w:t>Each group moved to different rooms to discuss each individual certificate: Fitness Trainer, Pre-Sports Medicine and Coaching.</w:t>
      </w:r>
    </w:p>
    <w:p w14:paraId="00000034" w14:textId="77777777" w:rsidR="009520AA" w:rsidRDefault="009520AA">
      <w:pPr>
        <w:ind w:left="720"/>
      </w:pPr>
    </w:p>
    <w:p w14:paraId="00000035" w14:textId="77777777" w:rsidR="009520AA" w:rsidRDefault="00000000">
      <w:pPr>
        <w:rPr>
          <w:b/>
        </w:rPr>
      </w:pPr>
      <w:r>
        <w:rPr>
          <w:b/>
        </w:rPr>
        <w:t>Fitness Certificate Advisory Committee Discussion</w:t>
      </w:r>
    </w:p>
    <w:p w14:paraId="00000036" w14:textId="77777777" w:rsidR="009520AA" w:rsidRDefault="00000000">
      <w:r>
        <w:t xml:space="preserve">Attendees: Jason Baker, Peter Aguilar, Matt Anderson, Alan Price, Diego Ramirez, </w:t>
      </w:r>
      <w:proofErr w:type="spellStart"/>
      <w:r>
        <w:t>Lynnae</w:t>
      </w:r>
      <w:proofErr w:type="spellEnd"/>
      <w:r>
        <w:t xml:space="preserve"> </w:t>
      </w:r>
      <w:proofErr w:type="spellStart"/>
      <w:r>
        <w:t>Onishi</w:t>
      </w:r>
      <w:proofErr w:type="spellEnd"/>
      <w:r>
        <w:t xml:space="preserve">, Ellen O’Connor (via zoom), Peter </w:t>
      </w:r>
      <w:proofErr w:type="spellStart"/>
      <w:r>
        <w:t>Parasiliti</w:t>
      </w:r>
      <w:proofErr w:type="spellEnd"/>
      <w:r>
        <w:t xml:space="preserve"> (via zoom)</w:t>
      </w:r>
    </w:p>
    <w:p w14:paraId="00000037" w14:textId="77777777" w:rsidR="009520AA" w:rsidRDefault="009520AA"/>
    <w:p w14:paraId="00000038" w14:textId="77777777" w:rsidR="009520AA" w:rsidRDefault="00000000">
      <w:pPr>
        <w:numPr>
          <w:ilvl w:val="0"/>
          <w:numId w:val="2"/>
        </w:numPr>
      </w:pPr>
      <w:r>
        <w:t>The committee discussed teaching how to be helpful vs. teaching a hard sale.</w:t>
      </w:r>
    </w:p>
    <w:p w14:paraId="00000039" w14:textId="77777777" w:rsidR="009520AA" w:rsidRDefault="00000000">
      <w:pPr>
        <w:numPr>
          <w:ilvl w:val="0"/>
          <w:numId w:val="2"/>
        </w:numPr>
      </w:pPr>
      <w:r>
        <w:t>It was suggested to recommend classes in business and marketing.</w:t>
      </w:r>
    </w:p>
    <w:p w14:paraId="0000003A" w14:textId="77777777" w:rsidR="009520AA" w:rsidRDefault="00000000">
      <w:pPr>
        <w:numPr>
          <w:ilvl w:val="0"/>
          <w:numId w:val="2"/>
        </w:numPr>
      </w:pPr>
      <w:r>
        <w:t xml:space="preserve">Peter Aguilar suggested an in-house internship, then an externship at businesses. </w:t>
      </w:r>
    </w:p>
    <w:p w14:paraId="0000003B" w14:textId="77777777" w:rsidR="009520AA" w:rsidRDefault="00000000">
      <w:pPr>
        <w:numPr>
          <w:ilvl w:val="0"/>
          <w:numId w:val="2"/>
        </w:numPr>
      </w:pPr>
      <w:r>
        <w:t xml:space="preserve">Peter </w:t>
      </w:r>
      <w:proofErr w:type="spellStart"/>
      <w:r>
        <w:t>Parasiliti</w:t>
      </w:r>
      <w:proofErr w:type="spellEnd"/>
      <w:r>
        <w:t xml:space="preserve"> noted that at LACC not all students are ready. Some students may need another round of internships. They need extra coaching. </w:t>
      </w:r>
    </w:p>
    <w:p w14:paraId="0000003C" w14:textId="77777777" w:rsidR="009520AA" w:rsidRDefault="00000000">
      <w:pPr>
        <w:numPr>
          <w:ilvl w:val="0"/>
          <w:numId w:val="2"/>
        </w:numPr>
      </w:pPr>
      <w:r>
        <w:t>Matt shared that externships are very important.</w:t>
      </w:r>
    </w:p>
    <w:p w14:paraId="0000003D" w14:textId="77777777" w:rsidR="009520AA" w:rsidRDefault="00000000">
      <w:pPr>
        <w:numPr>
          <w:ilvl w:val="0"/>
          <w:numId w:val="2"/>
        </w:numPr>
      </w:pPr>
      <w:r>
        <w:t>Jason commented on the importance and value of mentorships.</w:t>
      </w:r>
    </w:p>
    <w:p w14:paraId="0000003E" w14:textId="77777777" w:rsidR="009520AA" w:rsidRDefault="00000000">
      <w:pPr>
        <w:numPr>
          <w:ilvl w:val="0"/>
          <w:numId w:val="2"/>
        </w:numPr>
      </w:pPr>
      <w:r>
        <w:t>Ellen added that some students may be ready to work with clients while others may be observing both at the college and at businesses.</w:t>
      </w:r>
    </w:p>
    <w:p w14:paraId="0000003F" w14:textId="77777777" w:rsidR="009520AA" w:rsidRDefault="00000000">
      <w:pPr>
        <w:numPr>
          <w:ilvl w:val="0"/>
          <w:numId w:val="2"/>
        </w:numPr>
      </w:pPr>
      <w:r>
        <w:t>Another idea shared was to perhaps have mentorships first and then businesses select who they want to interview.</w:t>
      </w:r>
    </w:p>
    <w:p w14:paraId="00000040" w14:textId="77777777" w:rsidR="009520AA" w:rsidRDefault="00000000">
      <w:pPr>
        <w:numPr>
          <w:ilvl w:val="0"/>
          <w:numId w:val="2"/>
        </w:numPr>
      </w:pPr>
      <w:r>
        <w:t xml:space="preserve">Peter </w:t>
      </w:r>
      <w:proofErr w:type="spellStart"/>
      <w:r>
        <w:t>Parasiliti</w:t>
      </w:r>
      <w:proofErr w:type="spellEnd"/>
      <w:r>
        <w:t xml:space="preserve"> added the importance of working the floor. He gave the sample assignment of having students working the floor and assisting 10 students with form correction.</w:t>
      </w:r>
    </w:p>
    <w:p w14:paraId="00000041" w14:textId="77777777" w:rsidR="009520AA" w:rsidRDefault="00000000">
      <w:pPr>
        <w:numPr>
          <w:ilvl w:val="0"/>
          <w:numId w:val="2"/>
        </w:numPr>
      </w:pPr>
      <w:r>
        <w:t xml:space="preserve">The advisory committee discussed the various certifying agencies. NASM is for profit and started as non-accredited. The least expensive is ACSM. NSCA was mentioned. </w:t>
      </w:r>
      <w:r>
        <w:lastRenderedPageBreak/>
        <w:t>ACE is the most expensive. It was suggested to look at the cost to students to become certified.</w:t>
      </w:r>
    </w:p>
    <w:p w14:paraId="00000042" w14:textId="77777777" w:rsidR="009520AA" w:rsidRDefault="00000000">
      <w:pPr>
        <w:numPr>
          <w:ilvl w:val="0"/>
          <w:numId w:val="2"/>
        </w:numPr>
      </w:pPr>
      <w:r>
        <w:t xml:space="preserve">In reviewing the feasibility </w:t>
      </w:r>
      <w:proofErr w:type="gramStart"/>
      <w:r>
        <w:t>statement</w:t>
      </w:r>
      <w:proofErr w:type="gramEnd"/>
      <w:r>
        <w:t xml:space="preserve"> the following recommendations were made:</w:t>
      </w:r>
    </w:p>
    <w:p w14:paraId="00000043" w14:textId="77777777" w:rsidR="009520AA" w:rsidRDefault="00000000">
      <w:pPr>
        <w:numPr>
          <w:ilvl w:val="0"/>
          <w:numId w:val="1"/>
        </w:numPr>
        <w:ind w:left="1440"/>
      </w:pPr>
      <w:r>
        <w:t>Do not put ‘NASM’ in the course description.</w:t>
      </w:r>
    </w:p>
    <w:p w14:paraId="00000044" w14:textId="77777777" w:rsidR="009520AA" w:rsidRDefault="00000000">
      <w:pPr>
        <w:numPr>
          <w:ilvl w:val="0"/>
          <w:numId w:val="1"/>
        </w:numPr>
        <w:ind w:left="1440"/>
      </w:pPr>
      <w:r>
        <w:t>Students need to know their scope of practice.</w:t>
      </w:r>
    </w:p>
    <w:p w14:paraId="00000045" w14:textId="77777777" w:rsidR="009520AA" w:rsidRDefault="00000000">
      <w:pPr>
        <w:numPr>
          <w:ilvl w:val="0"/>
          <w:numId w:val="1"/>
        </w:numPr>
        <w:ind w:left="1440"/>
      </w:pPr>
      <w:r>
        <w:t>Reword the last PSLO. Understanding scope of practice including general nutrition concepts.</w:t>
      </w:r>
    </w:p>
    <w:p w14:paraId="00000046" w14:textId="77777777" w:rsidR="009520AA" w:rsidRDefault="00000000">
      <w:pPr>
        <w:numPr>
          <w:ilvl w:val="0"/>
          <w:numId w:val="1"/>
        </w:numPr>
        <w:ind w:left="1440"/>
      </w:pPr>
      <w:r>
        <w:t>Possibly reword the 2nd PSLO to focus more on wellness. Should consider including recovery and wellness.</w:t>
      </w:r>
    </w:p>
    <w:p w14:paraId="00000047" w14:textId="77777777" w:rsidR="009520AA" w:rsidRDefault="00000000">
      <w:pPr>
        <w:numPr>
          <w:ilvl w:val="0"/>
          <w:numId w:val="1"/>
        </w:numPr>
        <w:ind w:left="1440"/>
      </w:pPr>
      <w:r>
        <w:t xml:space="preserve">Change the course requirement to BMS 100 (4 units) OR BMS 107 and BMS 108 (8 units). </w:t>
      </w:r>
    </w:p>
    <w:p w14:paraId="00000048" w14:textId="77777777" w:rsidR="009520AA" w:rsidRDefault="00000000">
      <w:pPr>
        <w:numPr>
          <w:ilvl w:val="0"/>
          <w:numId w:val="1"/>
        </w:numPr>
        <w:ind w:left="1440"/>
      </w:pPr>
      <w:r>
        <w:t>First aid and CPR were discussed and those can be done on a weekend. Perhaps coordinate an opportunity for students to get CPR certified together.</w:t>
      </w:r>
    </w:p>
    <w:p w14:paraId="00000049" w14:textId="77777777" w:rsidR="009520AA" w:rsidRDefault="00000000">
      <w:pPr>
        <w:numPr>
          <w:ilvl w:val="0"/>
          <w:numId w:val="7"/>
        </w:numPr>
        <w:ind w:left="720"/>
      </w:pPr>
      <w:r>
        <w:t xml:space="preserve">Ideas around funding were discussed. Ellen previously looked into the idea of Promise covering the cost of the certification. Another idea is to look into grants or to approach the Foundation. Talk to Shelly Pierson regarding CTE grants. Jason suggested looking into </w:t>
      </w:r>
      <w:proofErr w:type="spellStart"/>
      <w:r>
        <w:t>ClubConnect</w:t>
      </w:r>
      <w:proofErr w:type="spellEnd"/>
      <w:r>
        <w:t xml:space="preserve"> for possible discounts on NASM.</w:t>
      </w:r>
    </w:p>
    <w:p w14:paraId="0000004A" w14:textId="77777777" w:rsidR="009520AA" w:rsidRDefault="009520AA">
      <w:pPr>
        <w:ind w:left="1440"/>
      </w:pPr>
    </w:p>
    <w:p w14:paraId="0000004B" w14:textId="77777777" w:rsidR="009520AA" w:rsidRDefault="009520AA">
      <w:pPr>
        <w:ind w:left="720"/>
        <w:jc w:val="center"/>
        <w:rPr>
          <w:b/>
        </w:rPr>
      </w:pPr>
    </w:p>
    <w:p w14:paraId="0000004C" w14:textId="77777777" w:rsidR="009520AA" w:rsidRDefault="00000000">
      <w:pPr>
        <w:rPr>
          <w:b/>
        </w:rPr>
      </w:pPr>
      <w:r>
        <w:rPr>
          <w:b/>
        </w:rPr>
        <w:t>Pre-Sports Medicine Advisory Committee Discussion</w:t>
      </w:r>
    </w:p>
    <w:p w14:paraId="0000004D" w14:textId="77777777" w:rsidR="009520AA" w:rsidRDefault="00000000">
      <w:r>
        <w:t>Attendees: Mike Swan, Meredith Dillon, Susan Houlihan-Davis</w:t>
      </w:r>
    </w:p>
    <w:p w14:paraId="0000004E" w14:textId="77777777" w:rsidR="009520AA" w:rsidRDefault="009520AA"/>
    <w:p w14:paraId="0000004F" w14:textId="77777777" w:rsidR="009520AA" w:rsidRDefault="00000000">
      <w:pPr>
        <w:numPr>
          <w:ilvl w:val="0"/>
          <w:numId w:val="11"/>
        </w:numPr>
      </w:pPr>
      <w:r>
        <w:t>Discussed adding LMI data for PT Aide</w:t>
      </w:r>
    </w:p>
    <w:p w14:paraId="00000050" w14:textId="77777777" w:rsidR="009520AA" w:rsidRDefault="00000000">
      <w:pPr>
        <w:numPr>
          <w:ilvl w:val="0"/>
          <w:numId w:val="11"/>
        </w:numPr>
      </w:pPr>
      <w:r>
        <w:t>Ideal to have a certificate for an overseeing AT to have outreach to multiple high school settings (private, big public high schools).</w:t>
      </w:r>
    </w:p>
    <w:p w14:paraId="00000051" w14:textId="77777777" w:rsidR="009520AA" w:rsidRDefault="00000000">
      <w:pPr>
        <w:numPr>
          <w:ilvl w:val="0"/>
          <w:numId w:val="11"/>
        </w:numPr>
      </w:pPr>
      <w:r>
        <w:t>Using Work Experience as an option to help PT offices who offer an internship to have them do a full semester internship. Concern of aide’s hourly rate with insurance reimbursement.</w:t>
      </w:r>
    </w:p>
    <w:p w14:paraId="00000052" w14:textId="77777777" w:rsidR="009520AA" w:rsidRDefault="00000000">
      <w:pPr>
        <w:numPr>
          <w:ilvl w:val="0"/>
          <w:numId w:val="11"/>
        </w:numPr>
      </w:pPr>
      <w:r>
        <w:t>Maximize the option with overlapping/stacking with the Fitness Trainer certificate.</w:t>
      </w:r>
    </w:p>
    <w:p w14:paraId="00000053" w14:textId="77777777" w:rsidR="009520AA" w:rsidRDefault="00000000">
      <w:pPr>
        <w:numPr>
          <w:ilvl w:val="0"/>
          <w:numId w:val="11"/>
        </w:numPr>
      </w:pPr>
      <w:r>
        <w:t>Discussed funding for certifications. FMS Level 1 and other options.</w:t>
      </w:r>
    </w:p>
    <w:p w14:paraId="00000054" w14:textId="77777777" w:rsidR="009520AA" w:rsidRDefault="00000000">
      <w:pPr>
        <w:numPr>
          <w:ilvl w:val="0"/>
          <w:numId w:val="11"/>
        </w:numPr>
      </w:pPr>
      <w:r>
        <w:t>Address the PSLO’s - should only have one goal with each PSLO.</w:t>
      </w:r>
    </w:p>
    <w:p w14:paraId="00000055" w14:textId="77777777" w:rsidR="009520AA" w:rsidRDefault="009520AA"/>
    <w:p w14:paraId="00000056" w14:textId="77777777" w:rsidR="009520AA" w:rsidRDefault="009520AA">
      <w:pPr>
        <w:ind w:left="720"/>
        <w:jc w:val="center"/>
        <w:rPr>
          <w:b/>
        </w:rPr>
      </w:pPr>
    </w:p>
    <w:p w14:paraId="00000057" w14:textId="77777777" w:rsidR="009520AA" w:rsidRDefault="00000000">
      <w:r>
        <w:rPr>
          <w:b/>
        </w:rPr>
        <w:t>Coaching Advisory Committee Discussion</w:t>
      </w:r>
    </w:p>
    <w:p w14:paraId="00000058" w14:textId="77777777" w:rsidR="009520AA" w:rsidRDefault="00000000">
      <w:r>
        <w:t xml:space="preserve">Attendees:  Ashley Farias, Sandrine </w:t>
      </w:r>
      <w:proofErr w:type="spellStart"/>
      <w:r>
        <w:t>Krul</w:t>
      </w:r>
      <w:proofErr w:type="spellEnd"/>
      <w:r>
        <w:t xml:space="preserve">, Kelly Clark, Michael </w:t>
      </w:r>
      <w:proofErr w:type="spellStart"/>
      <w:r>
        <w:t>Medel</w:t>
      </w:r>
      <w:proofErr w:type="spellEnd"/>
      <w:r>
        <w:t xml:space="preserve">, Aaron Martinez, Jaylon </w:t>
      </w:r>
      <w:proofErr w:type="spellStart"/>
      <w:r>
        <w:t>Letendre</w:t>
      </w:r>
      <w:proofErr w:type="spellEnd"/>
      <w:r>
        <w:t xml:space="preserve"> (via zoom), Kelsie Karam</w:t>
      </w:r>
    </w:p>
    <w:p w14:paraId="00000059" w14:textId="77777777" w:rsidR="009520AA" w:rsidRDefault="009520AA"/>
    <w:p w14:paraId="0000005A" w14:textId="77777777" w:rsidR="009520AA" w:rsidRDefault="00000000">
      <w:pPr>
        <w:numPr>
          <w:ilvl w:val="0"/>
          <w:numId w:val="8"/>
        </w:numPr>
      </w:pPr>
      <w:r>
        <w:t xml:space="preserve">Identified Meeting Goal: Review current draft of Feasibility Statement and the LMI data.  Evaluate justification for the certificate. </w:t>
      </w:r>
    </w:p>
    <w:p w14:paraId="0000005B" w14:textId="77777777" w:rsidR="009520AA" w:rsidRDefault="00000000">
      <w:pPr>
        <w:numPr>
          <w:ilvl w:val="0"/>
          <w:numId w:val="8"/>
        </w:numPr>
      </w:pPr>
      <w:r>
        <w:t xml:space="preserve">Sandrine asked the group if this certificate will add benefit to coaching programs beyond the ones listed on the Feasibility Statement.  Group consensus was yes. </w:t>
      </w:r>
    </w:p>
    <w:p w14:paraId="0000005C" w14:textId="77777777" w:rsidR="009520AA" w:rsidRDefault="009520AA"/>
    <w:p w14:paraId="0000005D" w14:textId="77777777" w:rsidR="009520AA" w:rsidRDefault="00000000">
      <w:pPr>
        <w:numPr>
          <w:ilvl w:val="0"/>
          <w:numId w:val="4"/>
        </w:numPr>
      </w:pPr>
      <w:r>
        <w:lastRenderedPageBreak/>
        <w:t>Kelsie and Aaron both spoke about the struggle to find coaches/volunteers.  They both mentioned that students who complete this certificate program would be demonstrating a willingness to learn and grow in their profession.</w:t>
      </w:r>
    </w:p>
    <w:p w14:paraId="0000005E" w14:textId="77777777" w:rsidR="009520AA" w:rsidRDefault="00000000">
      <w:pPr>
        <w:numPr>
          <w:ilvl w:val="0"/>
          <w:numId w:val="4"/>
        </w:numPr>
      </w:pPr>
      <w:r>
        <w:t xml:space="preserve">Kelsie’s program is employee based, not volunteer based. Aaron said they have both. He </w:t>
      </w:r>
      <w:proofErr w:type="gramStart"/>
      <w:r>
        <w:t>estimated  50</w:t>
      </w:r>
      <w:proofErr w:type="gramEnd"/>
      <w:r>
        <w:t xml:space="preserve"> paid, 150 volunteers.  Kathy asked if volunteers would want to take this certificate program, Aaron said yes some would, but he can’t require them to.</w:t>
      </w:r>
    </w:p>
    <w:p w14:paraId="0000005F" w14:textId="77777777" w:rsidR="009520AA" w:rsidRDefault="00000000">
      <w:pPr>
        <w:numPr>
          <w:ilvl w:val="0"/>
          <w:numId w:val="4"/>
        </w:numPr>
      </w:pPr>
      <w:r>
        <w:t>Kathy suggested this group of professionals could help certificate instructors know what to teach and it would be good to also consider being guest speakers in class.</w:t>
      </w:r>
    </w:p>
    <w:p w14:paraId="00000060" w14:textId="77777777" w:rsidR="009520AA" w:rsidRDefault="00000000">
      <w:pPr>
        <w:numPr>
          <w:ilvl w:val="0"/>
          <w:numId w:val="4"/>
        </w:numPr>
      </w:pPr>
      <w:r>
        <w:t xml:space="preserve">Ashley and Micheal </w:t>
      </w:r>
      <w:proofErr w:type="spellStart"/>
      <w:r>
        <w:t>Medel</w:t>
      </w:r>
      <w:proofErr w:type="spellEnd"/>
      <w:r>
        <w:t xml:space="preserve"> both talked about being parents of young children just entering the field of playing sports and listed some of their concerns.  Need the program to help show parents the quality of coaches and their program.  </w:t>
      </w:r>
      <w:proofErr w:type="gramStart"/>
      <w:r>
        <w:t>Specifically</w:t>
      </w:r>
      <w:proofErr w:type="gramEnd"/>
      <w:r>
        <w:t xml:space="preserve"> they shared:</w:t>
      </w:r>
    </w:p>
    <w:p w14:paraId="00000061" w14:textId="77777777" w:rsidR="009520AA" w:rsidRDefault="00000000">
      <w:pPr>
        <w:numPr>
          <w:ilvl w:val="1"/>
          <w:numId w:val="4"/>
        </w:numPr>
      </w:pPr>
      <w:r>
        <w:t>Worried their children would have a good experience, and fear that a bad experience would turn them off sports for life</w:t>
      </w:r>
    </w:p>
    <w:p w14:paraId="00000062" w14:textId="77777777" w:rsidR="009520AA" w:rsidRDefault="00000000">
      <w:pPr>
        <w:numPr>
          <w:ilvl w:val="1"/>
          <w:numId w:val="4"/>
        </w:numPr>
      </w:pPr>
      <w:r>
        <w:t>Worried about knowing the program was safe and the coach was qualified</w:t>
      </w:r>
    </w:p>
    <w:p w14:paraId="00000063" w14:textId="77777777" w:rsidR="009520AA" w:rsidRDefault="00000000">
      <w:pPr>
        <w:numPr>
          <w:ilvl w:val="1"/>
          <w:numId w:val="4"/>
        </w:numPr>
      </w:pPr>
      <w:r>
        <w:t xml:space="preserve">Worried about the politics </w:t>
      </w:r>
    </w:p>
    <w:p w14:paraId="00000064" w14:textId="77777777" w:rsidR="009520AA" w:rsidRDefault="00000000">
      <w:pPr>
        <w:numPr>
          <w:ilvl w:val="0"/>
          <w:numId w:val="9"/>
        </w:numPr>
        <w:ind w:left="720"/>
      </w:pPr>
      <w:r>
        <w:t>Group discussed how the age group of the athletes will influence certificate objectives and goals. Coaches need to understand progression of attitude and skills (</w:t>
      </w:r>
      <w:proofErr w:type="spellStart"/>
      <w:r>
        <w:t>ie</w:t>
      </w:r>
      <w:proofErr w:type="spellEnd"/>
      <w:r>
        <w:t xml:space="preserve"> more play based for younger athletes).</w:t>
      </w:r>
    </w:p>
    <w:p w14:paraId="00000065" w14:textId="77777777" w:rsidR="009520AA" w:rsidRDefault="00000000">
      <w:pPr>
        <w:numPr>
          <w:ilvl w:val="0"/>
          <w:numId w:val="9"/>
        </w:numPr>
        <w:ind w:left="720"/>
      </w:pPr>
      <w:r>
        <w:t xml:space="preserve">Aaron mentioned he has about 66% retention of volunteers and that he does have some conversations with volunteers about how to work with their group.  He said each year the topic is a little different. For example, this year his talk is more about curriculum and teaching. They usually get a </w:t>
      </w:r>
      <w:proofErr w:type="gramStart"/>
      <w:r>
        <w:t>2 hour</w:t>
      </w:r>
      <w:proofErr w:type="gramEnd"/>
      <w:r>
        <w:t xml:space="preserve"> orientation. </w:t>
      </w:r>
      <w:proofErr w:type="gramStart"/>
      <w:r>
        <w:t>So</w:t>
      </w:r>
      <w:proofErr w:type="gramEnd"/>
      <w:r>
        <w:t xml:space="preserve"> this certificate will help cover more content, and more depth.</w:t>
      </w:r>
    </w:p>
    <w:p w14:paraId="00000066" w14:textId="77777777" w:rsidR="009520AA" w:rsidRDefault="00000000">
      <w:pPr>
        <w:numPr>
          <w:ilvl w:val="0"/>
          <w:numId w:val="9"/>
        </w:numPr>
        <w:ind w:left="720"/>
      </w:pPr>
      <w:r>
        <w:t>Kelsie introduced the topic of helping coaches work with neurodivergent athletes (</w:t>
      </w:r>
      <w:proofErr w:type="spellStart"/>
      <w:r>
        <w:t>ie</w:t>
      </w:r>
      <w:proofErr w:type="spellEnd"/>
      <w:r>
        <w:t xml:space="preserve"> dyslexia, ADHD, Autism, etc. She shared a story about a coach that quit after 1 day of working with a neurodivergent athlete. This certificate program can help coaches work with a diverse population. </w:t>
      </w:r>
    </w:p>
    <w:p w14:paraId="00000067" w14:textId="77777777" w:rsidR="009520AA" w:rsidRDefault="00000000">
      <w:pPr>
        <w:numPr>
          <w:ilvl w:val="0"/>
          <w:numId w:val="9"/>
        </w:numPr>
        <w:ind w:left="720"/>
      </w:pPr>
      <w:r>
        <w:t xml:space="preserve">Group focused on the importance of teaching </w:t>
      </w:r>
      <w:r>
        <w:rPr>
          <w:b/>
        </w:rPr>
        <w:t>coaching philosophy</w:t>
      </w:r>
      <w:r>
        <w:t xml:space="preserve"> to normalize all students.  It was also mentioned that all instructors in the cert program would collaborate to create progression and avoid overlap/repeating content.</w:t>
      </w:r>
    </w:p>
    <w:p w14:paraId="00000068" w14:textId="77777777" w:rsidR="009520AA" w:rsidRDefault="00000000">
      <w:pPr>
        <w:numPr>
          <w:ilvl w:val="0"/>
          <w:numId w:val="9"/>
        </w:numPr>
        <w:ind w:left="720"/>
      </w:pPr>
      <w:r>
        <w:t>Group reviewed list of classes in the certificate program:</w:t>
      </w:r>
    </w:p>
    <w:p w14:paraId="00000069" w14:textId="77777777" w:rsidR="009520AA" w:rsidRDefault="00000000">
      <w:pPr>
        <w:numPr>
          <w:ilvl w:val="0"/>
          <w:numId w:val="9"/>
        </w:numPr>
        <w:ind w:left="720"/>
      </w:pPr>
      <w:r>
        <w:t xml:space="preserve">Mike </w:t>
      </w:r>
      <w:proofErr w:type="spellStart"/>
      <w:r>
        <w:t>Medel</w:t>
      </w:r>
      <w:proofErr w:type="spellEnd"/>
      <w:r>
        <w:t xml:space="preserve"> can see us doing some of these classes 1x week on a HS campus for the coaches (</w:t>
      </w:r>
      <w:proofErr w:type="spellStart"/>
      <w:r>
        <w:t>ie</w:t>
      </w:r>
      <w:proofErr w:type="spellEnd"/>
      <w:r>
        <w:t xml:space="preserve"> PE216) - We can carve up multiple ways to make it work - </w:t>
      </w:r>
      <w:proofErr w:type="spellStart"/>
      <w:r>
        <w:t>ie</w:t>
      </w:r>
      <w:proofErr w:type="spellEnd"/>
      <w:r>
        <w:t xml:space="preserve"> PE218 hybrid - workshops and online and periodic check-ins.  Have small certificates built into the main certificate - 1 day or ?? to help volunteers who aren’t able to commit to a full certificate.   Maybe through Wake that is less costly (</w:t>
      </w:r>
      <w:proofErr w:type="spellStart"/>
      <w:r>
        <w:t>ie</w:t>
      </w:r>
      <w:proofErr w:type="spellEnd"/>
      <w:r>
        <w:t xml:space="preserve"> for parent volunteers)</w:t>
      </w:r>
    </w:p>
    <w:p w14:paraId="0000006A" w14:textId="77777777" w:rsidR="009520AA" w:rsidRDefault="00000000">
      <w:pPr>
        <w:numPr>
          <w:ilvl w:val="0"/>
          <w:numId w:val="9"/>
        </w:numPr>
        <w:ind w:left="720"/>
      </w:pPr>
      <w:r>
        <w:t>Ashley - talked about coaching a team vs building a program.  Should be both.</w:t>
      </w:r>
    </w:p>
    <w:p w14:paraId="0000006B" w14:textId="77777777" w:rsidR="009520AA" w:rsidRDefault="00000000">
      <w:pPr>
        <w:numPr>
          <w:ilvl w:val="0"/>
          <w:numId w:val="9"/>
        </w:numPr>
        <w:ind w:left="720"/>
      </w:pPr>
      <w:r>
        <w:t>Sandrine talked about MTXE - as the foundation of the program - students all buy in and live it.  And focused about internal vs external motivation.</w:t>
      </w:r>
    </w:p>
    <w:p w14:paraId="0000006C" w14:textId="77777777" w:rsidR="009520AA" w:rsidRDefault="00000000">
      <w:pPr>
        <w:numPr>
          <w:ilvl w:val="0"/>
          <w:numId w:val="9"/>
        </w:numPr>
        <w:ind w:left="720"/>
      </w:pPr>
      <w:r>
        <w:t>Kelsie - Motivation and communication key.</w:t>
      </w:r>
    </w:p>
    <w:p w14:paraId="0000006D" w14:textId="77777777" w:rsidR="009520AA" w:rsidRDefault="00000000">
      <w:pPr>
        <w:numPr>
          <w:ilvl w:val="0"/>
          <w:numId w:val="9"/>
        </w:numPr>
        <w:ind w:left="720"/>
      </w:pPr>
      <w:r>
        <w:t xml:space="preserve">Group discussed the importance of developing </w:t>
      </w:r>
      <w:r>
        <w:rPr>
          <w:b/>
        </w:rPr>
        <w:t xml:space="preserve">interpersonal skills. </w:t>
      </w:r>
      <w:r>
        <w:t xml:space="preserve">Coaching youth athletes needs to address the coach/parent relationship.  </w:t>
      </w:r>
      <w:proofErr w:type="spellStart"/>
      <w:r>
        <w:t>Medel</w:t>
      </w:r>
      <w:proofErr w:type="spellEnd"/>
      <w:r>
        <w:t xml:space="preserve"> shared the story of a few great coaches who do a great job teaching skills, but stopped coaching because they don't want to deal with parents and/or other admin type responsibilities.  </w:t>
      </w:r>
    </w:p>
    <w:p w14:paraId="0000006E" w14:textId="77777777" w:rsidR="009520AA" w:rsidRDefault="00000000">
      <w:pPr>
        <w:numPr>
          <w:ilvl w:val="0"/>
          <w:numId w:val="9"/>
        </w:numPr>
        <w:ind w:left="720"/>
      </w:pPr>
      <w:r>
        <w:rPr>
          <w:u w:val="single"/>
        </w:rPr>
        <w:lastRenderedPageBreak/>
        <w:t>Suggestion to add to our program:</w:t>
      </w:r>
    </w:p>
    <w:p w14:paraId="0000006F" w14:textId="77777777" w:rsidR="009520AA" w:rsidRDefault="00000000">
      <w:pPr>
        <w:numPr>
          <w:ilvl w:val="0"/>
          <w:numId w:val="13"/>
        </w:numPr>
      </w:pPr>
      <w:r>
        <w:t xml:space="preserve">Aaron - Administrative and Operation skills </w:t>
      </w:r>
      <w:proofErr w:type="gramStart"/>
      <w:r>
        <w:t>Included ??</w:t>
      </w:r>
      <w:proofErr w:type="gramEnd"/>
      <w:r>
        <w:t xml:space="preserve">  </w:t>
      </w:r>
    </w:p>
    <w:p w14:paraId="00000070" w14:textId="77777777" w:rsidR="009520AA" w:rsidRDefault="00000000">
      <w:pPr>
        <w:numPr>
          <w:ilvl w:val="0"/>
          <w:numId w:val="13"/>
        </w:numPr>
      </w:pPr>
      <w:proofErr w:type="spellStart"/>
      <w:r>
        <w:t>Medel</w:t>
      </w:r>
      <w:proofErr w:type="spellEnd"/>
      <w:r>
        <w:t xml:space="preserve"> - maybe missing - HS level, competitive coach - Coach is everything to students - including </w:t>
      </w:r>
      <w:r>
        <w:rPr>
          <w:b/>
        </w:rPr>
        <w:t>conditioning</w:t>
      </w:r>
      <w:r>
        <w:t xml:space="preserve"> - (Got injuries, communication, etc.) Sandrine said PE200 does address how to train and condition.  </w:t>
      </w:r>
    </w:p>
    <w:p w14:paraId="00000071" w14:textId="77777777" w:rsidR="009520AA" w:rsidRDefault="00000000">
      <w:pPr>
        <w:numPr>
          <w:ilvl w:val="0"/>
          <w:numId w:val="13"/>
        </w:numPr>
      </w:pPr>
      <w:r>
        <w:t>Kathy mentioned all certificate programs need to address the topic of wellness.</w:t>
      </w:r>
    </w:p>
    <w:p w14:paraId="00000072" w14:textId="77777777" w:rsidR="009520AA" w:rsidRDefault="009520AA"/>
    <w:p w14:paraId="00000073" w14:textId="77777777" w:rsidR="009520AA" w:rsidRDefault="00000000">
      <w:pPr>
        <w:numPr>
          <w:ilvl w:val="0"/>
          <w:numId w:val="3"/>
        </w:numPr>
        <w:rPr>
          <w:b/>
        </w:rPr>
      </w:pPr>
      <w:r>
        <w:rPr>
          <w:b/>
        </w:rPr>
        <w:t>Resume large group meeting for a summary discussion of the small groups</w:t>
      </w:r>
    </w:p>
    <w:p w14:paraId="00000074" w14:textId="77777777" w:rsidR="009520AA" w:rsidRDefault="00000000">
      <w:pPr>
        <w:numPr>
          <w:ilvl w:val="0"/>
          <w:numId w:val="19"/>
        </w:numPr>
      </w:pPr>
      <w:r>
        <w:t>Susan Houlihan-Davis gave a summary of what was discussed in the Pre-Sports Medicine advisory committee discussion.</w:t>
      </w:r>
    </w:p>
    <w:p w14:paraId="00000075" w14:textId="77777777" w:rsidR="009520AA" w:rsidRDefault="00000000">
      <w:pPr>
        <w:numPr>
          <w:ilvl w:val="0"/>
          <w:numId w:val="19"/>
        </w:numPr>
      </w:pPr>
      <w:r>
        <w:t>Ashley Farias gave a summary of what was discussed in the Coaching advisory committee discussion.</w:t>
      </w:r>
    </w:p>
    <w:p w14:paraId="00000076" w14:textId="77777777" w:rsidR="009520AA" w:rsidRDefault="00000000">
      <w:pPr>
        <w:numPr>
          <w:ilvl w:val="0"/>
          <w:numId w:val="19"/>
        </w:numPr>
      </w:pPr>
      <w:proofErr w:type="spellStart"/>
      <w:r>
        <w:t>Lynnae</w:t>
      </w:r>
      <w:proofErr w:type="spellEnd"/>
      <w:r>
        <w:t xml:space="preserve"> </w:t>
      </w:r>
      <w:proofErr w:type="spellStart"/>
      <w:r>
        <w:t>Onishi</w:t>
      </w:r>
      <w:proofErr w:type="spellEnd"/>
      <w:r>
        <w:t xml:space="preserve"> gave a summary of what was discussed in the Fitness Trainer advisory committee discussion.</w:t>
      </w:r>
    </w:p>
    <w:p w14:paraId="00000077" w14:textId="77777777" w:rsidR="009520AA" w:rsidRDefault="009520AA">
      <w:pPr>
        <w:ind w:left="1440"/>
      </w:pPr>
    </w:p>
    <w:p w14:paraId="00000078" w14:textId="77777777" w:rsidR="009520AA" w:rsidRDefault="00000000">
      <w:pPr>
        <w:numPr>
          <w:ilvl w:val="0"/>
          <w:numId w:val="3"/>
        </w:numPr>
        <w:rPr>
          <w:b/>
        </w:rPr>
      </w:pPr>
      <w:r>
        <w:rPr>
          <w:b/>
        </w:rPr>
        <w:t>Final Comments from the members and recommendations going forward</w:t>
      </w:r>
    </w:p>
    <w:p w14:paraId="00000079" w14:textId="77777777" w:rsidR="009520AA" w:rsidRDefault="00000000">
      <w:pPr>
        <w:numPr>
          <w:ilvl w:val="0"/>
          <w:numId w:val="10"/>
        </w:numPr>
      </w:pPr>
      <w:r>
        <w:t xml:space="preserve">Michael </w:t>
      </w:r>
      <w:proofErr w:type="spellStart"/>
      <w:r>
        <w:t>Medel</w:t>
      </w:r>
      <w:proofErr w:type="spellEnd"/>
      <w:r>
        <w:t xml:space="preserve"> noted that the purpose is to document that we are collaborating with the industry that can provide feedback. </w:t>
      </w:r>
    </w:p>
    <w:p w14:paraId="0000007A" w14:textId="77777777" w:rsidR="009520AA" w:rsidRDefault="00000000">
      <w:pPr>
        <w:numPr>
          <w:ilvl w:val="0"/>
          <w:numId w:val="10"/>
        </w:numPr>
      </w:pPr>
      <w:r>
        <w:t>Peter Aguilar shared that the programs at UCSB dissolved. There is an opportunity to reach out to UCSB students since they no longer have a program.</w:t>
      </w:r>
    </w:p>
    <w:p w14:paraId="0000007B" w14:textId="77777777" w:rsidR="009520AA" w:rsidRDefault="00000000">
      <w:pPr>
        <w:numPr>
          <w:ilvl w:val="0"/>
          <w:numId w:val="10"/>
        </w:numPr>
      </w:pPr>
      <w:r>
        <w:t xml:space="preserve">Peter </w:t>
      </w:r>
      <w:proofErr w:type="spellStart"/>
      <w:r>
        <w:t>Parasiliti</w:t>
      </w:r>
      <w:proofErr w:type="spellEnd"/>
      <w:r>
        <w:t xml:space="preserve"> commented that there is a significant discount for the FMS Level 1 and Level 2 if the school partners with them.</w:t>
      </w:r>
    </w:p>
    <w:p w14:paraId="0000007C" w14:textId="77777777" w:rsidR="009520AA" w:rsidRDefault="00000000">
      <w:pPr>
        <w:numPr>
          <w:ilvl w:val="0"/>
          <w:numId w:val="10"/>
        </w:numPr>
      </w:pPr>
      <w:r>
        <w:t>Ellen O’Connor commented that these certificates will be valuable, productive and meaningful.</w:t>
      </w:r>
    </w:p>
    <w:p w14:paraId="0000007D" w14:textId="77777777" w:rsidR="009520AA" w:rsidRDefault="00000000">
      <w:pPr>
        <w:numPr>
          <w:ilvl w:val="0"/>
          <w:numId w:val="10"/>
        </w:numPr>
      </w:pPr>
      <w:r>
        <w:t>A vote was taken as to whether to move forward:</w:t>
      </w:r>
    </w:p>
    <w:p w14:paraId="0000007E" w14:textId="77777777" w:rsidR="009520AA" w:rsidRDefault="00000000">
      <w:pPr>
        <w:numPr>
          <w:ilvl w:val="0"/>
          <w:numId w:val="5"/>
        </w:numPr>
      </w:pPr>
      <w:r>
        <w:t>Youth Coaching Advisory Committee - consensus of yes.</w:t>
      </w:r>
    </w:p>
    <w:p w14:paraId="0000007F" w14:textId="77777777" w:rsidR="009520AA" w:rsidRDefault="00000000">
      <w:pPr>
        <w:numPr>
          <w:ilvl w:val="0"/>
          <w:numId w:val="5"/>
        </w:numPr>
      </w:pPr>
      <w:r>
        <w:t xml:space="preserve">Fitness Trainer Advisory </w:t>
      </w:r>
      <w:proofErr w:type="gramStart"/>
      <w:r>
        <w:t>Committee  -</w:t>
      </w:r>
      <w:proofErr w:type="gramEnd"/>
      <w:r>
        <w:t xml:space="preserve"> consensus of yes.</w:t>
      </w:r>
    </w:p>
    <w:p w14:paraId="00000080" w14:textId="77777777" w:rsidR="009520AA" w:rsidRDefault="00000000">
      <w:pPr>
        <w:numPr>
          <w:ilvl w:val="0"/>
          <w:numId w:val="5"/>
        </w:numPr>
      </w:pPr>
      <w:r>
        <w:t>Pre-Sports Medicine Advisory Committee - consensus of yes.</w:t>
      </w:r>
    </w:p>
    <w:p w14:paraId="00000081" w14:textId="77777777" w:rsidR="009520AA" w:rsidRDefault="009520AA"/>
    <w:p w14:paraId="00000082" w14:textId="77777777" w:rsidR="009520AA" w:rsidRDefault="00000000">
      <w:pPr>
        <w:numPr>
          <w:ilvl w:val="0"/>
          <w:numId w:val="3"/>
        </w:numPr>
        <w:rPr>
          <w:b/>
        </w:rPr>
      </w:pPr>
      <w:r>
        <w:rPr>
          <w:b/>
        </w:rPr>
        <w:t>Meeting adjourned.</w:t>
      </w:r>
    </w:p>
    <w:sectPr w:rsidR="009520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64D9"/>
    <w:multiLevelType w:val="multilevel"/>
    <w:tmpl w:val="4B5A3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02A67"/>
    <w:multiLevelType w:val="multilevel"/>
    <w:tmpl w:val="FC5CE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EA743B"/>
    <w:multiLevelType w:val="multilevel"/>
    <w:tmpl w:val="8D163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FE4AB5"/>
    <w:multiLevelType w:val="multilevel"/>
    <w:tmpl w:val="98543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CA0673"/>
    <w:multiLevelType w:val="multilevel"/>
    <w:tmpl w:val="318C2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526D61"/>
    <w:multiLevelType w:val="multilevel"/>
    <w:tmpl w:val="CA407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637A1E"/>
    <w:multiLevelType w:val="multilevel"/>
    <w:tmpl w:val="4D064C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3E53BB1"/>
    <w:multiLevelType w:val="multilevel"/>
    <w:tmpl w:val="856AD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D14FE1"/>
    <w:multiLevelType w:val="multilevel"/>
    <w:tmpl w:val="6F9AC8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1414CE7"/>
    <w:multiLevelType w:val="multilevel"/>
    <w:tmpl w:val="FA0EA2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20C3675"/>
    <w:multiLevelType w:val="multilevel"/>
    <w:tmpl w:val="BBEA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A74451"/>
    <w:multiLevelType w:val="multilevel"/>
    <w:tmpl w:val="29482B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3A911493"/>
    <w:multiLevelType w:val="multilevel"/>
    <w:tmpl w:val="10D64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9C3B56"/>
    <w:multiLevelType w:val="multilevel"/>
    <w:tmpl w:val="147C3E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6382E72"/>
    <w:multiLevelType w:val="multilevel"/>
    <w:tmpl w:val="0E0E82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66F79A5"/>
    <w:multiLevelType w:val="multilevel"/>
    <w:tmpl w:val="09B01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75253D"/>
    <w:multiLevelType w:val="multilevel"/>
    <w:tmpl w:val="C1E292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2D06D0D"/>
    <w:multiLevelType w:val="multilevel"/>
    <w:tmpl w:val="B11E3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503420"/>
    <w:multiLevelType w:val="multilevel"/>
    <w:tmpl w:val="FBC20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9538074">
    <w:abstractNumId w:val="11"/>
  </w:num>
  <w:num w:numId="2" w16cid:durableId="1846820526">
    <w:abstractNumId w:val="5"/>
  </w:num>
  <w:num w:numId="3" w16cid:durableId="1916090497">
    <w:abstractNumId w:val="1"/>
  </w:num>
  <w:num w:numId="4" w16cid:durableId="1208645514">
    <w:abstractNumId w:val="18"/>
  </w:num>
  <w:num w:numId="5" w16cid:durableId="495272275">
    <w:abstractNumId w:val="6"/>
  </w:num>
  <w:num w:numId="6" w16cid:durableId="1004358264">
    <w:abstractNumId w:val="2"/>
  </w:num>
  <w:num w:numId="7" w16cid:durableId="1136490889">
    <w:abstractNumId w:val="13"/>
  </w:num>
  <w:num w:numId="8" w16cid:durableId="802380650">
    <w:abstractNumId w:val="7"/>
  </w:num>
  <w:num w:numId="9" w16cid:durableId="275260507">
    <w:abstractNumId w:val="8"/>
  </w:num>
  <w:num w:numId="10" w16cid:durableId="579101878">
    <w:abstractNumId w:val="15"/>
  </w:num>
  <w:num w:numId="11" w16cid:durableId="1115637368">
    <w:abstractNumId w:val="3"/>
  </w:num>
  <w:num w:numId="12" w16cid:durableId="167135673">
    <w:abstractNumId w:val="16"/>
  </w:num>
  <w:num w:numId="13" w16cid:durableId="1575427630">
    <w:abstractNumId w:val="14"/>
  </w:num>
  <w:num w:numId="14" w16cid:durableId="1491865688">
    <w:abstractNumId w:val="17"/>
  </w:num>
  <w:num w:numId="15" w16cid:durableId="747464933">
    <w:abstractNumId w:val="9"/>
  </w:num>
  <w:num w:numId="16" w16cid:durableId="187523036">
    <w:abstractNumId w:val="4"/>
  </w:num>
  <w:num w:numId="17" w16cid:durableId="1361974553">
    <w:abstractNumId w:val="10"/>
  </w:num>
  <w:num w:numId="18" w16cid:durableId="163513318">
    <w:abstractNumId w:val="12"/>
  </w:num>
  <w:num w:numId="19" w16cid:durableId="181340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AA"/>
    <w:rsid w:val="00825027"/>
    <w:rsid w:val="009520AA"/>
    <w:rsid w:val="00D7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87223A4-5176-7E42-A67F-0F5A8A5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2024-09-08T22:18:00Z</dcterms:created>
  <dcterms:modified xsi:type="dcterms:W3CDTF">2024-09-08T22:18:00Z</dcterms:modified>
</cp:coreProperties>
</file>