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30F8B" w14:textId="35260EA6" w:rsidR="00C605E8" w:rsidRDefault="00AC108C">
      <w:bookmarkStart w:id="0" w:name="_GoBack"/>
      <w:bookmarkEnd w:id="0"/>
      <w:r>
        <w:rPr>
          <w:noProof/>
        </w:rPr>
        <w:drawing>
          <wp:inline distT="0" distB="0" distL="0" distR="0" wp14:anchorId="53AD9649" wp14:editId="100CD637">
            <wp:extent cx="3895725" cy="762000"/>
            <wp:effectExtent l="0" t="0" r="9525" b="0"/>
            <wp:docPr id="8953043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04397" name="Picture 1" descr="A close-up of a logo&#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725" cy="762000"/>
                    </a:xfrm>
                    <a:prstGeom prst="rect">
                      <a:avLst/>
                    </a:prstGeom>
                    <a:noFill/>
                  </pic:spPr>
                </pic:pic>
              </a:graphicData>
            </a:graphic>
          </wp:inline>
        </w:drawing>
      </w:r>
    </w:p>
    <w:p w14:paraId="5D8D9C17" w14:textId="69BE5B1F" w:rsidR="00446D0F" w:rsidRDefault="00142901" w:rsidP="00825245">
      <w:pPr>
        <w:spacing w:after="0"/>
        <w:jc w:val="center"/>
        <w:rPr>
          <w:b/>
          <w:bCs/>
          <w:sz w:val="44"/>
          <w:szCs w:val="44"/>
        </w:rPr>
      </w:pPr>
      <w:r w:rsidRPr="00825245">
        <w:rPr>
          <w:b/>
          <w:bCs/>
          <w:sz w:val="44"/>
          <w:szCs w:val="44"/>
        </w:rPr>
        <w:t>Labor Market Analysis for Certificate</w:t>
      </w:r>
      <w:r w:rsidR="00446D0F">
        <w:rPr>
          <w:b/>
          <w:bCs/>
          <w:sz w:val="44"/>
          <w:szCs w:val="44"/>
        </w:rPr>
        <w:t xml:space="preserve"> Development</w:t>
      </w:r>
      <w:r w:rsidRPr="00825245">
        <w:rPr>
          <w:b/>
          <w:bCs/>
          <w:sz w:val="44"/>
          <w:szCs w:val="44"/>
        </w:rPr>
        <w:t xml:space="preserve">, </w:t>
      </w:r>
    </w:p>
    <w:p w14:paraId="6A7DC306" w14:textId="7FBBF82A" w:rsidR="00C605E8" w:rsidRPr="00825245" w:rsidRDefault="00446D0F" w:rsidP="00825245">
      <w:pPr>
        <w:spacing w:after="0"/>
        <w:jc w:val="center"/>
        <w:rPr>
          <w:sz w:val="44"/>
          <w:szCs w:val="44"/>
        </w:rPr>
      </w:pPr>
      <w:r>
        <w:rPr>
          <w:b/>
          <w:bCs/>
          <w:sz w:val="44"/>
          <w:szCs w:val="44"/>
        </w:rPr>
        <w:t>Early Childhood Education</w:t>
      </w:r>
      <w:r w:rsidR="00142901" w:rsidRPr="00825245">
        <w:rPr>
          <w:b/>
          <w:bCs/>
          <w:sz w:val="44"/>
          <w:szCs w:val="44"/>
        </w:rPr>
        <w:t xml:space="preserve"> Occupations</w:t>
      </w:r>
    </w:p>
    <w:p w14:paraId="75AF9A63" w14:textId="3024C43B" w:rsidR="00C605E8" w:rsidRPr="00825245" w:rsidRDefault="00446D0F" w:rsidP="00825245">
      <w:pPr>
        <w:spacing w:after="0"/>
        <w:jc w:val="center"/>
        <w:rPr>
          <w:sz w:val="44"/>
          <w:szCs w:val="44"/>
        </w:rPr>
      </w:pPr>
      <w:r>
        <w:rPr>
          <w:b/>
          <w:bCs/>
          <w:sz w:val="44"/>
          <w:szCs w:val="44"/>
        </w:rPr>
        <w:t>College of Marin</w:t>
      </w:r>
    </w:p>
    <w:p w14:paraId="6CC2C6AB" w14:textId="27658D36" w:rsidR="00C605E8" w:rsidRDefault="00142901" w:rsidP="00825245">
      <w:pPr>
        <w:pStyle w:val="Heading2"/>
        <w:jc w:val="center"/>
      </w:pPr>
      <w:r>
        <w:t xml:space="preserve">Prepared by </w:t>
      </w:r>
      <w:r w:rsidR="00CE4CA6">
        <w:t xml:space="preserve">the </w:t>
      </w:r>
      <w:r>
        <w:t>Bay Region Center of Excellence for Labor Market Research</w:t>
      </w:r>
    </w:p>
    <w:p w14:paraId="074C6DF5" w14:textId="77777777" w:rsidR="00C605E8" w:rsidRDefault="00142901" w:rsidP="00825245">
      <w:pPr>
        <w:pStyle w:val="Heading2"/>
        <w:jc w:val="center"/>
      </w:pPr>
      <w:r>
        <w:t>October 2024</w:t>
      </w:r>
    </w:p>
    <w:p w14:paraId="1A230FC5" w14:textId="77777777" w:rsidR="00C605E8" w:rsidRDefault="00142901" w:rsidP="00825245">
      <w:pPr>
        <w:pStyle w:val="Heading2"/>
        <w:spacing w:before="0" w:line="360" w:lineRule="auto"/>
      </w:pPr>
      <w:bookmarkStart w:id="1" w:name="recommendation"/>
      <w:r>
        <w:t>Recommendation</w:t>
      </w:r>
    </w:p>
    <w:p w14:paraId="4E20C225" w14:textId="7521DF33" w:rsidR="00C605E8" w:rsidRDefault="00142901">
      <w:r>
        <w:t xml:space="preserve">Based on all available data, there appears to be an “undersupply” of </w:t>
      </w:r>
      <w:r w:rsidR="00446D0F">
        <w:t>Early Childhood Education</w:t>
      </w:r>
      <w:r>
        <w:t xml:space="preserve"> workers compared to the demand for this cluster of occupations in the Bay </w:t>
      </w:r>
      <w:r w:rsidR="00D178C9">
        <w:t>Re</w:t>
      </w:r>
      <w:r>
        <w:t>gion and in the North Bay sub-region (Marin, Napa, Solano, Sonoma counties). There is a projected annual gap of about 7,6</w:t>
      </w:r>
      <w:r w:rsidR="007457F1">
        <w:t>91</w:t>
      </w:r>
      <w:r>
        <w:t xml:space="preserve">students in the Bay </w:t>
      </w:r>
      <w:r w:rsidR="00D178C9">
        <w:t>R</w:t>
      </w:r>
      <w:r>
        <w:t>egion and 1,17</w:t>
      </w:r>
      <w:r w:rsidR="007457F1">
        <w:t>4</w:t>
      </w:r>
      <w:r>
        <w:t xml:space="preserve"> students in the North Bay Sub-Region.</w:t>
      </w:r>
    </w:p>
    <w:p w14:paraId="59C4ED84" w14:textId="77777777" w:rsidR="00C605E8" w:rsidRDefault="00142901" w:rsidP="00825245">
      <w:pPr>
        <w:pStyle w:val="Heading2"/>
        <w:spacing w:before="0" w:line="360" w:lineRule="auto"/>
      </w:pPr>
      <w:bookmarkStart w:id="2" w:name="introduction"/>
      <w:bookmarkEnd w:id="1"/>
      <w:r>
        <w:t>Introduction</w:t>
      </w:r>
    </w:p>
    <w:p w14:paraId="72D8C641" w14:textId="3CC2B489" w:rsidR="00C605E8" w:rsidRDefault="00142901">
      <w:r>
        <w:t xml:space="preserve">This report provides student outcomes data on employment and earnings for TOP 1305.00 - Child Development/Early Care and Education programs in the state and region. It is recommended that </w:t>
      </w:r>
      <w:r w:rsidR="00D178C9">
        <w:t>this</w:t>
      </w:r>
      <w:r>
        <w:t xml:space="preserve"> data be reviewed to better understand how outcomes for students taking courses on this TOP code compare to potentially similar programs at colleges in the state and region, as well as to outcomes across all CTE programs at </w:t>
      </w:r>
      <w:r w:rsidR="00446D0F">
        <w:t>College of Marin</w:t>
      </w:r>
      <w:r>
        <w:t xml:space="preserve"> and in the region.</w:t>
      </w:r>
    </w:p>
    <w:p w14:paraId="013A9BA3" w14:textId="73A5525C" w:rsidR="00C605E8" w:rsidRDefault="00142901">
      <w:r>
        <w:t xml:space="preserve">This report profiles </w:t>
      </w:r>
      <w:r w:rsidR="00446D0F">
        <w:t>Early Childhood Education</w:t>
      </w:r>
      <w:r>
        <w:t xml:space="preserve"> Occupations in the </w:t>
      </w:r>
      <w:r w:rsidR="00D178C9">
        <w:t>12-county</w:t>
      </w:r>
      <w:r>
        <w:t xml:space="preserve"> Bay region and in the North Bay sub-region for</w:t>
      </w:r>
      <w:r w:rsidR="00D178C9">
        <w:t xml:space="preserve"> a</w:t>
      </w:r>
      <w:r>
        <w:t xml:space="preserve"> </w:t>
      </w:r>
      <w:r w:rsidR="00D178C9">
        <w:t>n</w:t>
      </w:r>
      <w:r>
        <w:t xml:space="preserve">ew </w:t>
      </w:r>
      <w:r w:rsidR="007457F1">
        <w:t>certificate</w:t>
      </w:r>
      <w:r>
        <w:t xml:space="preserve"> development at </w:t>
      </w:r>
      <w:r w:rsidR="00446D0F">
        <w:t>College of Marin</w:t>
      </w:r>
      <w:r>
        <w:t>.</w:t>
      </w:r>
    </w:p>
    <w:p w14:paraId="40715E9B" w14:textId="77777777" w:rsidR="00C605E8" w:rsidRDefault="00142901">
      <w:pPr>
        <w:numPr>
          <w:ilvl w:val="0"/>
          <w:numId w:val="17"/>
        </w:numPr>
      </w:pPr>
      <w:r>
        <w:rPr>
          <w:b/>
          <w:bCs/>
        </w:rPr>
        <w:t>Education and Childcare Administrators, Preschool and Daycare (11-9031):</w:t>
      </w:r>
      <w:r>
        <w:t xml:space="preserve"> Plan, direct, or coordinate academic or nonacademic activities of preschools or childcare centers and programs, including before- and after-school care.</w:t>
      </w:r>
      <w:r>
        <w:br/>
        <w:t>  Entry-Level Educational Requirement: Bachelor’s degree</w:t>
      </w:r>
      <w:r>
        <w:br/>
        <w:t>  Training Requirement: None</w:t>
      </w:r>
      <w:r>
        <w:br/>
        <w:t>  Percentage of Community College Award Holders or Some Postsecondary Coursework: 12%</w:t>
      </w:r>
    </w:p>
    <w:p w14:paraId="58474875" w14:textId="77777777" w:rsidR="00C605E8" w:rsidRDefault="00142901">
      <w:pPr>
        <w:numPr>
          <w:ilvl w:val="0"/>
          <w:numId w:val="17"/>
        </w:numPr>
      </w:pPr>
      <w:r>
        <w:rPr>
          <w:b/>
          <w:bCs/>
        </w:rPr>
        <w:t>Preschool Teachers, Except Special Education (25-2011):</w:t>
      </w:r>
      <w:r>
        <w:t xml:space="preserve"> Instruct preschool-aged students, following curricula or lesson plans, in activities designed to promote social, physical, and intellectual growth.</w:t>
      </w:r>
      <w:r>
        <w:br/>
        <w:t>  Entry-Level Educational Requirement: Associate’s degree</w:t>
      </w:r>
      <w:r>
        <w:br/>
        <w:t>  Training Requirement: None</w:t>
      </w:r>
      <w:r>
        <w:br/>
        <w:t>  Percentage of Community College Award Holders or Some Postsecondary Coursework: 31%</w:t>
      </w:r>
    </w:p>
    <w:p w14:paraId="41B3A83D" w14:textId="77777777" w:rsidR="00C605E8" w:rsidRDefault="00142901">
      <w:pPr>
        <w:numPr>
          <w:ilvl w:val="0"/>
          <w:numId w:val="17"/>
        </w:numPr>
      </w:pPr>
      <w:r>
        <w:rPr>
          <w:b/>
          <w:bCs/>
        </w:rPr>
        <w:t>Childcare Workers (39-9011):</w:t>
      </w:r>
      <w:r>
        <w:t xml:space="preserve"> Attend to children at schools, businesses, private households, and childcare institutions. Perform a variety of tasks, such as dressing, feeding, bathing, and overseeing play.</w:t>
      </w:r>
      <w:r>
        <w:br/>
        <w:t>  Entry-Level Educational Requirement: High school diploma or equivalent</w:t>
      </w:r>
      <w:r>
        <w:br/>
        <w:t>  Training Requirement: Short-term on-the-job training</w:t>
      </w:r>
      <w:r>
        <w:br/>
        <w:t>  Percentage of Community College Award Holders or Some Postsecondary Coursework: 35%</w:t>
      </w:r>
    </w:p>
    <w:p w14:paraId="6D05526B" w14:textId="77777777" w:rsidR="008D0054" w:rsidRDefault="008D0054" w:rsidP="00825245">
      <w:pPr>
        <w:pStyle w:val="Heading2"/>
        <w:spacing w:before="0" w:line="360" w:lineRule="auto"/>
      </w:pPr>
      <w:bookmarkStart w:id="3" w:name="occupational-demand"/>
      <w:bookmarkEnd w:id="2"/>
    </w:p>
    <w:p w14:paraId="2D3CB039" w14:textId="456FCC81" w:rsidR="00C605E8" w:rsidRDefault="00142901" w:rsidP="00825245">
      <w:pPr>
        <w:pStyle w:val="Heading2"/>
        <w:spacing w:before="0" w:line="360" w:lineRule="auto"/>
      </w:pPr>
      <w:r>
        <w:t>Occupational Demand</w:t>
      </w:r>
    </w:p>
    <w:p w14:paraId="0C4154C6" w14:textId="2486E0E2" w:rsidR="00C605E8" w:rsidRDefault="00142901">
      <w:r>
        <w:rPr>
          <w:b/>
          <w:bCs/>
        </w:rPr>
        <w:t xml:space="preserve">Table 1. Employment Outlook for </w:t>
      </w:r>
      <w:r w:rsidR="008D0054">
        <w:rPr>
          <w:b/>
          <w:bCs/>
        </w:rPr>
        <w:t>Early Childhood Education Occupations</w:t>
      </w:r>
      <w:r>
        <w:rPr>
          <w:b/>
          <w:bCs/>
        </w:rPr>
        <w:t xml:space="preserve"> in Bay Region</w:t>
      </w:r>
    </w:p>
    <w:tbl>
      <w:tblPr>
        <w:tblW w:w="0" w:type="pct"/>
        <w:tblLook w:val="0420" w:firstRow="1" w:lastRow="0" w:firstColumn="0" w:lastColumn="0" w:noHBand="0" w:noVBand="1"/>
      </w:tblPr>
      <w:tblGrid>
        <w:gridCol w:w="2197"/>
        <w:gridCol w:w="755"/>
        <w:gridCol w:w="755"/>
        <w:gridCol w:w="965"/>
        <w:gridCol w:w="1026"/>
        <w:gridCol w:w="1259"/>
        <w:gridCol w:w="1212"/>
        <w:gridCol w:w="1133"/>
        <w:gridCol w:w="1138"/>
      </w:tblGrid>
      <w:tr w:rsidR="00C605E8" w14:paraId="2A0ABEA6"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5DF02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BD28878"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6CA32F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6112F1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C48D35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E04A7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7953788"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2802BC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1B72AB"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C605E8" w14:paraId="355AAC1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40A671"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Education and Childcare Administrators, Preschool and Daycare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3E297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2,606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C9DA8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2,690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D04EA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65EA3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D7AEA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999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531E2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B7579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A8FF65"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r>
      <w:tr w:rsidR="00C605E8" w14:paraId="2F4B385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89E06C"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Preschool Teachers, Except Special Education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73942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15,745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07A55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16,825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5FAAA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1,080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23195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9019D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9,803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3D056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1,961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05439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FFE04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w:t>
            </w:r>
          </w:p>
        </w:tc>
      </w:tr>
      <w:tr w:rsidR="00C605E8" w14:paraId="03B4C93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BD3EE3"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Childcare Workers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229023"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46,808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006A5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47,287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FCDE2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E367B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0FBB3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41,534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8EFD7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8,307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9F4E3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88A1D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r>
      <w:tr w:rsidR="00C605E8" w14:paraId="7C281AE2"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97E0E0"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9ADD6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65,159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2D4F3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66,802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45397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1,643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BB4CF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83C64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52,336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59FD3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10,468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52F62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B9F63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$20</w:t>
            </w:r>
          </w:p>
        </w:tc>
      </w:tr>
      <w:tr w:rsidR="00C605E8" w14:paraId="6C6B55F6"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99C4E0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Lightcast 2024.3</w:t>
            </w:r>
          </w:p>
        </w:tc>
      </w:tr>
      <w:tr w:rsidR="00C605E8" w14:paraId="2896C0EF"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CCDA744" w14:textId="77777777" w:rsidR="00C605E8" w:rsidRDefault="00142901" w:rsidP="00825245">
            <w:pPr>
              <w:pBdr>
                <w:top w:val="none" w:sz="0" w:space="0" w:color="000000"/>
                <w:left w:val="none" w:sz="0" w:space="0" w:color="000000"/>
                <w:bottom w:val="none" w:sz="0" w:space="0" w:color="000000"/>
                <w:right w:val="none" w:sz="0" w:space="0" w:color="000000"/>
              </w:pBdr>
              <w:spacing w:line="240" w:lineRule="auto"/>
              <w:ind w:left="100" w:right="100"/>
            </w:pPr>
            <w:r>
              <w:rPr>
                <w:rFonts w:eastAsia="Tw Cen MT" w:cs="Tw Cen MT"/>
                <w:sz w:val="20"/>
                <w:szCs w:val="20"/>
              </w:rPr>
              <w:t>Bay Region includes: Alameda, Contra Costa, Marin, Monterey, Napa, San Benito, San Francisco, San Mateo, Santa Clara, Santa Cruz, Solano and Sonoma Counties</w:t>
            </w:r>
          </w:p>
        </w:tc>
      </w:tr>
    </w:tbl>
    <w:p w14:paraId="3A745396" w14:textId="47B0F73A" w:rsidR="00C605E8" w:rsidRDefault="00142901">
      <w:r>
        <w:rPr>
          <w:b/>
          <w:bCs/>
        </w:rPr>
        <w:t xml:space="preserve">Table 2. Employment Outlook for </w:t>
      </w:r>
      <w:r w:rsidR="008D0054">
        <w:rPr>
          <w:b/>
          <w:bCs/>
        </w:rPr>
        <w:t>Early Childhood Education Occupations</w:t>
      </w:r>
      <w:r>
        <w:rPr>
          <w:b/>
          <w:bCs/>
        </w:rPr>
        <w:t xml:space="preserve"> in North Bay Sub-Region</w:t>
      </w:r>
    </w:p>
    <w:tbl>
      <w:tblPr>
        <w:tblW w:w="0" w:type="pct"/>
        <w:tblLook w:val="0420" w:firstRow="1" w:lastRow="0" w:firstColumn="0" w:lastColumn="0" w:noHBand="0" w:noVBand="1"/>
      </w:tblPr>
      <w:tblGrid>
        <w:gridCol w:w="2197"/>
        <w:gridCol w:w="755"/>
        <w:gridCol w:w="755"/>
        <w:gridCol w:w="965"/>
        <w:gridCol w:w="1026"/>
        <w:gridCol w:w="1259"/>
        <w:gridCol w:w="1212"/>
        <w:gridCol w:w="1133"/>
        <w:gridCol w:w="1138"/>
      </w:tblGrid>
      <w:tr w:rsidR="00C605E8" w14:paraId="08CB52AD"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BB7754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1A680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15A278"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106ABD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7FB0D3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536634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28B570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696CF9B"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2A7574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C605E8" w14:paraId="5D0E45FA"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2F6633"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Education and Childcare Administrators, Preschool and Daycare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70AAE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5A8F2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31CBF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69A60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14483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22693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2B9F5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8D0BE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w:t>
            </w:r>
          </w:p>
        </w:tc>
      </w:tr>
      <w:tr w:rsidR="00C605E8" w14:paraId="329EF00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9F7658"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Preschool Teachers, Except Special Education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8BBE6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13296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2,059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27A3D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C63A8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BF9CB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EBEC4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D33B6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9AA453"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r>
      <w:tr w:rsidR="00C605E8" w14:paraId="3B43DCE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6BEBC8"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Childcare Workers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410EF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E7826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6,383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837CF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5EFD9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33FB4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5,588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3B8FD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0AC63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61DC0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w:t>
            </w:r>
          </w:p>
        </w:tc>
      </w:tr>
      <w:tr w:rsidR="00C605E8" w14:paraId="3D624DE1"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7E5F43"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1962E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8,630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F448C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8,804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97F23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174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3453F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85193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6,898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255CE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1,380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6AB2F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5F559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w:t>
            </w:r>
          </w:p>
        </w:tc>
      </w:tr>
      <w:tr w:rsidR="00C605E8" w14:paraId="1AE0755B"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F527F0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Lightcast 2024.3</w:t>
            </w:r>
          </w:p>
        </w:tc>
      </w:tr>
      <w:tr w:rsidR="00C605E8" w14:paraId="7B215143"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002EBEB"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North Bay Sub-Region includes: Marin, Napa, Solano, Sonoma Counties</w:t>
            </w:r>
          </w:p>
        </w:tc>
      </w:tr>
    </w:tbl>
    <w:p w14:paraId="48376EB3" w14:textId="77777777" w:rsidR="00C605E8" w:rsidRDefault="00142901" w:rsidP="00825245">
      <w:pPr>
        <w:pStyle w:val="Heading3"/>
        <w:spacing w:before="0" w:line="360" w:lineRule="auto"/>
      </w:pPr>
      <w:bookmarkStart w:id="4" w:name="X0fd8b58a5a0c039e3000890c93785f00272a757"/>
      <w:r>
        <w:t>Job Postings in Bay Region and North Bay Sub-Region</w:t>
      </w:r>
    </w:p>
    <w:p w14:paraId="119EB082" w14:textId="77777777" w:rsidR="00C605E8" w:rsidRDefault="00142901">
      <w:r>
        <w:rPr>
          <w:b/>
          <w:bCs/>
        </w:rPr>
        <w:t>Table 3. Number of Job Postings by Occupation for latest 12 months (Oct. 2023 - Sep. 2024)</w:t>
      </w:r>
    </w:p>
    <w:tbl>
      <w:tblPr>
        <w:tblW w:w="0" w:type="pct"/>
        <w:tblLook w:val="0420" w:firstRow="1" w:lastRow="0" w:firstColumn="0" w:lastColumn="0" w:noHBand="0" w:noVBand="1"/>
      </w:tblPr>
      <w:tblGrid>
        <w:gridCol w:w="5516"/>
        <w:gridCol w:w="1201"/>
        <w:gridCol w:w="1078"/>
      </w:tblGrid>
      <w:tr w:rsidR="00C605E8" w14:paraId="2777B51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FE618C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9519B48"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BEDED8"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North Bay</w:t>
            </w:r>
          </w:p>
        </w:tc>
      </w:tr>
      <w:tr w:rsidR="00C605E8" w14:paraId="2F73E13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6B5580"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Preschool Teachers, Except Special Education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BBEC0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4,907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5AFBA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674</w:t>
            </w:r>
          </w:p>
        </w:tc>
      </w:tr>
      <w:tr w:rsidR="00C605E8" w14:paraId="66E1877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95099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Childcare Workers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9E190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2,099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32472F"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308</w:t>
            </w:r>
          </w:p>
        </w:tc>
      </w:tr>
      <w:tr w:rsidR="00C605E8" w14:paraId="5358A76D"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163B8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Education and Childcare Administrators, Preschool and Daycare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F610A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E94DC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106</w:t>
            </w:r>
          </w:p>
        </w:tc>
      </w:tr>
      <w:tr w:rsidR="00C605E8" w14:paraId="452ABCC9" w14:textId="77777777">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B1BD0ED"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77D43609" w14:textId="3306F908" w:rsidR="00C605E8" w:rsidRDefault="00142901">
      <w:r>
        <w:rPr>
          <w:b/>
          <w:bCs/>
        </w:rPr>
        <w:t xml:space="preserve">Table 4a. Top Job Titles for </w:t>
      </w:r>
      <w:r w:rsidR="008D0054">
        <w:rPr>
          <w:b/>
          <w:bCs/>
        </w:rPr>
        <w:t>Early Childhood Education Occupations</w:t>
      </w:r>
      <w:r>
        <w:rPr>
          <w:b/>
          <w:bCs/>
        </w:rPr>
        <w:t xml:space="preserve"> for latest 12 months (Oct. 2023 - Sep. 2024) Bay Region</w:t>
      </w:r>
    </w:p>
    <w:tbl>
      <w:tblPr>
        <w:tblW w:w="0" w:type="pct"/>
        <w:tblLook w:val="0420" w:firstRow="1" w:lastRow="0" w:firstColumn="0" w:lastColumn="0" w:noHBand="0" w:noVBand="1"/>
      </w:tblPr>
      <w:tblGrid>
        <w:gridCol w:w="2388"/>
        <w:gridCol w:w="710"/>
        <w:gridCol w:w="3407"/>
        <w:gridCol w:w="548"/>
      </w:tblGrid>
      <w:tr w:rsidR="00C605E8" w14:paraId="55B7A48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29DC4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7F43D9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FEB099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6DADF5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C605E8" w14:paraId="1B8D4E4C"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300CFE"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Preschool Teachers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6F0AFF"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1,224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059E3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Preschool Directors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94B26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142</w:t>
            </w:r>
          </w:p>
        </w:tc>
      </w:tr>
      <w:tr w:rsidR="00C605E8" w14:paraId="17B12C6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017F85"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Nannies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85D6D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903240"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Early Childhood Education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E49EE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130</w:t>
            </w:r>
          </w:p>
        </w:tc>
      </w:tr>
      <w:tr w:rsidR="00C605E8" w14:paraId="1634CBE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02655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Baby Sitters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F74C6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3A8D97"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Childcare Directors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56D4F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124</w:t>
            </w:r>
          </w:p>
        </w:tc>
      </w:tr>
      <w:tr w:rsidR="00C605E8" w14:paraId="6D34F18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7FB517"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52E81A"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9F28DB"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Toddler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EF2A42"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123</w:t>
            </w:r>
          </w:p>
        </w:tc>
      </w:tr>
      <w:tr w:rsidR="00C605E8" w14:paraId="5358AA9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21BF4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Infant/Toddler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B4B3EE"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678BD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Substitute Preschool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6BF9BE"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119</w:t>
            </w:r>
          </w:p>
        </w:tc>
      </w:tr>
      <w:tr w:rsidR="00C605E8" w14:paraId="1A59183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944D87"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Early Childhood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6EE725"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A64BA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Daycare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B073D8"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104</w:t>
            </w:r>
          </w:p>
        </w:tc>
      </w:tr>
      <w:tr w:rsidR="00C605E8" w14:paraId="188F1A1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01A06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Early Childhood Educators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74A89A"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74F376"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Infant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ACD5B4"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101</w:t>
            </w:r>
          </w:p>
        </w:tc>
      </w:tr>
      <w:tr w:rsidR="00C605E8" w14:paraId="0BFB6D4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E85A3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Care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DAC25C"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5F01FE"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Care Assistants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DC1415"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96</w:t>
            </w:r>
          </w:p>
        </w:tc>
      </w:tr>
      <w:tr w:rsidR="00C605E8" w14:paraId="239C3843"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9C1C2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Care Professionals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F1CCF4"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5087FB"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Infant/Toddler/Preschool Teachers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7D6BC4" w14:textId="77777777" w:rsidR="00C605E8" w:rsidRDefault="00142901" w:rsidP="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95</w:t>
            </w:r>
          </w:p>
        </w:tc>
      </w:tr>
      <w:tr w:rsidR="00C605E8" w14:paraId="6A9E697E"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B27380F"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317A1D59" w14:textId="7FFBC958" w:rsidR="00C605E8" w:rsidRDefault="00142901">
      <w:r>
        <w:rPr>
          <w:b/>
          <w:bCs/>
        </w:rPr>
        <w:t xml:space="preserve">Table 4b. Top Job Titles for </w:t>
      </w:r>
      <w:r w:rsidR="008D0054">
        <w:rPr>
          <w:b/>
          <w:bCs/>
        </w:rPr>
        <w:t>Early Childhood Education Occupations</w:t>
      </w:r>
      <w:r>
        <w:rPr>
          <w:b/>
          <w:bCs/>
        </w:rPr>
        <w:t xml:space="preserve"> for latest 12 months (Oct. 2023 - Sep. 2024) North Bay Sub-Region</w:t>
      </w:r>
    </w:p>
    <w:tbl>
      <w:tblPr>
        <w:tblW w:w="0" w:type="pct"/>
        <w:tblLook w:val="0420" w:firstRow="1" w:lastRow="0" w:firstColumn="0" w:lastColumn="0" w:noHBand="0" w:noVBand="1"/>
      </w:tblPr>
      <w:tblGrid>
        <w:gridCol w:w="2320"/>
        <w:gridCol w:w="1078"/>
        <w:gridCol w:w="3100"/>
        <w:gridCol w:w="1078"/>
      </w:tblGrid>
      <w:tr w:rsidR="00C605E8" w14:paraId="7E8CCE36"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C4ACF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82C13B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North 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DFE003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5C288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North Bay</w:t>
            </w:r>
          </w:p>
        </w:tc>
      </w:tr>
      <w:tr w:rsidR="00C605E8" w14:paraId="74CBE811"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CFECC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Preschool Teachers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BB24D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81663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Toddler Teachers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3BD7A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r>
      <w:tr w:rsidR="00C605E8" w14:paraId="666028A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92D74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Nannies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5A7A0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07CB8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Early Childhood Educators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17353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w:t>
            </w:r>
          </w:p>
        </w:tc>
      </w:tr>
      <w:tr w:rsidR="00C605E8" w14:paraId="660D720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05AEE6"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13618D"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9260A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Infant/Toddler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93897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r>
      <w:tr w:rsidR="00C605E8" w14:paraId="0C80933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DD0BB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Care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16CDF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E81A7B"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Preschool Directors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4C986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w:t>
            </w:r>
          </w:p>
        </w:tc>
      </w:tr>
      <w:tr w:rsidR="00C605E8" w14:paraId="19BB508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9BC54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Care Assistants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ECD02C"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FB0079"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Daycare Assistants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4E0FA7"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r>
      <w:tr w:rsidR="00C605E8" w14:paraId="357D481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0C791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Childcare Directors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8D8C5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4CE508"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Daycare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FB231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r>
      <w:tr w:rsidR="00C605E8" w14:paraId="1DE708E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43C9C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Baby Sitters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A0202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FE1145"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Family Assistants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E9582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r>
      <w:tr w:rsidR="00C605E8" w14:paraId="3233E81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4DB67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Early Childhood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5D318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4189B0"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Infant/Toddler/Preschool Teachers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4C24F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r>
      <w:tr w:rsidR="00C605E8" w14:paraId="7560AB6E"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5B563B"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Care Professionals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07DEC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FABE8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Development Specialists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6D18E3"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C605E8" w14:paraId="7167AB3A"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89D9B9E"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3120BE11" w14:textId="77777777" w:rsidR="00C605E8" w:rsidRDefault="00142901" w:rsidP="00825245">
      <w:pPr>
        <w:pStyle w:val="Heading2"/>
        <w:spacing w:before="0" w:line="360" w:lineRule="auto"/>
      </w:pPr>
      <w:bookmarkStart w:id="5" w:name="industry-concentration"/>
      <w:bookmarkEnd w:id="3"/>
      <w:bookmarkEnd w:id="4"/>
      <w:r>
        <w:t>Industry Concentration</w:t>
      </w:r>
    </w:p>
    <w:p w14:paraId="50285E87" w14:textId="3EB68CE2" w:rsidR="00C605E8" w:rsidRDefault="00142901">
      <w:r>
        <w:rPr>
          <w:b/>
          <w:bCs/>
        </w:rPr>
        <w:t xml:space="preserve">Table 5. Industries hiring </w:t>
      </w:r>
      <w:r w:rsidR="00446D0F">
        <w:rPr>
          <w:b/>
          <w:bCs/>
        </w:rPr>
        <w:t>Early Childhood Education</w:t>
      </w:r>
      <w:r>
        <w:rPr>
          <w:b/>
          <w:bCs/>
        </w:rPr>
        <w:t xml:space="preserve"> Workers in Bay Region</w:t>
      </w:r>
    </w:p>
    <w:tbl>
      <w:tblPr>
        <w:tblW w:w="0" w:type="pct"/>
        <w:tblLook w:val="0420" w:firstRow="1" w:lastRow="0" w:firstColumn="0" w:lastColumn="0" w:noHBand="0" w:noVBand="1"/>
      </w:tblPr>
      <w:tblGrid>
        <w:gridCol w:w="3662"/>
        <w:gridCol w:w="1516"/>
        <w:gridCol w:w="1516"/>
        <w:gridCol w:w="1412"/>
        <w:gridCol w:w="2334"/>
      </w:tblGrid>
      <w:tr w:rsidR="00C605E8" w14:paraId="1B05B8D6"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7BF3E68"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EC9DBB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FE132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32AB8C"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8EBD98C"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C605E8" w14:paraId="55A0A9ED"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90AF9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Private Households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AC7F5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31,403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9DAD0F"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32,228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04CF6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944ED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w:t>
            </w:r>
          </w:p>
        </w:tc>
      </w:tr>
      <w:tr w:rsidR="00C605E8" w14:paraId="089B8A2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A3C8A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Day Care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54B90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22,697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4B3B0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22,779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2359B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34F4AF"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r>
      <w:tr w:rsidR="00C605E8" w14:paraId="652AB44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0FFD4B"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Elementary and Secondary Schools (Local Government)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74FB2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2,577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D3663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048F5D"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FCBEA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C605E8" w14:paraId="69EE865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53F19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Religious Organizations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69401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CBCE2D"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B173C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B48F6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C605E8" w14:paraId="011983D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A561BE"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Elementary and Secondary Schools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A3AC9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1,680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1FD19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B7D64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A3845C"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C605E8" w14:paraId="7EA5C4C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E4388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Fitness and Recreational Sports Centers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58A5CD"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DD6EDB"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956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F2A90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4BCA8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C605E8" w14:paraId="678B93B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C0746"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Civic and Social Organizations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2FECC3"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9AB0A3"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770EB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7D6B5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C605E8" w14:paraId="001A286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ADB1D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8D267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0A0358"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2F057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F14613"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C605E8" w14:paraId="4ED1D0C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8C1D8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Other Individual and Family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54B8E7"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46525D"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D2A8A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9DEE7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C605E8" w14:paraId="54A698FB"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4326B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Services for the Elderly and Persons with Disabilities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309B03"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B790D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3C5E4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F97913"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0%</w:t>
            </w:r>
          </w:p>
        </w:tc>
      </w:tr>
      <w:tr w:rsidR="00C605E8" w14:paraId="57180A97"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47AF2D"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 2024.3</w:t>
            </w:r>
          </w:p>
        </w:tc>
      </w:tr>
    </w:tbl>
    <w:p w14:paraId="56DAF71F" w14:textId="2BCFE1B3" w:rsidR="00C605E8" w:rsidRDefault="00142901">
      <w:r>
        <w:rPr>
          <w:b/>
          <w:bCs/>
        </w:rPr>
        <w:t xml:space="preserve">Table 6. Top Employers Posting </w:t>
      </w:r>
      <w:r w:rsidR="008D0054">
        <w:rPr>
          <w:b/>
          <w:bCs/>
        </w:rPr>
        <w:t>Early Childhood Education Occupations</w:t>
      </w:r>
      <w:r>
        <w:rPr>
          <w:b/>
          <w:bCs/>
        </w:rPr>
        <w:t xml:space="preserve"> in Bay Region and North Bay Sub-Region (Oct. 2023 - Sep. 2024)</w:t>
      </w:r>
    </w:p>
    <w:tbl>
      <w:tblPr>
        <w:tblW w:w="0" w:type="pct"/>
        <w:tblLook w:val="0420" w:firstRow="1" w:lastRow="0" w:firstColumn="0" w:lastColumn="0" w:noHBand="0" w:noVBand="1"/>
      </w:tblPr>
      <w:tblGrid>
        <w:gridCol w:w="2803"/>
        <w:gridCol w:w="548"/>
        <w:gridCol w:w="3047"/>
        <w:gridCol w:w="1078"/>
      </w:tblGrid>
      <w:tr w:rsidR="00C605E8" w14:paraId="309CB2CB"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474B5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F21EB60"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34F802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BF3BCBE"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North Bay</w:t>
            </w:r>
          </w:p>
        </w:tc>
      </w:tr>
      <w:tr w:rsidR="00C605E8" w14:paraId="347CD8B7"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83F38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KinderCare Education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23785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CB53D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KinderCare Education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5CB447"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140</w:t>
            </w:r>
          </w:p>
        </w:tc>
      </w:tr>
      <w:tr w:rsidR="00C605E8" w14:paraId="0141961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92C4E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Bright Horizons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99161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F0EBA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 Petite Academy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8C951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r>
      <w:tr w:rsidR="00C605E8" w14:paraId="26EA9FE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26A87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Stratford School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1905F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05BC67"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Vallejo City Unified School District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198AB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r>
      <w:tr w:rsidR="00C605E8" w14:paraId="7B16A23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049D69"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Oakland Unified School District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1785BB"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7246C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World YWCA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13079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r>
      <w:tr w:rsidR="00C605E8" w14:paraId="3EF47F7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58FB15"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Crunch Care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A520FC"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EF1A8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Learning Care Group</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DA2CC7"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r>
      <w:tr w:rsidR="00C605E8" w14:paraId="2988AA49"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CA183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 Petite Academy</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110EF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76F629"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Wyndy</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CE6F18"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w:t>
            </w:r>
          </w:p>
        </w:tc>
      </w:tr>
      <w:tr w:rsidR="00C605E8" w14:paraId="50A4ACF3"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AF97FB1"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588BC5A9" w14:textId="77777777" w:rsidR="00C605E8" w:rsidRDefault="00142901" w:rsidP="00825245">
      <w:pPr>
        <w:pStyle w:val="Heading2"/>
        <w:spacing w:before="0" w:line="360" w:lineRule="auto"/>
      </w:pPr>
      <w:bookmarkStart w:id="6" w:name="educational-supply"/>
      <w:bookmarkEnd w:id="5"/>
      <w:r>
        <w:t>Educational Supply</w:t>
      </w:r>
    </w:p>
    <w:p w14:paraId="052AC701" w14:textId="7B4AAC0D" w:rsidR="00C605E8" w:rsidRDefault="00142901">
      <w:r>
        <w:t xml:space="preserve">There </w:t>
      </w:r>
      <w:r w:rsidR="001529A8">
        <w:t>are</w:t>
      </w:r>
      <w:r>
        <w:t xml:space="preserve"> twenty-three community colleges in the Bay Region issuing 2,317 awards on average annually (last 3 years ending 2021-23) on TOP 1305.00 - Child Development/Early Care and Education. In the North Bay Sub-Region, there </w:t>
      </w:r>
      <w:r w:rsidR="001529A8">
        <w:t xml:space="preserve">are </w:t>
      </w:r>
      <w:r>
        <w:t>four community colleges that issued 20</w:t>
      </w:r>
      <w:r w:rsidR="001529A8">
        <w:t xml:space="preserve">3 </w:t>
      </w:r>
      <w:r>
        <w:t>awards on average annually (last 3 years) on this TOP code.</w:t>
      </w:r>
    </w:p>
    <w:p w14:paraId="55212656" w14:textId="5D31FEFD" w:rsidR="00C605E8" w:rsidRDefault="00142901">
      <w:r>
        <w:t xml:space="preserve">There </w:t>
      </w:r>
      <w:r w:rsidR="001529A8">
        <w:t>is one</w:t>
      </w:r>
      <w:r>
        <w:t xml:space="preserve"> other CTE educational institution in the Bay Region issuing </w:t>
      </w:r>
      <w:r w:rsidR="001529A8">
        <w:t>3</w:t>
      </w:r>
      <w:r>
        <w:t xml:space="preserve"> awards on average annually (last 3 years ending 2020-22) on CIP 13.1210- Early Childhood Education and Teaching</w:t>
      </w:r>
      <w:r w:rsidR="001529A8">
        <w:t>. There</w:t>
      </w:r>
      <w:r>
        <w:t xml:space="preserve"> is </w:t>
      </w:r>
      <w:r w:rsidR="001529A8">
        <w:t xml:space="preserve">one </w:t>
      </w:r>
      <w:r>
        <w:t>other CTE educational institution in the North Bay Sub-Region issuing 3 awards on average annually (last 3 years) on this CIP code.</w:t>
      </w:r>
    </w:p>
    <w:p w14:paraId="73C89B30" w14:textId="570A5C49" w:rsidR="00C605E8" w:rsidRDefault="00142901">
      <w:r>
        <w:t xml:space="preserve">There </w:t>
      </w:r>
      <w:r w:rsidR="001529A8">
        <w:t>are two fou</w:t>
      </w:r>
      <w:r>
        <w:t>r-year institution</w:t>
      </w:r>
      <w:r w:rsidR="001529A8">
        <w:t>s</w:t>
      </w:r>
      <w:r>
        <w:t xml:space="preserve"> in the Bay Region issuing 4</w:t>
      </w:r>
      <w:r w:rsidR="001529A8">
        <w:t>57 bachelor’s</w:t>
      </w:r>
      <w:r>
        <w:t xml:space="preserve"> degrees on average annually (last 3 years ending 2020-22) on CIP 13.1210- Early Childhood Education and Teaching</w:t>
      </w:r>
      <w:r w:rsidR="001529A8">
        <w:t>.</w:t>
      </w:r>
      <w:r>
        <w:t xml:space="preserve"> There are</w:t>
      </w:r>
      <w:r w:rsidR="001529A8">
        <w:t xml:space="preserve"> no </w:t>
      </w:r>
      <w:r>
        <w:t xml:space="preserve">four-year institutions in the North Bay Sub-Region issuing </w:t>
      </w:r>
      <w:r w:rsidR="001529A8">
        <w:t>b</w:t>
      </w:r>
      <w:r>
        <w:t>achelor’s degrees on this CIP code.</w:t>
      </w:r>
    </w:p>
    <w:p w14:paraId="17C62FEF" w14:textId="77777777" w:rsidR="00C605E8" w:rsidRDefault="00142901">
      <w:r>
        <w:rPr>
          <w:b/>
          <w:bCs/>
        </w:rPr>
        <w:t>Table 7a. Community College Awards on TOP 1305.00 - Child Development/Early Care and Education in Bay Region</w:t>
      </w:r>
    </w:p>
    <w:tbl>
      <w:tblPr>
        <w:tblW w:w="0" w:type="pct"/>
        <w:tblLook w:val="0420" w:firstRow="1" w:lastRow="0" w:firstColumn="0" w:lastColumn="0" w:noHBand="0" w:noVBand="1"/>
      </w:tblPr>
      <w:tblGrid>
        <w:gridCol w:w="1159"/>
        <w:gridCol w:w="1158"/>
        <w:gridCol w:w="1709"/>
        <w:gridCol w:w="1924"/>
        <w:gridCol w:w="1881"/>
        <w:gridCol w:w="1661"/>
        <w:gridCol w:w="632"/>
      </w:tblGrid>
      <w:tr w:rsidR="00C605E8" w14:paraId="238BF8A4"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29968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B8177F0"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0E30E6C"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Associate Degree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1AD3613"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High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D00660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Low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356B5F8"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Noncredit award</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08FB128"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Total</w:t>
            </w:r>
          </w:p>
        </w:tc>
      </w:tr>
      <w:tr w:rsidR="00C605E8" w14:paraId="5FD79E1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CE6C64"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Cabrillo</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21223D"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2B6185"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48D93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C32CF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A1BD5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E9FE8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112</w:t>
            </w:r>
          </w:p>
        </w:tc>
      </w:tr>
      <w:tr w:rsidR="00C605E8" w14:paraId="5CF9534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D9F3DC"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Canada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6D2EA3"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A31CD3"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959CE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B1F48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FDF2D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5A3D9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w:t>
            </w:r>
          </w:p>
        </w:tc>
      </w:tr>
      <w:tr w:rsidR="00C605E8" w14:paraId="78CB142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FD6040" w14:textId="2C3EA811"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Chabot </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6268B2"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57284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B17E7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4E78E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81C4B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643ED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104</w:t>
            </w:r>
          </w:p>
        </w:tc>
      </w:tr>
      <w:tr w:rsidR="00C605E8" w14:paraId="64342D5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D0B413"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Contra Costa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98EE47"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FA0E8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0C511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8FEFD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F0068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38698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r>
      <w:tr w:rsidR="00C605E8" w14:paraId="1BB7634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BC3447"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Deanza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2E6130"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53164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8B53B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17D28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F5314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706AA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150</w:t>
            </w:r>
          </w:p>
        </w:tc>
      </w:tr>
      <w:tr w:rsidR="00C605E8" w14:paraId="4CC97D1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695F61"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7D0759"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8FA58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CD9E0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347405"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53B8D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E7C6F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173</w:t>
            </w:r>
          </w:p>
        </w:tc>
      </w:tr>
      <w:tr w:rsidR="00C605E8" w14:paraId="0B82824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D01F56"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Foothill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4F137E"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AB75C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D3400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4CC88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B5B76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4A253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w:t>
            </w:r>
          </w:p>
        </w:tc>
      </w:tr>
      <w:tr w:rsidR="00C605E8" w14:paraId="0CA4BF7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CD9D37"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Gavilan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150744"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C4B61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894F1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ACFA6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10213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D6C08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w:t>
            </w:r>
          </w:p>
        </w:tc>
      </w:tr>
      <w:tr w:rsidR="00C605E8" w14:paraId="1758C35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5198C3"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Hartnell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5E3F98"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BA5A0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1C6DA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A8516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46AD5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739CF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w:t>
            </w:r>
          </w:p>
        </w:tc>
      </w:tr>
      <w:tr w:rsidR="00C605E8" w14:paraId="6844DAC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498DE8"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Las Positas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D5DFCF"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F802E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9552A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91BE7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44D29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4FD255"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r>
      <w:tr w:rsidR="00C605E8" w14:paraId="40B56A8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8AAEBC"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Los Medanos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5E27FB"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309F2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5756C5"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A879B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53450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8B7FD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83</w:t>
            </w:r>
          </w:p>
        </w:tc>
      </w:tr>
      <w:tr w:rsidR="00C605E8" w14:paraId="1D9B554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C56337"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Marin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7BED1A"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43DA2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1516F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1E9A7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18521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12498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r>
      <w:tr w:rsidR="00C605E8" w14:paraId="504F3FA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223B3C"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Merritt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475579"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A6D35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07201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6666D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83720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AA4C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250</w:t>
            </w:r>
          </w:p>
        </w:tc>
      </w:tr>
      <w:tr w:rsidR="00C605E8" w14:paraId="4E4D23D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49C4B6"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Mission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0C21D5"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7AA63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46A063"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83AFB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F99AD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B6C26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65</w:t>
            </w:r>
          </w:p>
        </w:tc>
      </w:tr>
      <w:tr w:rsidR="00C605E8" w14:paraId="7565D92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64C5F4"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0AC2C3"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DE714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ABBE9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BBFAA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8CABC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A768A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w:t>
            </w:r>
          </w:p>
        </w:tc>
      </w:tr>
      <w:tr w:rsidR="00C605E8" w14:paraId="5BFA439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499ABE"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Napa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C24D8E"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2614F5"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FEC2B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80936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A508E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5452D3"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r>
      <w:tr w:rsidR="00C605E8" w14:paraId="3BC85CA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00CB82"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Ohlone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8BFC2A"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55AB1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91E81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81F74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F728D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E7A596"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r>
      <w:tr w:rsidR="00C605E8" w14:paraId="1FF2C36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96977C"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3E2159"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92411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D8605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F4674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2B1D2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0A65D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777</w:t>
            </w:r>
          </w:p>
        </w:tc>
      </w:tr>
      <w:tr w:rsidR="00C605E8" w14:paraId="7F4CFA7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400071"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5DD2B5"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69338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EBCB92"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ED529D"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87422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029CF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62</w:t>
            </w:r>
          </w:p>
        </w:tc>
      </w:tr>
      <w:tr w:rsidR="00C605E8" w14:paraId="6FDE172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3254D1"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ECC198"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CBE51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20B3B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9C5AB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4FE38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D8D131"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135</w:t>
            </w:r>
          </w:p>
        </w:tc>
      </w:tr>
      <w:tr w:rsidR="00C605E8" w14:paraId="277A261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2AD82F"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Skyline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B452BA"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D66045"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38017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9D409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C3E58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4A465C"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w:t>
            </w:r>
          </w:p>
        </w:tc>
      </w:tr>
      <w:tr w:rsidR="00C605E8" w14:paraId="55D9038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142510"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Solano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DE8F15"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24024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783BF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A1CC1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1FB29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13776B"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51</w:t>
            </w:r>
          </w:p>
        </w:tc>
      </w:tr>
      <w:tr w:rsidR="00C605E8" w14:paraId="47AE028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6A6DEE"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West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07E2EE"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99A96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043A1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36741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10F62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C098A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r>
      <w:tr w:rsidR="00C605E8" w14:paraId="10FB6060"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A31103"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D08D7B"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D0AF6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638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E4F448"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216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7C321E"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1,454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9B7913"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808F0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2,317</w:t>
            </w:r>
          </w:p>
        </w:tc>
      </w:tr>
      <w:tr w:rsidR="00C605E8" w14:paraId="06F78F67" w14:textId="77777777">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AD0723"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Data Mart</w:t>
            </w:r>
          </w:p>
        </w:tc>
      </w:tr>
      <w:tr w:rsidR="00C605E8" w14:paraId="0EF888C8" w14:textId="77777777">
        <w:tc>
          <w:tcPr>
            <w:tcW w:w="0" w:type="auto"/>
            <w:gridSpan w:val="7"/>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245130B" w14:textId="672E5B5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w:t>
            </w:r>
            <w:r w:rsidR="00825245">
              <w:rPr>
                <w:rFonts w:eastAsia="Tw Cen MT" w:cs="Tw Cen MT"/>
                <w:sz w:val="20"/>
                <w:szCs w:val="20"/>
              </w:rPr>
              <w:t>20</w:t>
            </w:r>
            <w:r>
              <w:rPr>
                <w:rFonts w:eastAsia="Tw Cen MT" w:cs="Tw Cen MT"/>
                <w:sz w:val="20"/>
                <w:szCs w:val="20"/>
              </w:rPr>
              <w:t>-2</w:t>
            </w:r>
            <w:r w:rsidR="00825245">
              <w:rPr>
                <w:rFonts w:eastAsia="Tw Cen MT" w:cs="Tw Cen MT"/>
                <w:sz w:val="20"/>
                <w:szCs w:val="20"/>
              </w:rPr>
              <w:t>1</w:t>
            </w:r>
            <w:r>
              <w:rPr>
                <w:rFonts w:eastAsia="Tw Cen MT" w:cs="Tw Cen MT"/>
                <w:sz w:val="20"/>
                <w:szCs w:val="20"/>
              </w:rPr>
              <w:t xml:space="preserve"> to 202</w:t>
            </w:r>
            <w:r w:rsidR="00825245">
              <w:rPr>
                <w:rFonts w:eastAsia="Tw Cen MT" w:cs="Tw Cen MT"/>
                <w:sz w:val="20"/>
                <w:szCs w:val="20"/>
              </w:rPr>
              <w:t>2</w:t>
            </w:r>
            <w:r>
              <w:rPr>
                <w:rFonts w:eastAsia="Tw Cen MT" w:cs="Tw Cen MT"/>
                <w:sz w:val="20"/>
                <w:szCs w:val="20"/>
              </w:rPr>
              <w:t>-2</w:t>
            </w:r>
            <w:r w:rsidR="00825245">
              <w:rPr>
                <w:rFonts w:eastAsia="Tw Cen MT" w:cs="Tw Cen MT"/>
                <w:sz w:val="20"/>
                <w:szCs w:val="20"/>
              </w:rPr>
              <w:t>3</w:t>
            </w:r>
            <w:r>
              <w:rPr>
                <w:rFonts w:eastAsia="Tw Cen MT" w:cs="Tw Cen MT"/>
                <w:sz w:val="20"/>
                <w:szCs w:val="20"/>
              </w:rPr>
              <w:t>.</w:t>
            </w:r>
          </w:p>
        </w:tc>
      </w:tr>
    </w:tbl>
    <w:p w14:paraId="050CA95F" w14:textId="77777777" w:rsidR="00C605E8" w:rsidRDefault="00142901">
      <w:r>
        <w:rPr>
          <w:b/>
          <w:bCs/>
        </w:rPr>
        <w:t>Table 7b. Other CTE Institutions Awards on CIP 13.1210- Early Childhood Education and Teaching in Bay Region</w:t>
      </w:r>
    </w:p>
    <w:tbl>
      <w:tblPr>
        <w:tblW w:w="5000" w:type="pct"/>
        <w:tblInd w:w="-108" w:type="dxa"/>
        <w:tblLook w:val="0420" w:firstRow="1" w:lastRow="0" w:firstColumn="0" w:lastColumn="0" w:noHBand="0" w:noVBand="1"/>
      </w:tblPr>
      <w:tblGrid>
        <w:gridCol w:w="2679"/>
        <w:gridCol w:w="1630"/>
        <w:gridCol w:w="2550"/>
        <w:gridCol w:w="2626"/>
        <w:gridCol w:w="955"/>
      </w:tblGrid>
      <w:tr w:rsidR="008D0054" w14:paraId="472E743D" w14:textId="77777777" w:rsidTr="008D0054">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1CA59C8" w14:textId="77777777" w:rsidR="008D0054" w:rsidRDefault="008D0054"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AE3374E" w14:textId="77777777" w:rsidR="008D0054" w:rsidRDefault="008D0054"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CD8985" w14:textId="39A664DC" w:rsidR="008D0054" w:rsidRDefault="008D0054"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Associate degree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219985" w14:textId="77777777" w:rsidR="008D0054" w:rsidRDefault="008D0054"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Bachelor's degree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43EED7" w14:textId="77777777" w:rsidR="008D0054" w:rsidRDefault="008D0054"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Total</w:t>
            </w:r>
          </w:p>
        </w:tc>
      </w:tr>
      <w:tr w:rsidR="008D0054" w14:paraId="4A27CAFB" w14:textId="77777777" w:rsidTr="008D0054">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0B97B7" w14:textId="77777777" w:rsidR="008D0054" w:rsidRDefault="008D005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Pacific Union College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C812A3" w14:textId="77777777" w:rsidR="008D0054" w:rsidRDefault="008D005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7FB1CF" w14:textId="77777777" w:rsidR="008D0054" w:rsidRDefault="008D0054"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D52DAF" w14:textId="77777777" w:rsidR="008D0054" w:rsidRDefault="008D0054"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8BCC41" w14:textId="2814C153" w:rsidR="008D0054" w:rsidRDefault="008D0054"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8D0054" w14:paraId="072EE844" w14:textId="77777777" w:rsidTr="008D0054">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FF8765" w14:textId="77777777" w:rsidR="008D0054" w:rsidRDefault="008D0054">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F9F9D2" w14:textId="77777777" w:rsidR="008D0054" w:rsidRDefault="008D0054">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F1B5BF" w14:textId="77777777" w:rsidR="008D0054" w:rsidRDefault="008D0054"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D62CAA" w14:textId="77777777" w:rsidR="008D0054" w:rsidRDefault="008D0054"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B2FA08" w14:textId="696C7453" w:rsidR="008D0054" w:rsidRPr="001529A8" w:rsidRDefault="001529A8" w:rsidP="00825245">
            <w:pPr>
              <w:pBdr>
                <w:top w:val="none" w:sz="0" w:space="0" w:color="000000"/>
                <w:left w:val="none" w:sz="0" w:space="0" w:color="000000"/>
                <w:bottom w:val="none" w:sz="0" w:space="0" w:color="000000"/>
                <w:right w:val="none" w:sz="0" w:space="0" w:color="000000"/>
              </w:pBdr>
              <w:spacing w:after="0" w:line="240" w:lineRule="auto"/>
              <w:jc w:val="center"/>
              <w:rPr>
                <w:b/>
                <w:bCs/>
              </w:rPr>
            </w:pPr>
            <w:r w:rsidRPr="001529A8">
              <w:rPr>
                <w:b/>
                <w:bCs/>
              </w:rPr>
              <w:t>3</w:t>
            </w:r>
          </w:p>
        </w:tc>
      </w:tr>
      <w:tr w:rsidR="008D0054" w14:paraId="2A1E5FD2" w14:textId="77777777" w:rsidTr="008D0054">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AF95428" w14:textId="77777777" w:rsidR="008D0054" w:rsidRDefault="008D0054" w:rsidP="00456710">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Data Mart</w:t>
            </w:r>
          </w:p>
        </w:tc>
      </w:tr>
      <w:tr w:rsidR="008D0054" w14:paraId="68653D6F" w14:textId="77777777" w:rsidTr="008D0054">
        <w:tc>
          <w:tcPr>
            <w:tcW w:w="0" w:type="auto"/>
            <w:gridSpan w:val="5"/>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A4EB43B" w14:textId="77777777" w:rsidR="008D0054" w:rsidRDefault="008D0054" w:rsidP="00456710">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2019-20 to 2021-22.</w:t>
            </w:r>
          </w:p>
        </w:tc>
      </w:tr>
    </w:tbl>
    <w:p w14:paraId="70E84C83" w14:textId="3192A2DE" w:rsidR="00C605E8" w:rsidRDefault="00142901">
      <w:r>
        <w:rPr>
          <w:b/>
          <w:bCs/>
        </w:rPr>
        <w:t>Table 7c. Bachelor’s Degree Awards on CIP 13.1210- Early Childhood Education and Teaching in Bay Region</w:t>
      </w:r>
    </w:p>
    <w:tbl>
      <w:tblPr>
        <w:tblW w:w="5000" w:type="pct"/>
        <w:tblInd w:w="-108" w:type="dxa"/>
        <w:tblLook w:val="0420" w:firstRow="1" w:lastRow="0" w:firstColumn="0" w:lastColumn="0" w:noHBand="0" w:noVBand="1"/>
      </w:tblPr>
      <w:tblGrid>
        <w:gridCol w:w="5384"/>
        <w:gridCol w:w="2505"/>
        <w:gridCol w:w="288"/>
        <w:gridCol w:w="2263"/>
      </w:tblGrid>
      <w:tr w:rsidR="001529A8" w14:paraId="0B4B6BC3" w14:textId="77777777" w:rsidTr="001529A8">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bookmarkEnd w:id="6"/>
          <w:p w14:paraId="1ACC2D4F" w14:textId="77777777" w:rsidR="001529A8" w:rsidRDefault="001529A8"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5F302F2" w14:textId="77777777" w:rsidR="001529A8" w:rsidRDefault="001529A8"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138" w:type="pct"/>
            <w:tcBorders>
              <w:top w:val="single" w:sz="12" w:space="0" w:color="666666"/>
              <w:left w:val="none" w:sz="0" w:space="0" w:color="000000"/>
              <w:bottom w:val="single" w:sz="12" w:space="0" w:color="666666"/>
              <w:right w:val="none" w:sz="0" w:space="0" w:color="000000"/>
            </w:tcBorders>
            <w:shd w:val="clear" w:color="auto" w:fill="DDED7A"/>
          </w:tcPr>
          <w:p w14:paraId="42BA2EAF" w14:textId="59DE210A" w:rsidR="001529A8" w:rsidRDefault="001529A8"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Tw Cen MT" w:cs="Tw Cen MT"/>
                <w:b/>
                <w:sz w:val="21"/>
                <w:szCs w:val="21"/>
              </w:rPr>
            </w:pPr>
          </w:p>
        </w:tc>
        <w:tc>
          <w:tcPr>
            <w:tcW w:w="108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6C4D02F" w14:textId="61FD051E" w:rsidR="001529A8" w:rsidRDefault="001529A8"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Bachelor's degree</w:t>
            </w:r>
          </w:p>
        </w:tc>
      </w:tr>
      <w:tr w:rsidR="001529A8" w14:paraId="149A62AD" w14:textId="77777777" w:rsidTr="001529A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E6E65A" w14:textId="77777777" w:rsidR="001529A8" w:rsidRDefault="001529A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 State University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200833" w14:textId="77777777" w:rsidR="001529A8" w:rsidRDefault="001529A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138" w:type="pct"/>
            <w:tcBorders>
              <w:top w:val="single" w:sz="6" w:space="0" w:color="666666"/>
              <w:left w:val="none" w:sz="0" w:space="0" w:color="000000"/>
              <w:bottom w:val="single" w:sz="6" w:space="0" w:color="666666"/>
              <w:right w:val="none" w:sz="0" w:space="0" w:color="000000"/>
            </w:tcBorders>
            <w:shd w:val="clear" w:color="auto" w:fill="FFFFFF"/>
          </w:tcPr>
          <w:p w14:paraId="04B5D34D" w14:textId="77777777" w:rsidR="001529A8" w:rsidRDefault="001529A8" w:rsidP="00825245">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p>
        </w:tc>
        <w:tc>
          <w:tcPr>
            <w:tcW w:w="10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E76FF5" w14:textId="30DF61C0" w:rsidR="001529A8" w:rsidRDefault="001529A8"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233</w:t>
            </w:r>
          </w:p>
        </w:tc>
      </w:tr>
      <w:tr w:rsidR="001529A8" w14:paraId="00DD5008" w14:textId="77777777" w:rsidTr="001529A8">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C83622" w14:textId="77777777" w:rsidR="001529A8" w:rsidRDefault="001529A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State University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D15B10" w14:textId="77777777" w:rsidR="001529A8" w:rsidRDefault="001529A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138" w:type="pct"/>
            <w:tcBorders>
              <w:top w:val="single" w:sz="6" w:space="0" w:color="666666"/>
              <w:left w:val="none" w:sz="0" w:space="0" w:color="000000"/>
              <w:bottom w:val="single" w:sz="6" w:space="0" w:color="666666"/>
              <w:right w:val="none" w:sz="0" w:space="0" w:color="000000"/>
            </w:tcBorders>
            <w:shd w:val="clear" w:color="auto" w:fill="FFFFFF"/>
          </w:tcPr>
          <w:p w14:paraId="6A07EFFD" w14:textId="77777777" w:rsidR="001529A8" w:rsidRDefault="001529A8" w:rsidP="00825245">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p>
        </w:tc>
        <w:tc>
          <w:tcPr>
            <w:tcW w:w="10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9F752C" w14:textId="4E77EE90" w:rsidR="001529A8" w:rsidRDefault="001529A8"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224</w:t>
            </w:r>
          </w:p>
        </w:tc>
      </w:tr>
      <w:tr w:rsidR="001529A8" w14:paraId="04C413AE" w14:textId="77777777" w:rsidTr="001529A8">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EA9CC2" w14:textId="77777777" w:rsidR="001529A8" w:rsidRDefault="001529A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8CA162" w14:textId="77777777" w:rsidR="001529A8" w:rsidRDefault="001529A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138" w:type="pct"/>
            <w:tcBorders>
              <w:top w:val="single" w:sz="6" w:space="0" w:color="666666"/>
              <w:left w:val="none" w:sz="0" w:space="0" w:color="000000"/>
              <w:bottom w:val="single" w:sz="12" w:space="0" w:color="666666"/>
              <w:right w:val="none" w:sz="0" w:space="0" w:color="000000"/>
            </w:tcBorders>
            <w:shd w:val="clear" w:color="auto" w:fill="FFFFFF"/>
          </w:tcPr>
          <w:p w14:paraId="35362FFD" w14:textId="77777777" w:rsidR="001529A8" w:rsidRDefault="001529A8" w:rsidP="00825245">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b/>
                <w:sz w:val="21"/>
                <w:szCs w:val="21"/>
              </w:rPr>
            </w:pPr>
          </w:p>
        </w:tc>
        <w:tc>
          <w:tcPr>
            <w:tcW w:w="108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17FD73" w14:textId="7BD1A865" w:rsidR="001529A8" w:rsidRDefault="001529A8"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457</w:t>
            </w:r>
          </w:p>
        </w:tc>
      </w:tr>
      <w:tr w:rsidR="001529A8" w14:paraId="76D9DD91" w14:textId="77777777" w:rsidTr="001529A8">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1683C30" w14:textId="77777777" w:rsidR="001529A8" w:rsidRDefault="001529A8" w:rsidP="00456710">
            <w:pPr>
              <w:pBdr>
                <w:top w:val="none" w:sz="0" w:space="0" w:color="000000"/>
                <w:left w:val="none" w:sz="0" w:space="0" w:color="000000"/>
                <w:bottom w:val="none" w:sz="0" w:space="0" w:color="000000"/>
                <w:right w:val="none" w:sz="0" w:space="0" w:color="000000"/>
              </w:pBdr>
              <w:spacing w:after="0" w:line="240" w:lineRule="auto"/>
              <w:ind w:left="100" w:right="100"/>
            </w:pPr>
            <w:bookmarkStart w:id="7" w:name="gap-analysis"/>
            <w:r>
              <w:rPr>
                <w:rFonts w:eastAsia="Tw Cen MT" w:cs="Tw Cen MT"/>
                <w:sz w:val="20"/>
                <w:szCs w:val="20"/>
              </w:rPr>
              <w:t>Source: Data Mart</w:t>
            </w:r>
          </w:p>
        </w:tc>
      </w:tr>
      <w:tr w:rsidR="001529A8" w14:paraId="2AE1BD96" w14:textId="77777777" w:rsidTr="001529A8">
        <w:tc>
          <w:tcPr>
            <w:tcW w:w="0" w:type="auto"/>
            <w:gridSpan w:val="4"/>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16059B" w14:textId="77777777" w:rsidR="001529A8" w:rsidRDefault="001529A8" w:rsidP="00456710">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2019-20 to 2021-22.</w:t>
            </w:r>
          </w:p>
        </w:tc>
      </w:tr>
    </w:tbl>
    <w:p w14:paraId="1C8130D2" w14:textId="77777777" w:rsidR="001529A8" w:rsidRDefault="001529A8" w:rsidP="00825245">
      <w:pPr>
        <w:pStyle w:val="Heading2"/>
        <w:spacing w:before="0" w:line="360" w:lineRule="auto"/>
      </w:pPr>
    </w:p>
    <w:p w14:paraId="4D21FF15" w14:textId="43833B27" w:rsidR="00C605E8" w:rsidRDefault="00142901" w:rsidP="00825245">
      <w:pPr>
        <w:pStyle w:val="Heading2"/>
        <w:spacing w:before="0" w:line="360" w:lineRule="auto"/>
      </w:pPr>
      <w:r>
        <w:t>Gap Analysis</w:t>
      </w:r>
    </w:p>
    <w:p w14:paraId="2C43B5BA" w14:textId="3B418687" w:rsidR="00C605E8" w:rsidRDefault="00142901">
      <w:r>
        <w:t xml:space="preserve">Based on the data included in this report, there is a labor market gap in the Bay region with 10,468 annual openings for the </w:t>
      </w:r>
      <w:r w:rsidR="00446D0F">
        <w:t>Early Childhood Education</w:t>
      </w:r>
      <w:r>
        <w:t xml:space="preserve"> occupational cluster and 2,</w:t>
      </w:r>
      <w:r w:rsidR="008F5AA6">
        <w:t>777</w:t>
      </w:r>
      <w:r>
        <w:t xml:space="preserve"> annual (3-year average) awards for an annual undersupply of 7,6</w:t>
      </w:r>
      <w:r w:rsidR="008F5AA6">
        <w:t>91</w:t>
      </w:r>
      <w:r>
        <w:t xml:space="preserve"> students. In the North Bay Sub-Region, there is also a gap with 1,380 annual openings and 20</w:t>
      </w:r>
      <w:r w:rsidR="00B4421F">
        <w:t>6</w:t>
      </w:r>
      <w:r>
        <w:t xml:space="preserve"> annual (3-year average) awards for an annual undersupply of 1,17</w:t>
      </w:r>
      <w:r w:rsidR="00B4421F">
        <w:t>4</w:t>
      </w:r>
      <w:r>
        <w:t xml:space="preserve"> students.</w:t>
      </w:r>
    </w:p>
    <w:p w14:paraId="3C9F6608" w14:textId="77777777" w:rsidR="00C605E8" w:rsidRDefault="00142901" w:rsidP="00825245">
      <w:pPr>
        <w:pStyle w:val="Heading2"/>
        <w:spacing w:before="0" w:line="360" w:lineRule="auto"/>
      </w:pPr>
      <w:bookmarkStart w:id="8" w:name="student-outcomes"/>
      <w:bookmarkEnd w:id="7"/>
      <w:r>
        <w:t>Student Outcomes</w:t>
      </w:r>
    </w:p>
    <w:p w14:paraId="4A1A02FE" w14:textId="77777777" w:rsidR="00C605E8" w:rsidRDefault="00142901">
      <w:r>
        <w:rPr>
          <w:b/>
          <w:bCs/>
        </w:rPr>
        <w:t>Table 8. Four Employment Outcomes Metrics for Students Who Took Courses on TOP 1305.00 - Child Development/Early Care and Education</w:t>
      </w:r>
    </w:p>
    <w:tbl>
      <w:tblPr>
        <w:tblW w:w="0" w:type="pct"/>
        <w:tblLook w:val="0420" w:firstRow="1" w:lastRow="0" w:firstColumn="0" w:lastColumn="0" w:noHBand="0" w:noVBand="1"/>
      </w:tblPr>
      <w:tblGrid>
        <w:gridCol w:w="2493"/>
        <w:gridCol w:w="1323"/>
        <w:gridCol w:w="1717"/>
        <w:gridCol w:w="1103"/>
        <w:gridCol w:w="1073"/>
        <w:gridCol w:w="1264"/>
        <w:gridCol w:w="1467"/>
      </w:tblGrid>
      <w:tr w:rsidR="00C605E8" w14:paraId="58060800"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2F1AC0E"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C62707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782A90E" w14:textId="00FCA473" w:rsidR="00C605E8" w:rsidRDefault="00446D0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College of Marin</w:t>
            </w:r>
            <w:r w:rsidR="00142901">
              <w:rPr>
                <w:rFonts w:eastAsia="Tw Cen MT" w:cs="Tw Cen MT"/>
                <w:b/>
                <w:sz w:val="21"/>
                <w:szCs w:val="21"/>
              </w:rPr>
              <w:t xml:space="preserve">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A9C4DB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1305.00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5F025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1305.00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CEA4DD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North Bay 1305.00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3B87FA8" w14:textId="0B772218" w:rsidR="00C605E8" w:rsidRDefault="00446D0F">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College of Marin</w:t>
            </w:r>
            <w:r w:rsidR="00142901">
              <w:rPr>
                <w:rFonts w:eastAsia="Tw Cen MT" w:cs="Tw Cen MT"/>
                <w:b/>
                <w:sz w:val="21"/>
                <w:szCs w:val="21"/>
              </w:rPr>
              <w:t xml:space="preserve"> 1305.00</w:t>
            </w:r>
          </w:p>
        </w:tc>
      </w:tr>
      <w:tr w:rsidR="00C605E8" w14:paraId="0F97C465"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6DDC2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A3196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11A962"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9BD3D7"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1AC4A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F67069"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436C2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100%</w:t>
            </w:r>
          </w:p>
        </w:tc>
      </w:tr>
      <w:tr w:rsidR="00C605E8" w14:paraId="1DEB827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561615"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99F0BC"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B50C4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$45,210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A3D6AD"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$28,400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6FAC7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$34,422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388117"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$32,333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BD0EC0"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$36,530</w:t>
            </w:r>
          </w:p>
        </w:tc>
      </w:tr>
      <w:tr w:rsidR="00C605E8" w14:paraId="496DCF8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F9CBB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09820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CD1557"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86E3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682F26"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E5BB4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4E004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r>
      <w:tr w:rsidR="00C605E8" w14:paraId="4DDA9855"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BF542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0CE59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CFAD6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3B944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B3E4B8"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5A55E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9DC6A5"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r>
      <w:tr w:rsidR="00C605E8" w14:paraId="2D379BFF" w14:textId="77777777">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612E066"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Launchboard Strong Workforce Program Median of 2018 to 2021.</w:t>
            </w:r>
          </w:p>
        </w:tc>
      </w:tr>
    </w:tbl>
    <w:p w14:paraId="4968518A" w14:textId="77777777" w:rsidR="00C605E8" w:rsidRDefault="00142901" w:rsidP="00825245">
      <w:pPr>
        <w:pStyle w:val="Heading2"/>
        <w:spacing w:before="0" w:line="360" w:lineRule="auto"/>
      </w:pPr>
      <w:bookmarkStart w:id="9" w:name="skills-certifications-and-education"/>
      <w:bookmarkEnd w:id="8"/>
      <w:r>
        <w:t>Skills, Certifications and Education</w:t>
      </w:r>
    </w:p>
    <w:p w14:paraId="420CF50C" w14:textId="16D0E53A" w:rsidR="00C605E8" w:rsidRDefault="00142901">
      <w:r>
        <w:rPr>
          <w:b/>
          <w:bCs/>
        </w:rPr>
        <w:t xml:space="preserve">Table 9. Job Postings Top Skills for </w:t>
      </w:r>
      <w:r w:rsidR="008D0054">
        <w:rPr>
          <w:b/>
          <w:bCs/>
        </w:rPr>
        <w:t>Early Childhood Education Occupations</w:t>
      </w:r>
      <w:r>
        <w:rPr>
          <w:b/>
          <w:bCs/>
        </w:rPr>
        <w:t xml:space="preserve"> in Bay Region (Oct. 2023 - Sep. 2024)</w:t>
      </w:r>
    </w:p>
    <w:tbl>
      <w:tblPr>
        <w:tblW w:w="0" w:type="pct"/>
        <w:tblLook w:val="0420" w:firstRow="1" w:lastRow="0" w:firstColumn="0" w:lastColumn="0" w:noHBand="0" w:noVBand="1"/>
      </w:tblPr>
      <w:tblGrid>
        <w:gridCol w:w="2386"/>
        <w:gridCol w:w="845"/>
        <w:gridCol w:w="3270"/>
        <w:gridCol w:w="845"/>
      </w:tblGrid>
      <w:tr w:rsidR="00C605E8" w14:paraId="09E5DE6F"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621A60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3EA234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57DCAA"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B9545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C605E8" w14:paraId="5A8778F8"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9304B7"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Preschool Education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28C9C1"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3,237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D0D2D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Meal Planning And Preparation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3496BB"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302</w:t>
            </w:r>
          </w:p>
        </w:tc>
      </w:tr>
      <w:tr w:rsidR="00C605E8" w14:paraId="4E61BB1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38B7C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Child Development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F0416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2,884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094DD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Developmental Psychology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FC8AB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288</w:t>
            </w:r>
          </w:p>
        </w:tc>
      </w:tr>
      <w:tr w:rsidR="00C605E8" w14:paraId="1142813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530E77"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Early Childhood Education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5EAC0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FB0068"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Cardiopulmonary Resuscitation (CPR)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4B6A87"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268</w:t>
            </w:r>
          </w:p>
        </w:tc>
      </w:tr>
      <w:tr w:rsidR="00C605E8" w14:paraId="72FA146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647326"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Lesson Planning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A253EC"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1,037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7A336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Montessori Education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13499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268</w:t>
            </w:r>
          </w:p>
        </w:tc>
      </w:tr>
      <w:tr w:rsidR="00C605E8" w14:paraId="0F0FC8D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EE376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Working With Children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D0E91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1,004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8B4D35"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Bilingual (Spanish/English)</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1DBE07"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256</w:t>
            </w:r>
          </w:p>
        </w:tc>
      </w:tr>
      <w:tr w:rsidR="00C605E8" w14:paraId="6E3C4BF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99BA9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Classroom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976FA6"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A2E97A"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Caregiving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E3D3AB"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249</w:t>
            </w:r>
          </w:p>
        </w:tc>
      </w:tr>
      <w:tr w:rsidR="00C605E8" w14:paraId="4FA64CB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3B44E2"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Diaper Changing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CE5935"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383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412E8D"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Behavior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A3D16E"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215</w:t>
            </w:r>
          </w:p>
        </w:tc>
      </w:tr>
      <w:tr w:rsidR="00C605E8" w14:paraId="7C66D87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D8F31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Housekeeping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F1F266"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349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ED0C5F"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Infant Care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005FC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199</w:t>
            </w:r>
          </w:p>
        </w:tc>
      </w:tr>
      <w:tr w:rsidR="00C605E8" w14:paraId="54FD2BA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8A32CE"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Curriculum Development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CBD4E4"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B2F051"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Human Development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BA23D3"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186</w:t>
            </w:r>
          </w:p>
        </w:tc>
      </w:tr>
      <w:tr w:rsidR="00C605E8" w14:paraId="53E6206C"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812D0B"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Special Education</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A9C461"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323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DF9EB9"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Toilet Training</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D8DEC0"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177</w:t>
            </w:r>
          </w:p>
        </w:tc>
      </w:tr>
      <w:tr w:rsidR="00C605E8" w14:paraId="6D3D81A9"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E76C3AC"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05F686D1" w14:textId="77777777" w:rsidR="00825245" w:rsidRDefault="00825245">
      <w:pPr>
        <w:rPr>
          <w:b/>
          <w:bCs/>
        </w:rPr>
      </w:pPr>
    </w:p>
    <w:p w14:paraId="141198F5" w14:textId="1BA33B3E" w:rsidR="00C605E8" w:rsidRDefault="00142901">
      <w:r>
        <w:rPr>
          <w:b/>
          <w:bCs/>
        </w:rPr>
        <w:t xml:space="preserve">Table 10. Job Postings Certifications for </w:t>
      </w:r>
      <w:r w:rsidR="008D0054">
        <w:rPr>
          <w:b/>
          <w:bCs/>
        </w:rPr>
        <w:t>Early Childhood Education Occupations</w:t>
      </w:r>
      <w:r>
        <w:rPr>
          <w:b/>
          <w:bCs/>
        </w:rPr>
        <w:t xml:space="preserve"> in Bay Region (Oct. 2023 - Sep. 2024)</w:t>
      </w:r>
    </w:p>
    <w:tbl>
      <w:tblPr>
        <w:tblW w:w="2318" w:type="pct"/>
        <w:tblLook w:val="0420" w:firstRow="1" w:lastRow="0" w:firstColumn="0" w:lastColumn="0" w:noHBand="0" w:noVBand="1"/>
      </w:tblPr>
      <w:tblGrid>
        <w:gridCol w:w="3761"/>
        <w:gridCol w:w="1079"/>
      </w:tblGrid>
      <w:tr w:rsidR="00413BA7" w14:paraId="3CD41B45" w14:textId="77777777" w:rsidTr="00413BA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25A448" w14:textId="77777777" w:rsidR="00413BA7" w:rsidRDefault="00413BA7" w:rsidP="00825245">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1C1740" w14:textId="77777777" w:rsidR="00413BA7" w:rsidRDefault="00413BA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413BA7" w14:paraId="43FE4D90" w14:textId="77777777" w:rsidTr="00413BA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26F711" w14:textId="783FA10E" w:rsidR="00413BA7" w:rsidRDefault="00413BA7" w:rsidP="00413BA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Teaching Certificate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E10836" w14:textId="3C127FCF" w:rsidR="00413BA7" w:rsidRDefault="00413BA7" w:rsidP="00413BA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134</w:t>
            </w:r>
          </w:p>
        </w:tc>
      </w:tr>
      <w:tr w:rsidR="00413BA7" w14:paraId="66C2C8DB" w14:textId="77777777" w:rsidTr="00413BA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F267D4" w14:textId="31304B25" w:rsidR="00413BA7" w:rsidRDefault="00413BA7" w:rsidP="00413BA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Mandated Reporter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85F3AD" w14:textId="24BF9F69" w:rsidR="00413BA7" w:rsidRDefault="00413BA7" w:rsidP="00413BA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r>
      <w:tr w:rsidR="00413BA7" w14:paraId="2863EADF" w14:textId="77777777" w:rsidTr="00413BA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A07244" w14:textId="6AFCDA42" w:rsidR="00413BA7" w:rsidRDefault="00413BA7" w:rsidP="00413BA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ServSafe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4C8C71" w14:textId="014E17D5" w:rsidR="00413BA7" w:rsidRDefault="00413BA7" w:rsidP="00413BA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bl>
    <w:p w14:paraId="3DB553B2" w14:textId="15577C0E" w:rsidR="00C605E8" w:rsidRDefault="00413BA7">
      <w:r>
        <w:rPr>
          <w:rFonts w:eastAsia="Tw Cen MT" w:cs="Tw Cen MT"/>
          <w:sz w:val="20"/>
          <w:szCs w:val="20"/>
        </w:rPr>
        <w:t>Source: Lightcast</w:t>
      </w:r>
    </w:p>
    <w:p w14:paraId="009080C3" w14:textId="77777777" w:rsidR="00413BA7" w:rsidRDefault="00413BA7">
      <w:pPr>
        <w:rPr>
          <w:b/>
          <w:bCs/>
        </w:rPr>
      </w:pPr>
    </w:p>
    <w:p w14:paraId="7058B85D" w14:textId="583EE97F" w:rsidR="00C605E8" w:rsidRDefault="00142901">
      <w:r>
        <w:rPr>
          <w:b/>
          <w:bCs/>
        </w:rPr>
        <w:t xml:space="preserve">Table 11. Education Requirements for </w:t>
      </w:r>
      <w:r w:rsidR="008D0054">
        <w:rPr>
          <w:b/>
          <w:bCs/>
        </w:rPr>
        <w:t>Early Childhood Education Occupations</w:t>
      </w:r>
      <w:r>
        <w:rPr>
          <w:b/>
          <w:bCs/>
        </w:rPr>
        <w:t xml:space="preserve"> in Bay Region</w:t>
      </w:r>
    </w:p>
    <w:tbl>
      <w:tblPr>
        <w:tblW w:w="0" w:type="pct"/>
        <w:jc w:val="center"/>
        <w:tblLook w:val="0420" w:firstRow="1" w:lastRow="0" w:firstColumn="0" w:lastColumn="0" w:noHBand="0" w:noVBand="1"/>
      </w:tblPr>
      <w:tblGrid>
        <w:gridCol w:w="5005"/>
        <w:gridCol w:w="2942"/>
        <w:gridCol w:w="2493"/>
      </w:tblGrid>
      <w:tr w:rsidR="00C605E8" w14:paraId="3E89428F"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A5CCC9" w14:textId="77777777" w:rsidR="00C605E8" w:rsidRDefault="00142901">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ADFE61"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B04B464" w14:textId="77777777" w:rsidR="00C605E8" w:rsidRDefault="00142901" w:rsidP="00825245">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C605E8" w14:paraId="2E025222"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CB46CF"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684B64"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1,725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210D27"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r>
      <w:tr w:rsidR="00C605E8" w14:paraId="22042AD4"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15A856"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E7B7BF"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1,278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80DF53"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w:t>
            </w:r>
          </w:p>
        </w:tc>
      </w:tr>
      <w:tr w:rsidR="00C605E8" w14:paraId="4111BBCE"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EBB8EC" w14:textId="77777777" w:rsidR="00C605E8" w:rsidRDefault="0014290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21E82A"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2,144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D45019"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w:t>
            </w:r>
          </w:p>
        </w:tc>
      </w:tr>
      <w:tr w:rsidR="00C605E8" w14:paraId="27CCA69F"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05E96D0" w14:textId="77777777" w:rsidR="00C605E8" w:rsidRDefault="00142901" w:rsidP="00825245">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Lightcast</w:t>
            </w:r>
          </w:p>
        </w:tc>
      </w:tr>
      <w:tr w:rsidR="00C605E8" w14:paraId="148A2C5C"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120DB4E" w14:textId="77777777" w:rsidR="00C605E8" w:rsidRDefault="00142901" w:rsidP="00825245">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54% of records have been excluded because they do not include a degree level. As a result, the chart above may not be representative of the full sample.</w:t>
            </w:r>
          </w:p>
        </w:tc>
      </w:tr>
    </w:tbl>
    <w:p w14:paraId="13D483FD" w14:textId="77777777" w:rsidR="00C605E8" w:rsidRDefault="00142901" w:rsidP="00825245">
      <w:pPr>
        <w:pStyle w:val="Heading2"/>
        <w:spacing w:before="0" w:line="360" w:lineRule="auto"/>
      </w:pPr>
      <w:bookmarkStart w:id="10" w:name="methodology"/>
      <w:bookmarkEnd w:id="9"/>
      <w:r>
        <w:t>Methodology</w:t>
      </w:r>
    </w:p>
    <w:p w14:paraId="5AD84E16" w14:textId="77777777" w:rsidR="00C605E8" w:rsidRDefault="00142901">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37387F47" w14:textId="77777777" w:rsidR="00C605E8" w:rsidRDefault="00142901" w:rsidP="00825245">
      <w:pPr>
        <w:pStyle w:val="Heading2"/>
        <w:spacing w:before="0" w:line="360" w:lineRule="auto"/>
      </w:pPr>
      <w:bookmarkStart w:id="11" w:name="sources"/>
      <w:bookmarkEnd w:id="10"/>
      <w:r>
        <w:t>Sources</w:t>
      </w:r>
    </w:p>
    <w:p w14:paraId="0D77A61B" w14:textId="77777777" w:rsidR="00C605E8" w:rsidRDefault="00142901">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422C0F15" w14:textId="77777777" w:rsidR="00C605E8" w:rsidRDefault="00142901" w:rsidP="00825245">
      <w:pPr>
        <w:pStyle w:val="Heading2"/>
        <w:spacing w:before="0" w:line="360" w:lineRule="auto"/>
      </w:pPr>
      <w:bookmarkStart w:id="12" w:name="contacts"/>
      <w:bookmarkEnd w:id="11"/>
      <w:r>
        <w:t>Contacts</w:t>
      </w:r>
    </w:p>
    <w:p w14:paraId="2F4B7817" w14:textId="77777777" w:rsidR="00C605E8" w:rsidRDefault="00142901">
      <w:r>
        <w:t>For more information, please contact:</w:t>
      </w:r>
    </w:p>
    <w:p w14:paraId="7D4ACD90" w14:textId="42A8613A" w:rsidR="00C605E8" w:rsidRDefault="00142901">
      <w:pPr>
        <w:numPr>
          <w:ilvl w:val="0"/>
          <w:numId w:val="18"/>
        </w:numPr>
      </w:pPr>
      <w:r>
        <w:t xml:space="preserve">Yumi Huang, Research Analyst, Bay Region Center of Excellence, </w:t>
      </w:r>
      <w:hyperlink r:id="rId11">
        <w:r>
          <w:rPr>
            <w:rStyle w:val="Hyperlink"/>
          </w:rPr>
          <w:t>yuhuang@cabrillo.edu</w:t>
        </w:r>
      </w:hyperlink>
      <w:r>
        <w:t xml:space="preserve"> or (831)</w:t>
      </w:r>
      <w:r w:rsidR="00413BA7">
        <w:t xml:space="preserve"> </w:t>
      </w:r>
      <w:r>
        <w:t>275-0043</w:t>
      </w:r>
    </w:p>
    <w:p w14:paraId="39BD0AE5" w14:textId="420D6F10" w:rsidR="00C605E8" w:rsidRDefault="00142901">
      <w:pPr>
        <w:numPr>
          <w:ilvl w:val="0"/>
          <w:numId w:val="18"/>
        </w:numPr>
      </w:pPr>
      <w:r>
        <w:t xml:space="preserve">Marcela Reyes, Director, Research and Center of Excellence, </w:t>
      </w:r>
      <w:hyperlink r:id="rId12">
        <w:r>
          <w:rPr>
            <w:rStyle w:val="Hyperlink"/>
          </w:rPr>
          <w:t>mareyes@cabrillo.edu</w:t>
        </w:r>
      </w:hyperlink>
      <w:r>
        <w:t xml:space="preserve"> or (831) 219-8875</w:t>
      </w:r>
      <w:bookmarkEnd w:id="12"/>
    </w:p>
    <w:sectPr w:rsidR="00C605E8" w:rsidSect="0049201C">
      <w:footerReference w:type="default" r:id="rId13"/>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BAE3" w14:textId="77777777" w:rsidR="00E57BC9" w:rsidRDefault="00E57BC9">
      <w:pPr>
        <w:spacing w:after="0" w:line="240" w:lineRule="auto"/>
      </w:pPr>
      <w:r>
        <w:separator/>
      </w:r>
    </w:p>
  </w:endnote>
  <w:endnote w:type="continuationSeparator" w:id="0">
    <w:p w14:paraId="1655A0F1" w14:textId="77777777" w:rsidR="00E57BC9" w:rsidRDefault="00E5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52AE" w14:textId="77777777" w:rsidR="00142901" w:rsidRDefault="00142901" w:rsidP="0049201C">
    <w:pPr>
      <w:pStyle w:val="Footer"/>
      <w:tabs>
        <w:tab w:val="clear" w:pos="4680"/>
        <w:tab w:val="clear" w:pos="9360"/>
        <w:tab w:val="center" w:pos="6660"/>
        <w:tab w:val="right" w:pos="10080"/>
      </w:tabs>
      <w:rPr>
        <w:bCs/>
      </w:rPr>
    </w:pPr>
  </w:p>
  <w:p w14:paraId="37B1A106" w14:textId="77777777" w:rsidR="00142901" w:rsidRPr="00CA7C27" w:rsidRDefault="00142901"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66FA4" w14:textId="77777777" w:rsidR="00E57BC9" w:rsidRDefault="00E57BC9">
      <w:r>
        <w:separator/>
      </w:r>
    </w:p>
  </w:footnote>
  <w:footnote w:type="continuationSeparator" w:id="0">
    <w:p w14:paraId="63E2000C" w14:textId="77777777" w:rsidR="00E57BC9" w:rsidRDefault="00E5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7"/>
  </w:num>
  <w:num w:numId="5">
    <w:abstractNumId w:val="4"/>
  </w:num>
  <w:num w:numId="6">
    <w:abstractNumId w:val="5"/>
  </w:num>
  <w:num w:numId="7">
    <w:abstractNumId w:val="0"/>
  </w:num>
  <w:num w:numId="8">
    <w:abstractNumId w:val="5"/>
  </w:num>
  <w:num w:numId="9">
    <w:abstractNumId w:val="0"/>
  </w:num>
  <w:num w:numId="10">
    <w:abstractNumId w:val="5"/>
  </w:num>
  <w:num w:numId="11">
    <w:abstractNumId w:val="0"/>
  </w:num>
  <w:num w:numId="12">
    <w:abstractNumId w:val="1"/>
  </w:num>
  <w:num w:numId="13">
    <w:abstractNumId w:val="2"/>
  </w:num>
  <w:num w:numId="14">
    <w:abstractNumId w:val="1"/>
  </w:num>
  <w:num w:numId="15">
    <w:abstractNumId w:val="2"/>
  </w:num>
  <w:num w:numId="16">
    <w:abstractNumId w:val="1"/>
  </w:num>
  <w:num w:numId="17">
    <w:abstractNumId w:val="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E8"/>
    <w:rsid w:val="00142901"/>
    <w:rsid w:val="001529A8"/>
    <w:rsid w:val="001D1381"/>
    <w:rsid w:val="002A2BDD"/>
    <w:rsid w:val="003135B8"/>
    <w:rsid w:val="00334BD8"/>
    <w:rsid w:val="00413BA7"/>
    <w:rsid w:val="00446D0F"/>
    <w:rsid w:val="00563D18"/>
    <w:rsid w:val="005F4869"/>
    <w:rsid w:val="006377FF"/>
    <w:rsid w:val="007154F1"/>
    <w:rsid w:val="007457F1"/>
    <w:rsid w:val="00825245"/>
    <w:rsid w:val="008D0054"/>
    <w:rsid w:val="008F5AA6"/>
    <w:rsid w:val="009E61EC"/>
    <w:rsid w:val="009F33A4"/>
    <w:rsid w:val="00AC108C"/>
    <w:rsid w:val="00B4421F"/>
    <w:rsid w:val="00C605E8"/>
    <w:rsid w:val="00CE4CA6"/>
    <w:rsid w:val="00D178C9"/>
    <w:rsid w:val="00E57BC9"/>
    <w:rsid w:val="00F639F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A4FB"/>
  <w15:docId w15:val="{6074A319-5F25-4A27-9DDE-1CDEB1F3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tsuyo\Downloads\mareyes@cabrill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uhuang@cabrillo.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5B3F9F0D9E948BE866556F0A694AC" ma:contentTypeVersion="18" ma:contentTypeDescription="Create a new document." ma:contentTypeScope="" ma:versionID="dadf1cf2affeca5807fa1eefef70a6b0">
  <xsd:schema xmlns:xsd="http://www.w3.org/2001/XMLSchema" xmlns:xs="http://www.w3.org/2001/XMLSchema" xmlns:p="http://schemas.microsoft.com/office/2006/metadata/properties" xmlns:ns3="d7881ba1-9005-4909-a486-beb37ff717ea" xmlns:ns4="928f6a17-2d44-4cc2-b2fb-9c49fe2c1019" targetNamespace="http://schemas.microsoft.com/office/2006/metadata/properties" ma:root="true" ma:fieldsID="cb422063a8e0de5b285f59820f9ce9bb" ns3:_="" ns4:_="">
    <xsd:import namespace="d7881ba1-9005-4909-a486-beb37ff717ea"/>
    <xsd:import namespace="928f6a17-2d44-4cc2-b2fb-9c49fe2c10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81ba1-9005-4909-a486-beb37ff7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f6a17-2d44-4cc2-b2fb-9c49fe2c10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881ba1-9005-4909-a486-beb37ff717ea" xsi:nil="true"/>
  </documentManagement>
</p:properties>
</file>

<file path=customXml/itemProps1.xml><?xml version="1.0" encoding="utf-8"?>
<ds:datastoreItem xmlns:ds="http://schemas.openxmlformats.org/officeDocument/2006/customXml" ds:itemID="{EF963785-6AC1-47A7-A9FE-60C6C9DF3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81ba1-9005-4909-a486-beb37ff717ea"/>
    <ds:schemaRef ds:uri="928f6a17-2d44-4cc2-b2fb-9c49fe2c1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42B1A-A517-4FA3-ABED-75C2ED6D95C8}">
  <ds:schemaRefs>
    <ds:schemaRef ds:uri="http://schemas.microsoft.com/sharepoint/v3/contenttype/forms"/>
  </ds:schemaRefs>
</ds:datastoreItem>
</file>

<file path=customXml/itemProps3.xml><?xml version="1.0" encoding="utf-8"?>
<ds:datastoreItem xmlns:ds="http://schemas.openxmlformats.org/officeDocument/2006/customXml" ds:itemID="{7D179C92-0103-45FF-9A70-9B96E5773B80}">
  <ds:schemaRefs>
    <ds:schemaRef ds:uri="http://purl.org/dc/terms/"/>
    <ds:schemaRef ds:uri="http://purl.org/dc/elements/1.1/"/>
    <ds:schemaRef ds:uri="d7881ba1-9005-4909-a486-beb37ff717ea"/>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28f6a17-2d44-4cc2-b2fb-9c49fe2c10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2014</Words>
  <Characters>10796</Characters>
  <Application>Microsoft Office Word</Application>
  <DocSecurity>0</DocSecurity>
  <Lines>276</Lines>
  <Paragraphs>54</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Alina Varona</cp:lastModifiedBy>
  <cp:revision>2</cp:revision>
  <dcterms:created xsi:type="dcterms:W3CDTF">2024-12-21T02:05:00Z</dcterms:created>
  <dcterms:modified xsi:type="dcterms:W3CDTF">2024-12-21T02:05:00Z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y fmtid="{D5CDD505-2E9C-101B-9397-08002B2CF9AE}" pid="4" name="ContentTypeId">
    <vt:lpwstr>0x010100AFB5B3F9F0D9E948BE866556F0A694AC</vt:lpwstr>
  </property>
</Properties>
</file>