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6F0B" w14:textId="77777777" w:rsidR="00AD42AA" w:rsidRDefault="00CC342C">
      <w:r>
        <w:rPr>
          <w:noProof/>
        </w:rPr>
        <w:drawing>
          <wp:inline distT="0" distB="0" distL="0" distR="0" wp14:anchorId="047A156B" wp14:editId="5A945C5F">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77E9CEDC" w14:textId="1A1649D1" w:rsidR="00AD42AA" w:rsidRPr="00CC342C" w:rsidRDefault="00CC342C" w:rsidP="00CC342C">
      <w:pPr>
        <w:spacing w:after="0"/>
        <w:jc w:val="center"/>
        <w:rPr>
          <w:sz w:val="44"/>
          <w:szCs w:val="44"/>
        </w:rPr>
      </w:pPr>
      <w:r w:rsidRPr="00CC342C">
        <w:rPr>
          <w:b/>
          <w:bCs/>
          <w:sz w:val="44"/>
          <w:szCs w:val="44"/>
        </w:rPr>
        <w:t xml:space="preserve">Labor Market </w:t>
      </w:r>
      <w:r w:rsidR="00035633">
        <w:rPr>
          <w:b/>
          <w:bCs/>
          <w:sz w:val="44"/>
          <w:szCs w:val="44"/>
        </w:rPr>
        <w:t xml:space="preserve">Information </w:t>
      </w:r>
      <w:r w:rsidRPr="00CC342C">
        <w:rPr>
          <w:b/>
          <w:bCs/>
          <w:sz w:val="44"/>
          <w:szCs w:val="44"/>
        </w:rPr>
        <w:t>Re</w:t>
      </w:r>
      <w:r w:rsidR="00035633">
        <w:rPr>
          <w:b/>
          <w:bCs/>
          <w:sz w:val="44"/>
          <w:szCs w:val="44"/>
        </w:rPr>
        <w:t xml:space="preserve">port </w:t>
      </w:r>
    </w:p>
    <w:p w14:paraId="5FB1D444" w14:textId="77777777" w:rsidR="00AD42AA" w:rsidRPr="00CC342C" w:rsidRDefault="00CC342C" w:rsidP="00CC342C">
      <w:pPr>
        <w:spacing w:after="0"/>
        <w:jc w:val="center"/>
        <w:rPr>
          <w:sz w:val="44"/>
          <w:szCs w:val="44"/>
        </w:rPr>
      </w:pPr>
      <w:r w:rsidRPr="00CC342C">
        <w:rPr>
          <w:b/>
          <w:bCs/>
          <w:sz w:val="44"/>
          <w:szCs w:val="44"/>
        </w:rPr>
        <w:t>Emergency Services Administration Occupations</w:t>
      </w:r>
    </w:p>
    <w:p w14:paraId="442928C4" w14:textId="77777777" w:rsidR="00AD42AA" w:rsidRPr="00CC342C" w:rsidRDefault="00CC342C" w:rsidP="00CC342C">
      <w:pPr>
        <w:spacing w:after="0"/>
        <w:jc w:val="center"/>
        <w:rPr>
          <w:sz w:val="44"/>
          <w:szCs w:val="44"/>
        </w:rPr>
      </w:pPr>
      <w:r w:rsidRPr="00CC342C">
        <w:rPr>
          <w:b/>
          <w:bCs/>
          <w:sz w:val="44"/>
          <w:szCs w:val="44"/>
        </w:rPr>
        <w:t>Mission College</w:t>
      </w:r>
    </w:p>
    <w:p w14:paraId="7A0DCEE7" w14:textId="77777777" w:rsidR="00AD42AA" w:rsidRDefault="00CC342C" w:rsidP="00035633">
      <w:pPr>
        <w:pStyle w:val="Heading2"/>
        <w:spacing w:before="240"/>
        <w:jc w:val="center"/>
      </w:pPr>
      <w:r>
        <w:t>Prepared by the San Francisco Bay Center of Excellence for Labor Market Research</w:t>
      </w:r>
    </w:p>
    <w:p w14:paraId="7EC75CBD" w14:textId="5C750D22" w:rsidR="00AD42AA" w:rsidRPr="00035633" w:rsidRDefault="0094220A" w:rsidP="00035633">
      <w:pPr>
        <w:pStyle w:val="Heading2"/>
        <w:spacing w:before="120"/>
        <w:jc w:val="center"/>
        <w:rPr>
          <w:sz w:val="24"/>
          <w:szCs w:val="24"/>
        </w:rPr>
      </w:pPr>
      <w:r>
        <w:rPr>
          <w:sz w:val="24"/>
          <w:szCs w:val="24"/>
        </w:rPr>
        <w:t>Novem</w:t>
      </w:r>
      <w:r w:rsidR="00CC342C" w:rsidRPr="00035633">
        <w:rPr>
          <w:sz w:val="24"/>
          <w:szCs w:val="24"/>
        </w:rPr>
        <w:t>ber 2023</w:t>
      </w:r>
    </w:p>
    <w:p w14:paraId="413DC35C" w14:textId="77777777" w:rsidR="00AD42AA" w:rsidRDefault="00CC342C" w:rsidP="00035633">
      <w:pPr>
        <w:pStyle w:val="Heading2"/>
        <w:spacing w:before="240"/>
      </w:pPr>
      <w:bookmarkStart w:id="0" w:name="recommendation"/>
      <w:r>
        <w:t>Recommendation</w:t>
      </w:r>
    </w:p>
    <w:p w14:paraId="797C6E45" w14:textId="78BB9905" w:rsidR="00AD42AA" w:rsidRDefault="00CC342C">
      <w:r>
        <w:t>Based on all available data, there appears to be an “undersupply” of Emergency Services Administration workers compared to the demand for this cluster of occupations in the Bay region and in the Silicon Valley sub-region (Santa Clara count</w:t>
      </w:r>
      <w:r w:rsidR="00483240">
        <w:t>y</w:t>
      </w:r>
      <w:r>
        <w:t xml:space="preserve">). There is a projected annual gap of about </w:t>
      </w:r>
      <w:r w:rsidR="00B87AB8">
        <w:t xml:space="preserve">25 </w:t>
      </w:r>
      <w:r w:rsidRPr="00B87AB8">
        <w:t xml:space="preserve">students in the Bay region and </w:t>
      </w:r>
      <w:r w:rsidR="00B87AB8">
        <w:t>14</w:t>
      </w:r>
      <w:r w:rsidRPr="00B87AB8">
        <w:t xml:space="preserve"> students in the</w:t>
      </w:r>
      <w:r>
        <w:t xml:space="preserve"> Silicon Valley Sub-Region.</w:t>
      </w:r>
    </w:p>
    <w:p w14:paraId="359F42B4" w14:textId="77777777" w:rsidR="00AD42AA" w:rsidRDefault="00CC342C" w:rsidP="00035633">
      <w:pPr>
        <w:pStyle w:val="Heading2"/>
        <w:spacing w:before="240"/>
      </w:pPr>
      <w:bookmarkStart w:id="1" w:name="introduction"/>
      <w:bookmarkEnd w:id="0"/>
      <w:r>
        <w:t>Introduction</w:t>
      </w:r>
    </w:p>
    <w:p w14:paraId="39CED3F9" w14:textId="009E4081" w:rsidR="00AD42AA" w:rsidRDefault="00CC342C">
      <w:r>
        <w:t xml:space="preserve">This report provides student outcomes data on employment and earnings for TOP 2102.00 </w:t>
      </w:r>
      <w:r w:rsidR="00035633">
        <w:t xml:space="preserve">- </w:t>
      </w:r>
      <w:r>
        <w:t>Public Administration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Mission College and in the region.</w:t>
      </w:r>
    </w:p>
    <w:p w14:paraId="4EA6D677" w14:textId="77777777" w:rsidR="00AD42AA" w:rsidRDefault="00CC342C" w:rsidP="00035633">
      <w:pPr>
        <w:spacing w:after="240"/>
      </w:pPr>
      <w:r>
        <w:t>This report profiles Emergency Services Administration Occupations in the 12 county Bay region and in the Silicon Valley sub-region for exploratory purposes at Mission College.</w:t>
      </w:r>
    </w:p>
    <w:p w14:paraId="717E795B" w14:textId="77777777" w:rsidR="00AD42AA" w:rsidRDefault="00CC342C">
      <w:pPr>
        <w:numPr>
          <w:ilvl w:val="0"/>
          <w:numId w:val="17"/>
        </w:numPr>
      </w:pPr>
      <w:r>
        <w:rPr>
          <w:b/>
          <w:bCs/>
        </w:rPr>
        <w:t>Emergency Management Directors (11-9161):</w:t>
      </w:r>
      <w:r>
        <w:t xml:space="preserve"> Plan and direct disaster response or crisis management activities, provide disaster preparedness training, and prepare emergency plans and procedures for natural (e.g., hurricanes, floods, earthquakes), wartime, or technological (e.g., nuclear power plant emergencies or hazardous materials spills) disasters or hostage situations.</w:t>
      </w:r>
      <w:r>
        <w:br/>
        <w:t>  Entry-Level Educational Requirement: Bachelor’s degree</w:t>
      </w:r>
      <w:r>
        <w:br/>
        <w:t>  Training Requirement: None</w:t>
      </w:r>
      <w:r>
        <w:br/>
        <w:t>  Percentage of Community College Award Holders or Some Postsecondary Coursework: 28%</w:t>
      </w:r>
    </w:p>
    <w:p w14:paraId="1C028801" w14:textId="77777777" w:rsidR="00AD42AA" w:rsidRDefault="00CC342C" w:rsidP="00035633">
      <w:pPr>
        <w:pStyle w:val="Heading2"/>
        <w:spacing w:before="240"/>
      </w:pPr>
      <w:bookmarkStart w:id="2" w:name="occupational-demand"/>
      <w:bookmarkEnd w:id="1"/>
      <w:r>
        <w:t>Occupational Demand</w:t>
      </w:r>
    </w:p>
    <w:p w14:paraId="28285014" w14:textId="77777777" w:rsidR="00AD42AA" w:rsidRDefault="00CC342C" w:rsidP="00035633">
      <w:pPr>
        <w:spacing w:after="0"/>
      </w:pPr>
      <w:r>
        <w:rPr>
          <w:b/>
          <w:bCs/>
        </w:rPr>
        <w:t>Table 1. Employment Outlook for Emergency Services Administration Occupations in Bay Region</w:t>
      </w:r>
    </w:p>
    <w:tbl>
      <w:tblPr>
        <w:tblW w:w="5000" w:type="pct"/>
        <w:tblLook w:val="0420" w:firstRow="1" w:lastRow="0" w:firstColumn="0" w:lastColumn="0" w:noHBand="0" w:noVBand="1"/>
      </w:tblPr>
      <w:tblGrid>
        <w:gridCol w:w="2700"/>
        <w:gridCol w:w="720"/>
        <w:gridCol w:w="900"/>
        <w:gridCol w:w="900"/>
        <w:gridCol w:w="992"/>
        <w:gridCol w:w="1079"/>
        <w:gridCol w:w="1050"/>
        <w:gridCol w:w="867"/>
        <w:gridCol w:w="1232"/>
      </w:tblGrid>
      <w:tr w:rsidR="00483240" w14:paraId="6C69702F" w14:textId="77777777" w:rsidTr="00483240">
        <w:trPr>
          <w:tblHeader/>
        </w:trPr>
        <w:tc>
          <w:tcPr>
            <w:tcW w:w="129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D94CE35"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34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B790E9"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D3F0353"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6F6855"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7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027546"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F59C397"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0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1B1446F"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9B223A"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27CE4FC"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483240" w14:paraId="0F163559" w14:textId="77777777" w:rsidTr="00483240">
        <w:tc>
          <w:tcPr>
            <w:tcW w:w="129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01B6B5" w14:textId="77777777" w:rsidR="00AD42AA" w:rsidRDefault="00CC342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Emergency Management Directors</w:t>
            </w:r>
          </w:p>
        </w:tc>
        <w:tc>
          <w:tcPr>
            <w:tcW w:w="34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CB0C5A"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274</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A5C74A"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290</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DB3F9E"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c>
          <w:tcPr>
            <w:tcW w:w="47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247327"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628872"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137</w:t>
            </w:r>
          </w:p>
        </w:tc>
        <w:tc>
          <w:tcPr>
            <w:tcW w:w="50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1938C2"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c>
          <w:tcPr>
            <w:tcW w:w="4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A33EEB"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B1B268"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$58</w:t>
            </w:r>
          </w:p>
        </w:tc>
      </w:tr>
      <w:tr w:rsidR="00483240" w14:paraId="70F1273B" w14:textId="77777777" w:rsidTr="00483240">
        <w:tc>
          <w:tcPr>
            <w:tcW w:w="129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094AA8" w14:textId="77777777" w:rsidR="00AD42AA" w:rsidRDefault="00CC342C">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34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81F922"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274</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3F489F"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290</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D1C93D"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16</w:t>
            </w:r>
          </w:p>
        </w:tc>
        <w:tc>
          <w:tcPr>
            <w:tcW w:w="47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21FBF6"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CBB4D4"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137</w:t>
            </w:r>
          </w:p>
        </w:tc>
        <w:tc>
          <w:tcPr>
            <w:tcW w:w="50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E50628"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27</w:t>
            </w:r>
          </w:p>
        </w:tc>
        <w:tc>
          <w:tcPr>
            <w:tcW w:w="4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29EE8B"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B1254F"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$58</w:t>
            </w:r>
          </w:p>
        </w:tc>
      </w:tr>
      <w:tr w:rsidR="00AD42AA" w14:paraId="7DC833EA" w14:textId="77777777" w:rsidTr="00483240">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E7AF2F9" w14:textId="77777777" w:rsidR="00AD42AA" w:rsidRDefault="00CC342C" w:rsidP="00483240">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AD42AA" w14:paraId="37B2065A" w14:textId="77777777" w:rsidTr="00483240">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47C82C9" w14:textId="77777777" w:rsidR="00AD42AA" w:rsidRDefault="00CC342C" w:rsidP="00483240">
            <w:pPr>
              <w:pBdr>
                <w:top w:val="none" w:sz="0" w:space="0" w:color="000000"/>
                <w:left w:val="none" w:sz="0" w:space="0" w:color="000000"/>
                <w:bottom w:val="none" w:sz="0" w:space="0" w:color="000000"/>
                <w:right w:val="none" w:sz="0" w:space="0" w:color="000000"/>
              </w:pBdr>
              <w:spacing w:after="100" w:line="240" w:lineRule="auto"/>
              <w:ind w:left="100" w:right="100"/>
            </w:pPr>
            <w:r w:rsidRPr="00B87AB8">
              <w:rPr>
                <w:rFonts w:eastAsia="Tw Cen MT" w:cs="Tw Cen MT"/>
                <w:b/>
                <w:bCs/>
                <w:sz w:val="20"/>
                <w:szCs w:val="20"/>
              </w:rPr>
              <w:t xml:space="preserve">Bay Region </w:t>
            </w:r>
            <w:proofErr w:type="gramStart"/>
            <w:r w:rsidRPr="00B87AB8">
              <w:rPr>
                <w:rFonts w:eastAsia="Tw Cen MT" w:cs="Tw Cen MT"/>
                <w:b/>
                <w:bCs/>
                <w:sz w:val="20"/>
                <w:szCs w:val="20"/>
              </w:rPr>
              <w:t>includes:</w:t>
            </w:r>
            <w:proofErr w:type="gramEnd"/>
            <w:r>
              <w:rPr>
                <w:rFonts w:eastAsia="Tw Cen MT" w:cs="Tw Cen MT"/>
                <w:sz w:val="20"/>
                <w:szCs w:val="20"/>
              </w:rPr>
              <w:t xml:space="preserve"> Alameda, Contra Costa, Marin, Monterey, Napa, San Benito, San Francisco, San Mateo, Santa Clara, Santa Cruz, Solano and Sonoma Counties</w:t>
            </w:r>
          </w:p>
        </w:tc>
      </w:tr>
    </w:tbl>
    <w:p w14:paraId="43AA806A" w14:textId="77777777" w:rsidR="00AD42AA" w:rsidRDefault="00CC342C" w:rsidP="00483240">
      <w:pPr>
        <w:spacing w:before="240" w:after="0"/>
      </w:pPr>
      <w:r>
        <w:rPr>
          <w:b/>
          <w:bCs/>
        </w:rPr>
        <w:lastRenderedPageBreak/>
        <w:t>Table 2. Employment Outlook for Emergency Services Administration Occupations in Silicon Valley Sub-region</w:t>
      </w:r>
    </w:p>
    <w:tbl>
      <w:tblPr>
        <w:tblW w:w="5000" w:type="pct"/>
        <w:tblLook w:val="0420" w:firstRow="1" w:lastRow="0" w:firstColumn="0" w:lastColumn="0" w:noHBand="0" w:noVBand="1"/>
      </w:tblPr>
      <w:tblGrid>
        <w:gridCol w:w="2610"/>
        <w:gridCol w:w="812"/>
        <w:gridCol w:w="808"/>
        <w:gridCol w:w="900"/>
        <w:gridCol w:w="1082"/>
        <w:gridCol w:w="1079"/>
        <w:gridCol w:w="1050"/>
        <w:gridCol w:w="867"/>
        <w:gridCol w:w="1232"/>
      </w:tblGrid>
      <w:tr w:rsidR="00483240" w14:paraId="2DB192B1" w14:textId="77777777" w:rsidTr="00483240">
        <w:trPr>
          <w:tblHeader/>
        </w:trPr>
        <w:tc>
          <w:tcPr>
            <w:tcW w:w="125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F0D348D"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38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A60174"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38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3929F1F"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EF5C40"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BB2E3FC"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E10121"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0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F52CE0"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C757B4"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C7C756C" w14:textId="77777777" w:rsidR="00AD42AA" w:rsidRDefault="00CC342C" w:rsidP="0048324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483240" w14:paraId="537EC8B4" w14:textId="77777777" w:rsidTr="00483240">
        <w:tc>
          <w:tcPr>
            <w:tcW w:w="125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55DB4" w14:textId="77777777" w:rsidR="00AD42AA" w:rsidRDefault="00CC342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Emergency Management Directors</w:t>
            </w:r>
          </w:p>
        </w:tc>
        <w:tc>
          <w:tcPr>
            <w:tcW w:w="38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F88E38"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143</w:t>
            </w:r>
          </w:p>
        </w:tc>
        <w:tc>
          <w:tcPr>
            <w:tcW w:w="38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74CD4B"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151</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F46CA4"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F8CAD6"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8A45F1"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71</w:t>
            </w:r>
          </w:p>
        </w:tc>
        <w:tc>
          <w:tcPr>
            <w:tcW w:w="50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A9EBFE"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4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CF4704"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E432D4"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$57</w:t>
            </w:r>
          </w:p>
        </w:tc>
      </w:tr>
      <w:tr w:rsidR="00483240" w14:paraId="74ECDBA5" w14:textId="77777777" w:rsidTr="00483240">
        <w:tc>
          <w:tcPr>
            <w:tcW w:w="125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E68B7D" w14:textId="77777777" w:rsidR="00AD42AA" w:rsidRDefault="00CC342C">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38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821C0B"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143</w:t>
            </w:r>
          </w:p>
        </w:tc>
        <w:tc>
          <w:tcPr>
            <w:tcW w:w="38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7A9F79"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151</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44B7C1"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8.5</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4A35F0"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041553"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71</w:t>
            </w:r>
          </w:p>
        </w:tc>
        <w:tc>
          <w:tcPr>
            <w:tcW w:w="50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B2E286"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w:t>
            </w:r>
          </w:p>
        </w:tc>
        <w:tc>
          <w:tcPr>
            <w:tcW w:w="4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A91290"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39D6A8" w14:textId="77777777" w:rsidR="00AD42AA" w:rsidRDefault="00CC342C" w:rsidP="0048324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$57</w:t>
            </w:r>
          </w:p>
        </w:tc>
      </w:tr>
      <w:tr w:rsidR="00AD42AA" w14:paraId="221561AC" w14:textId="77777777" w:rsidTr="00483240">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B34972" w14:textId="77777777" w:rsidR="00AD42AA" w:rsidRDefault="00CC342C" w:rsidP="00483240">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AD42AA" w14:paraId="1CC93C07" w14:textId="77777777" w:rsidTr="00483240">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950D35C" w14:textId="406932A8" w:rsidR="00AD42AA" w:rsidRDefault="00CC342C" w:rsidP="00483240">
            <w:pPr>
              <w:pBdr>
                <w:top w:val="none" w:sz="0" w:space="0" w:color="000000"/>
                <w:left w:val="none" w:sz="0" w:space="0" w:color="000000"/>
                <w:bottom w:val="none" w:sz="0" w:space="0" w:color="000000"/>
                <w:right w:val="none" w:sz="0" w:space="0" w:color="000000"/>
              </w:pBdr>
              <w:spacing w:after="100" w:line="240" w:lineRule="auto"/>
              <w:ind w:left="100" w:right="100"/>
            </w:pPr>
            <w:r w:rsidRPr="00483240">
              <w:rPr>
                <w:rFonts w:eastAsia="Tw Cen MT" w:cs="Tw Cen MT"/>
                <w:b/>
                <w:bCs/>
                <w:sz w:val="20"/>
                <w:szCs w:val="20"/>
              </w:rPr>
              <w:t xml:space="preserve">Silicon Valley Sub-Region </w:t>
            </w:r>
            <w:proofErr w:type="gramStart"/>
            <w:r w:rsidRPr="00483240">
              <w:rPr>
                <w:rFonts w:eastAsia="Tw Cen MT" w:cs="Tw Cen MT"/>
                <w:b/>
                <w:bCs/>
                <w:sz w:val="20"/>
                <w:szCs w:val="20"/>
              </w:rPr>
              <w:t>includes:</w:t>
            </w:r>
            <w:proofErr w:type="gramEnd"/>
            <w:r>
              <w:rPr>
                <w:rFonts w:eastAsia="Tw Cen MT" w:cs="Tw Cen MT"/>
                <w:sz w:val="20"/>
                <w:szCs w:val="20"/>
              </w:rPr>
              <w:t xml:space="preserve"> Santa Clara Count</w:t>
            </w:r>
            <w:r w:rsidR="00483240">
              <w:rPr>
                <w:rFonts w:eastAsia="Tw Cen MT" w:cs="Tw Cen MT"/>
                <w:sz w:val="20"/>
                <w:szCs w:val="20"/>
              </w:rPr>
              <w:t>y</w:t>
            </w:r>
          </w:p>
        </w:tc>
      </w:tr>
    </w:tbl>
    <w:p w14:paraId="6F109695" w14:textId="77777777" w:rsidR="00AD42AA" w:rsidRDefault="00CC342C" w:rsidP="00B87AB8">
      <w:pPr>
        <w:pStyle w:val="Heading3"/>
        <w:spacing w:before="240"/>
      </w:pPr>
      <w:bookmarkStart w:id="3" w:name="X69052665fb452fef1d1d37db163382e7bac5f60"/>
      <w:r>
        <w:t>Job Postings in Bay Region and Silicon Valley Sub-Region</w:t>
      </w:r>
    </w:p>
    <w:p w14:paraId="6A6DBB40" w14:textId="492ADAF6" w:rsidR="00AD42AA" w:rsidRDefault="00CC342C" w:rsidP="00B87AB8">
      <w:pPr>
        <w:spacing w:after="0"/>
      </w:pPr>
      <w:r>
        <w:rPr>
          <w:b/>
          <w:bCs/>
        </w:rPr>
        <w:t xml:space="preserve">Number of Job Postings by Occupation for latest 12 months </w:t>
      </w:r>
    </w:p>
    <w:tbl>
      <w:tblPr>
        <w:tblW w:w="3922" w:type="pct"/>
        <w:tblLook w:val="0420" w:firstRow="1" w:lastRow="0" w:firstColumn="0" w:lastColumn="0" w:noHBand="0" w:noVBand="1"/>
      </w:tblPr>
      <w:tblGrid>
        <w:gridCol w:w="4680"/>
        <w:gridCol w:w="1621"/>
        <w:gridCol w:w="1888"/>
      </w:tblGrid>
      <w:tr w:rsidR="00AD42AA" w14:paraId="2A866BA5" w14:textId="77777777" w:rsidTr="00B87AB8">
        <w:trPr>
          <w:tblHeader/>
        </w:trPr>
        <w:tc>
          <w:tcPr>
            <w:tcW w:w="28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B58076"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99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0DEC28"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 Region</w:t>
            </w:r>
          </w:p>
        </w:tc>
        <w:tc>
          <w:tcPr>
            <w:tcW w:w="115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29AAB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AD42AA" w14:paraId="6C6C0E11" w14:textId="77777777" w:rsidTr="00B87AB8">
        <w:tc>
          <w:tcPr>
            <w:tcW w:w="285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DC71E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Management Directors</w:t>
            </w:r>
          </w:p>
        </w:tc>
        <w:tc>
          <w:tcPr>
            <w:tcW w:w="99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09B5E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374</w:t>
            </w:r>
          </w:p>
        </w:tc>
        <w:tc>
          <w:tcPr>
            <w:tcW w:w="115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935D38"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71</w:t>
            </w:r>
          </w:p>
        </w:tc>
      </w:tr>
      <w:tr w:rsidR="00AD42AA" w14:paraId="17B634FD" w14:textId="77777777" w:rsidTr="00B87AB8">
        <w:tc>
          <w:tcPr>
            <w:tcW w:w="5000" w:type="pct"/>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864A26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F399962" w14:textId="5E7C0CE5" w:rsidR="00AD42AA" w:rsidRDefault="00CC342C" w:rsidP="00B87AB8">
      <w:pPr>
        <w:spacing w:before="240" w:after="0"/>
      </w:pPr>
      <w:r>
        <w:rPr>
          <w:b/>
          <w:bCs/>
        </w:rPr>
        <w:t xml:space="preserve">Table 4a. Top Job Titles for Emergency Services Administration Occupations for latest 12 months </w:t>
      </w:r>
      <w:r w:rsidR="00B87AB8">
        <w:rPr>
          <w:b/>
          <w:bCs/>
        </w:rPr>
        <w:t>-</w:t>
      </w:r>
      <w:r>
        <w:rPr>
          <w:b/>
          <w:bCs/>
        </w:rPr>
        <w:t xml:space="preserve"> Bay Region</w:t>
      </w:r>
    </w:p>
    <w:tbl>
      <w:tblPr>
        <w:tblW w:w="4828" w:type="pct"/>
        <w:tblLook w:val="0420" w:firstRow="1" w:lastRow="0" w:firstColumn="0" w:lastColumn="0" w:noHBand="0" w:noVBand="1"/>
      </w:tblPr>
      <w:tblGrid>
        <w:gridCol w:w="3960"/>
        <w:gridCol w:w="1081"/>
        <w:gridCol w:w="3778"/>
        <w:gridCol w:w="1262"/>
      </w:tblGrid>
      <w:tr w:rsidR="00AD42AA" w14:paraId="1C1F685B" w14:textId="77777777" w:rsidTr="00B87AB8">
        <w:trPr>
          <w:tblHeader/>
        </w:trPr>
        <w:tc>
          <w:tcPr>
            <w:tcW w:w="196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BE3718"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53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545C2D"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8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60F6A0"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2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E22E8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r>
      <w:tr w:rsidR="00AD42AA" w14:paraId="221B1244" w14:textId="77777777" w:rsidTr="00B87AB8">
        <w:tc>
          <w:tcPr>
            <w:tcW w:w="196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F31BD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Emergency Services</w:t>
            </w:r>
          </w:p>
        </w:tc>
        <w:tc>
          <w:tcPr>
            <w:tcW w:w="53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FC419"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35</w:t>
            </w:r>
          </w:p>
        </w:tc>
        <w:tc>
          <w:tcPr>
            <w:tcW w:w="18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92C761"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Incident Response Managers</w:t>
            </w:r>
          </w:p>
        </w:tc>
        <w:tc>
          <w:tcPr>
            <w:tcW w:w="62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F794F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w:t>
            </w:r>
          </w:p>
        </w:tc>
      </w:tr>
      <w:tr w:rsidR="00AD42AA" w14:paraId="3AAFD475"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986D3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Management Specialists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A24E11"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99A46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Managers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453FD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w:t>
            </w:r>
          </w:p>
        </w:tc>
      </w:tr>
      <w:tr w:rsidR="00AD42AA" w14:paraId="3B480EF5"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7657D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Officers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1368B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A5A12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Specialists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2533FB"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w:t>
            </w:r>
          </w:p>
        </w:tc>
      </w:tr>
      <w:tr w:rsidR="00AD42AA" w14:paraId="3C8A70C9"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72A0B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Management Specialists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8BC8C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A1196F"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Control Managers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598D3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w:t>
            </w:r>
          </w:p>
        </w:tc>
      </w:tr>
      <w:tr w:rsidR="00AD42AA" w14:paraId="600A8D29"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159CA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Installation Deployment Officers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2746A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CF216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Management Specialists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4256D8"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w:t>
            </w:r>
          </w:p>
        </w:tc>
      </w:tr>
      <w:tr w:rsidR="00AD42AA" w14:paraId="3075369B"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D63EE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Supervisory Emergency Management Specialists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38EC8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D7D0F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Services Coordinators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7945B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w:t>
            </w:r>
          </w:p>
        </w:tc>
      </w:tr>
      <w:tr w:rsidR="00AD42AA" w14:paraId="21F0B07C"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BCB52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Preparedness Coordinators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7E284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DD065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Supplier Program Managers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48EE7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w:t>
            </w:r>
          </w:p>
        </w:tc>
      </w:tr>
      <w:tr w:rsidR="00AD42AA" w14:paraId="1E22AB9E" w14:textId="77777777" w:rsidTr="00B87AB8">
        <w:tc>
          <w:tcPr>
            <w:tcW w:w="19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AF3E8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Crisis Response Counselors</w:t>
            </w:r>
          </w:p>
        </w:tc>
        <w:tc>
          <w:tcPr>
            <w:tcW w:w="5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FE3401"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w:t>
            </w:r>
          </w:p>
        </w:tc>
        <w:tc>
          <w:tcPr>
            <w:tcW w:w="18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1DF35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Cost Management Specialists</w:t>
            </w:r>
          </w:p>
        </w:tc>
        <w:tc>
          <w:tcPr>
            <w:tcW w:w="6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0D167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w:t>
            </w:r>
          </w:p>
        </w:tc>
      </w:tr>
      <w:tr w:rsidR="00AD42AA" w14:paraId="75CF3B81" w14:textId="77777777" w:rsidTr="00B87AB8">
        <w:tc>
          <w:tcPr>
            <w:tcW w:w="196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1E99A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Preparedness Specialists</w:t>
            </w:r>
          </w:p>
        </w:tc>
        <w:tc>
          <w:tcPr>
            <w:tcW w:w="53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F9598F"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w:t>
            </w:r>
          </w:p>
        </w:tc>
        <w:tc>
          <w:tcPr>
            <w:tcW w:w="18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ED9E2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Decontamination Technicians</w:t>
            </w:r>
          </w:p>
        </w:tc>
        <w:tc>
          <w:tcPr>
            <w:tcW w:w="62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D880B9"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w:t>
            </w:r>
          </w:p>
        </w:tc>
      </w:tr>
      <w:tr w:rsidR="00AD42AA" w14:paraId="44F89A33" w14:textId="77777777" w:rsidTr="00B87AB8">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A2ABF4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1365B4D9" w14:textId="58A624EB" w:rsidR="00AD42AA" w:rsidRDefault="00CC342C" w:rsidP="00B87AB8">
      <w:pPr>
        <w:spacing w:before="240" w:after="0"/>
      </w:pPr>
      <w:r>
        <w:rPr>
          <w:b/>
          <w:bCs/>
        </w:rPr>
        <w:t xml:space="preserve">Table 4b. Top Job Titles for Emergency Services Administration Occupations for latest 12 months </w:t>
      </w:r>
      <w:r w:rsidR="00B87AB8">
        <w:rPr>
          <w:b/>
          <w:bCs/>
        </w:rPr>
        <w:t xml:space="preserve">- </w:t>
      </w:r>
      <w:r>
        <w:rPr>
          <w:b/>
          <w:bCs/>
        </w:rPr>
        <w:t>Silicon Valley Sub-Region</w:t>
      </w:r>
    </w:p>
    <w:tbl>
      <w:tblPr>
        <w:tblW w:w="4655" w:type="pct"/>
        <w:tblLook w:val="0420" w:firstRow="1" w:lastRow="0" w:firstColumn="0" w:lastColumn="0" w:noHBand="0" w:noVBand="1"/>
      </w:tblPr>
      <w:tblGrid>
        <w:gridCol w:w="3513"/>
        <w:gridCol w:w="1347"/>
        <w:gridCol w:w="3511"/>
        <w:gridCol w:w="1349"/>
      </w:tblGrid>
      <w:tr w:rsidR="00B87AB8" w14:paraId="751DA50D" w14:textId="77777777" w:rsidTr="00B87AB8">
        <w:trPr>
          <w:tblHeader/>
        </w:trPr>
        <w:tc>
          <w:tcPr>
            <w:tcW w:w="180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FD7B02A"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9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8E1219"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c>
          <w:tcPr>
            <w:tcW w:w="180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55936ED"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9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9D06DF"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B87AB8" w14:paraId="59B3A3B6" w14:textId="77777777" w:rsidTr="00B87AB8">
        <w:tc>
          <w:tcPr>
            <w:tcW w:w="180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51D04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Emergency Services</w:t>
            </w:r>
          </w:p>
        </w:tc>
        <w:tc>
          <w:tcPr>
            <w:tcW w:w="69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B0AEBB"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180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2BFB7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Management Specialists</w:t>
            </w:r>
          </w:p>
        </w:tc>
        <w:tc>
          <w:tcPr>
            <w:tcW w:w="69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5B2BFF"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35C7F8A4"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9C614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Preparedness Specialists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4D74D5"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87C92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Preparedness Managers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3C925E"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12D97BEA"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9A72E9"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Incident Response Managers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372B7C"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8C21E4"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Coordinators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FD0C9A"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458FB87F"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737F2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Preparedness Coordinators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E2998B"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294C2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Team Members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5C3CA8"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4853F263"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A5B43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Specialists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FF277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994A9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Installation Deployment Officers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CF0DDE"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20981324"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8699A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Pain Management Specialists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C185C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3591D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Order Specialists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288C38"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62CC254F"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231AE8"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Services Coordinators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CBED0E"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52037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Supervisory Emergency Management Specialists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5B8362"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87AB8" w14:paraId="5BEDF689" w14:textId="77777777" w:rsidTr="00B87AB8">
        <w:tc>
          <w:tcPr>
            <w:tcW w:w="18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C03851"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Development Officers</w:t>
            </w:r>
          </w:p>
        </w:tc>
        <w:tc>
          <w:tcPr>
            <w:tcW w:w="69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D557E"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18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0582F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Asset Management Specialists</w:t>
            </w:r>
          </w:p>
        </w:tc>
        <w:tc>
          <w:tcPr>
            <w:tcW w:w="69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7EF0EF"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B87AB8" w14:paraId="29EA4CF4" w14:textId="77777777" w:rsidTr="00B87AB8">
        <w:tc>
          <w:tcPr>
            <w:tcW w:w="180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17CD6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Disability Specialists</w:t>
            </w:r>
          </w:p>
        </w:tc>
        <w:tc>
          <w:tcPr>
            <w:tcW w:w="69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2F7D8C"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180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F0463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Bilingual Specialists</w:t>
            </w:r>
          </w:p>
        </w:tc>
        <w:tc>
          <w:tcPr>
            <w:tcW w:w="69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C37EF5"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AD42AA" w14:paraId="67C99AE6" w14:textId="77777777" w:rsidTr="00B87AB8">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C96FF3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3C48530E" w14:textId="77777777" w:rsidR="00AD42AA" w:rsidRDefault="00CC342C" w:rsidP="00B87AB8">
      <w:pPr>
        <w:pStyle w:val="Heading2"/>
        <w:spacing w:before="240"/>
      </w:pPr>
      <w:bookmarkStart w:id="4" w:name="industry-concentration"/>
      <w:bookmarkEnd w:id="2"/>
      <w:bookmarkEnd w:id="3"/>
      <w:r>
        <w:t>Industry Concentration</w:t>
      </w:r>
    </w:p>
    <w:p w14:paraId="3DA71056" w14:textId="77777777" w:rsidR="00AD42AA" w:rsidRDefault="00CC342C" w:rsidP="00B87AB8">
      <w:pPr>
        <w:spacing w:after="0"/>
      </w:pPr>
      <w:r>
        <w:rPr>
          <w:b/>
          <w:bCs/>
        </w:rPr>
        <w:t>Table 5. Industries hiring Emergency Services Administration Workers in Bay Region</w:t>
      </w:r>
    </w:p>
    <w:tbl>
      <w:tblPr>
        <w:tblW w:w="5000" w:type="pct"/>
        <w:tblLook w:val="0420" w:firstRow="1" w:lastRow="0" w:firstColumn="0" w:lastColumn="0" w:noHBand="0" w:noVBand="1"/>
      </w:tblPr>
      <w:tblGrid>
        <w:gridCol w:w="5299"/>
        <w:gridCol w:w="911"/>
        <w:gridCol w:w="1261"/>
        <w:gridCol w:w="1169"/>
        <w:gridCol w:w="1800"/>
      </w:tblGrid>
      <w:tr w:rsidR="00AD42AA" w14:paraId="3FF8EC7E" w14:textId="77777777" w:rsidTr="00B87AB8">
        <w:trPr>
          <w:tblHeader/>
        </w:trPr>
        <w:tc>
          <w:tcPr>
            <w:tcW w:w="253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2A7B5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43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C9EEF3"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(2021)</w:t>
            </w:r>
          </w:p>
        </w:tc>
        <w:tc>
          <w:tcPr>
            <w:tcW w:w="60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AE0CB46"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(2026)</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E324F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(2021-26)</w:t>
            </w:r>
          </w:p>
        </w:tc>
        <w:tc>
          <w:tcPr>
            <w:tcW w:w="86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0D8D77"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(2022)</w:t>
            </w:r>
          </w:p>
        </w:tc>
      </w:tr>
      <w:tr w:rsidR="00AD42AA" w14:paraId="6ED29B1D" w14:textId="77777777" w:rsidTr="00B87AB8">
        <w:tc>
          <w:tcPr>
            <w:tcW w:w="253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95649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43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40748E"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98</w:t>
            </w:r>
          </w:p>
        </w:tc>
        <w:tc>
          <w:tcPr>
            <w:tcW w:w="60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C44FEA"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3AA62A"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86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057126"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r>
      <w:tr w:rsidR="00AD42AA" w14:paraId="4870AB36" w14:textId="77777777" w:rsidTr="00B87AB8">
        <w:tc>
          <w:tcPr>
            <w:tcW w:w="25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59F59"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Military</w:t>
            </w:r>
          </w:p>
        </w:tc>
        <w:tc>
          <w:tcPr>
            <w:tcW w:w="4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0EDDE5"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63556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CF7D78"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0D61E1"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r>
      <w:tr w:rsidR="00AD42AA" w14:paraId="3B513756" w14:textId="77777777" w:rsidTr="00B87AB8">
        <w:tc>
          <w:tcPr>
            <w:tcW w:w="25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65127B"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State Government, Excluding Education and Hospitals</w:t>
            </w:r>
          </w:p>
        </w:tc>
        <w:tc>
          <w:tcPr>
            <w:tcW w:w="4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2C6AF"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NA</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0D04CA"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7D6B5C"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NA%</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8C882E"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AD42AA" w14:paraId="44D0B3AF" w14:textId="77777777" w:rsidTr="00B87AB8">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A67B3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bl>
    <w:p w14:paraId="6D01D33D" w14:textId="1815C066" w:rsidR="00AD42AA" w:rsidRDefault="00CC342C" w:rsidP="00B87AB8">
      <w:pPr>
        <w:spacing w:before="240" w:after="0"/>
      </w:pPr>
      <w:r>
        <w:rPr>
          <w:b/>
          <w:bCs/>
        </w:rPr>
        <w:t xml:space="preserve">Table 6. Top Employers Posting Emergency Services Administration Occupations in Bay Region and Silicon Valley Sub-Region </w:t>
      </w:r>
    </w:p>
    <w:tbl>
      <w:tblPr>
        <w:tblW w:w="4914" w:type="pct"/>
        <w:tblLook w:val="0420" w:firstRow="1" w:lastRow="0" w:firstColumn="0" w:lastColumn="0" w:noHBand="0" w:noVBand="1"/>
      </w:tblPr>
      <w:tblGrid>
        <w:gridCol w:w="2700"/>
        <w:gridCol w:w="1531"/>
        <w:gridCol w:w="3599"/>
        <w:gridCol w:w="2430"/>
      </w:tblGrid>
      <w:tr w:rsidR="00AD42AA" w14:paraId="0BEE56E4" w14:textId="77777777" w:rsidTr="0094220A">
        <w:trPr>
          <w:tblHeader/>
        </w:trPr>
        <w:tc>
          <w:tcPr>
            <w:tcW w:w="13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11C524"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74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C4EB32"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75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B7F8D0C" w14:textId="77777777" w:rsidR="00AD42AA" w:rsidRDefault="00CC342C"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118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752BB76"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AD42AA" w14:paraId="7C193A8C" w14:textId="77777777" w:rsidTr="0094220A">
        <w:tc>
          <w:tcPr>
            <w:tcW w:w="13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88251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Allied Universal</w:t>
            </w:r>
          </w:p>
        </w:tc>
        <w:tc>
          <w:tcPr>
            <w:tcW w:w="74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2FEE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46</w:t>
            </w:r>
          </w:p>
        </w:tc>
        <w:tc>
          <w:tcPr>
            <w:tcW w:w="175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F8C15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Kaiser Permanente</w:t>
            </w:r>
          </w:p>
        </w:tc>
        <w:tc>
          <w:tcPr>
            <w:tcW w:w="118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1D60D9"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AD42AA" w14:paraId="7343A47A" w14:textId="77777777" w:rsidTr="0094220A">
        <w:tc>
          <w:tcPr>
            <w:tcW w:w="13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E80544"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Kaiser Permanente</w:t>
            </w:r>
          </w:p>
        </w:tc>
        <w:tc>
          <w:tcPr>
            <w:tcW w:w="7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1EFE0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w:t>
            </w:r>
          </w:p>
        </w:tc>
        <w:tc>
          <w:tcPr>
            <w:tcW w:w="1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0379C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Allied Universal</w:t>
            </w:r>
          </w:p>
        </w:tc>
        <w:tc>
          <w:tcPr>
            <w:tcW w:w="11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62B196"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AD42AA" w14:paraId="5AFFB6D7" w14:textId="77777777" w:rsidTr="0094220A">
        <w:tc>
          <w:tcPr>
            <w:tcW w:w="13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09C61F"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FEMA</w:t>
            </w:r>
          </w:p>
        </w:tc>
        <w:tc>
          <w:tcPr>
            <w:tcW w:w="7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02590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c>
          <w:tcPr>
            <w:tcW w:w="1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1DF2C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United States Department of Veterans Affairs</w:t>
            </w:r>
          </w:p>
        </w:tc>
        <w:tc>
          <w:tcPr>
            <w:tcW w:w="11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F78D97"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AD42AA" w14:paraId="19CF02DE" w14:textId="77777777" w:rsidTr="0094220A">
        <w:tc>
          <w:tcPr>
            <w:tcW w:w="13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163FE8"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Hilti</w:t>
            </w:r>
          </w:p>
        </w:tc>
        <w:tc>
          <w:tcPr>
            <w:tcW w:w="7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9E6D0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w:t>
            </w:r>
          </w:p>
        </w:tc>
        <w:tc>
          <w:tcPr>
            <w:tcW w:w="1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C9F69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Allied Pain &amp; Spine Institute</w:t>
            </w:r>
          </w:p>
        </w:tc>
        <w:tc>
          <w:tcPr>
            <w:tcW w:w="11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05F684"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AD42AA" w14:paraId="45328F1A" w14:textId="77777777" w:rsidTr="0094220A">
        <w:tc>
          <w:tcPr>
            <w:tcW w:w="13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ADBB1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Boeing</w:t>
            </w:r>
          </w:p>
        </w:tc>
        <w:tc>
          <w:tcPr>
            <w:tcW w:w="7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F037C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w:t>
            </w:r>
          </w:p>
        </w:tc>
        <w:tc>
          <w:tcPr>
            <w:tcW w:w="1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98AAE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CBRE</w:t>
            </w:r>
          </w:p>
        </w:tc>
        <w:tc>
          <w:tcPr>
            <w:tcW w:w="11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E04E8E"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AD42AA" w14:paraId="3AB9FEB8" w14:textId="77777777" w:rsidTr="0094220A">
        <w:tc>
          <w:tcPr>
            <w:tcW w:w="13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A8B97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PG&amp;E</w:t>
            </w:r>
          </w:p>
        </w:tc>
        <w:tc>
          <w:tcPr>
            <w:tcW w:w="74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E05FC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w:t>
            </w:r>
          </w:p>
        </w:tc>
        <w:tc>
          <w:tcPr>
            <w:tcW w:w="175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C722B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 Staffing</w:t>
            </w:r>
          </w:p>
        </w:tc>
        <w:tc>
          <w:tcPr>
            <w:tcW w:w="118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8AD27D" w14:textId="77777777" w:rsidR="00AD42AA" w:rsidRDefault="00CC342C" w:rsidP="0094220A">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AD42AA" w14:paraId="67DFB012" w14:textId="77777777" w:rsidTr="00B87AB8">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C6DB5AF"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0B7296E8" w14:textId="77777777" w:rsidR="00AD42AA" w:rsidRDefault="00CC342C">
      <w:pPr>
        <w:pStyle w:val="Heading2"/>
      </w:pPr>
      <w:bookmarkStart w:id="5" w:name="educational-supply"/>
      <w:bookmarkEnd w:id="4"/>
      <w:r>
        <w:t>Educational Supply</w:t>
      </w:r>
    </w:p>
    <w:p w14:paraId="4613F921" w14:textId="41F5D064" w:rsidR="00AD42AA" w:rsidRDefault="00CC342C">
      <w:r>
        <w:t xml:space="preserve">There </w:t>
      </w:r>
      <w:r w:rsidR="00B87AB8">
        <w:t xml:space="preserve">are no </w:t>
      </w:r>
      <w:r>
        <w:t>community colleges in the Bay Region issuing awards on average annually (last 3 years ending 20</w:t>
      </w:r>
      <w:r w:rsidR="00B87AB8">
        <w:t>21-22</w:t>
      </w:r>
      <w:r>
        <w:t xml:space="preserve">) on TOP 2102.00 </w:t>
      </w:r>
      <w:r w:rsidR="00B87AB8">
        <w:t xml:space="preserve">- </w:t>
      </w:r>
      <w:r>
        <w:t xml:space="preserve">Public Administration. </w:t>
      </w:r>
    </w:p>
    <w:p w14:paraId="200F5947" w14:textId="555DA384" w:rsidR="00AD42AA" w:rsidRDefault="00CC342C">
      <w:r>
        <w:t xml:space="preserve">There is </w:t>
      </w:r>
      <w:r w:rsidR="00B87AB8">
        <w:t>one</w:t>
      </w:r>
      <w:r>
        <w:t xml:space="preserve"> (</w:t>
      </w:r>
      <w:r w:rsidR="00B87AB8">
        <w:t>1</w:t>
      </w:r>
      <w:r>
        <w:t xml:space="preserve">) four-year institution in the Bay Region issuing </w:t>
      </w:r>
      <w:r w:rsidR="00B87AB8">
        <w:t>two (2)</w:t>
      </w:r>
      <w:r>
        <w:t xml:space="preserve"> Bachelor’s degrees on average annually (last 3 years ending 20</w:t>
      </w:r>
      <w:r w:rsidR="00B87AB8">
        <w:t>21-22</w:t>
      </w:r>
      <w:r>
        <w:t xml:space="preserve">) on CIP 44.0401 </w:t>
      </w:r>
      <w:r w:rsidR="00B87AB8">
        <w:t xml:space="preserve">- </w:t>
      </w:r>
      <w:r>
        <w:t xml:space="preserve">Public Administration There are </w:t>
      </w:r>
      <w:r w:rsidR="00B87AB8">
        <w:t xml:space="preserve">no </w:t>
      </w:r>
      <w:r>
        <w:t>four-year institutions in the Silicon Valley Sub-Region issuing Bachelor’s degrees on this TOP code.</w:t>
      </w:r>
    </w:p>
    <w:p w14:paraId="2F51C892" w14:textId="4B3B3517" w:rsidR="00AD42AA" w:rsidRDefault="00B87AB8" w:rsidP="00E55BA9">
      <w:pPr>
        <w:spacing w:before="840" w:after="0"/>
      </w:pPr>
      <w:r>
        <w:rPr>
          <w:b/>
          <w:bCs/>
        </w:rPr>
        <w:lastRenderedPageBreak/>
        <w:t>Table 7. Bachelor’s Degree Awards on CIP 44.0401 - Public Administration in Bay Region</w:t>
      </w:r>
    </w:p>
    <w:tbl>
      <w:tblPr>
        <w:tblW w:w="4224" w:type="pct"/>
        <w:tblLook w:val="0420" w:firstRow="1" w:lastRow="0" w:firstColumn="0" w:lastColumn="0" w:noHBand="0" w:noVBand="1"/>
      </w:tblPr>
      <w:tblGrid>
        <w:gridCol w:w="2971"/>
        <w:gridCol w:w="2699"/>
        <w:gridCol w:w="1531"/>
        <w:gridCol w:w="1619"/>
      </w:tblGrid>
      <w:tr w:rsidR="00B87AB8" w14:paraId="18BD69EA" w14:textId="77777777" w:rsidTr="00B87AB8">
        <w:trPr>
          <w:tblHeader/>
        </w:trPr>
        <w:tc>
          <w:tcPr>
            <w:tcW w:w="168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884488" w14:textId="77777777" w:rsidR="00B87AB8" w:rsidRDefault="00B87AB8" w:rsidP="00B87AB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53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B9F7C9" w14:textId="77777777" w:rsidR="00B87AB8" w:rsidRDefault="00B87AB8" w:rsidP="00B87AB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Subregion</w:t>
            </w:r>
          </w:p>
        </w:tc>
        <w:tc>
          <w:tcPr>
            <w:tcW w:w="86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63C6E4" w14:textId="77777777" w:rsidR="00B87AB8" w:rsidRDefault="00B87AB8" w:rsidP="00B87AB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Bachelor's degree</w:t>
            </w:r>
          </w:p>
        </w:tc>
        <w:tc>
          <w:tcPr>
            <w:tcW w:w="9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A2D5908" w14:textId="77777777" w:rsidR="00B87AB8" w:rsidRDefault="00B87AB8" w:rsidP="00B87AB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Total</w:t>
            </w:r>
          </w:p>
        </w:tc>
      </w:tr>
      <w:tr w:rsidR="00B87AB8" w14:paraId="58AB38E5" w14:textId="77777777" w:rsidTr="00B87AB8">
        <w:tc>
          <w:tcPr>
            <w:tcW w:w="16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762A48" w14:textId="77777777"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University of San Francisco</w:t>
            </w:r>
          </w:p>
        </w:tc>
        <w:tc>
          <w:tcPr>
            <w:tcW w:w="15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40FF19" w14:textId="77777777"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86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872DFB" w14:textId="77777777"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w:t>
            </w:r>
          </w:p>
        </w:tc>
        <w:tc>
          <w:tcPr>
            <w:tcW w:w="9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7BB3BD" w14:textId="61991D99"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w:t>
            </w:r>
          </w:p>
        </w:tc>
      </w:tr>
      <w:tr w:rsidR="00B87AB8" w14:paraId="66CAC95E" w14:textId="77777777" w:rsidTr="00B87AB8">
        <w:tc>
          <w:tcPr>
            <w:tcW w:w="168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B27DDC" w14:textId="77777777"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153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934480" w14:textId="1388835C" w:rsidR="00B87AB8" w:rsidRDefault="00B87AB8">
            <w:pPr>
              <w:pBdr>
                <w:top w:val="none" w:sz="0" w:space="0" w:color="000000"/>
                <w:left w:val="none" w:sz="0" w:space="0" w:color="000000"/>
                <w:bottom w:val="none" w:sz="0" w:space="0" w:color="000000"/>
                <w:right w:val="none" w:sz="0" w:space="0" w:color="000000"/>
              </w:pBdr>
              <w:spacing w:after="0" w:line="240" w:lineRule="auto"/>
            </w:pPr>
          </w:p>
        </w:tc>
        <w:tc>
          <w:tcPr>
            <w:tcW w:w="86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B7CBB3" w14:textId="77777777"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2</w:t>
            </w:r>
          </w:p>
        </w:tc>
        <w:tc>
          <w:tcPr>
            <w:tcW w:w="9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48895E" w14:textId="2E0DC707" w:rsidR="00B87AB8" w:rsidRDefault="00B87AB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2</w:t>
            </w:r>
          </w:p>
        </w:tc>
      </w:tr>
    </w:tbl>
    <w:p w14:paraId="0D61DD98" w14:textId="77777777" w:rsidR="00AD42AA" w:rsidRDefault="00CC342C" w:rsidP="00E55BA9">
      <w:pPr>
        <w:pStyle w:val="Heading2"/>
        <w:spacing w:before="360"/>
      </w:pPr>
      <w:bookmarkStart w:id="6" w:name="gap-analysis"/>
      <w:bookmarkEnd w:id="5"/>
      <w:r>
        <w:t>Gap Analysis</w:t>
      </w:r>
    </w:p>
    <w:p w14:paraId="7E7EBDD9" w14:textId="64D6190D" w:rsidR="00AD42AA" w:rsidRDefault="00CC342C">
      <w:r>
        <w:t xml:space="preserve">Based on the data included in this report, there is a </w:t>
      </w:r>
      <w:r w:rsidR="00B87AB8">
        <w:t xml:space="preserve">small </w:t>
      </w:r>
      <w:r>
        <w:t xml:space="preserve">labor market gap in the Bay region with 27 annual openings for the Emergency Services Administration occupational cluster and </w:t>
      </w:r>
      <w:r w:rsidR="00B87AB8">
        <w:t xml:space="preserve">two (2) </w:t>
      </w:r>
      <w:r>
        <w:t xml:space="preserve">annual (3-year average) awards for an annual undersupply of </w:t>
      </w:r>
      <w:r w:rsidR="00B87AB8">
        <w:t xml:space="preserve">25 </w:t>
      </w:r>
      <w:r>
        <w:t xml:space="preserve">students. In the Silicon Valley Sub-Region, there is also a </w:t>
      </w:r>
      <w:r w:rsidR="00B87AB8">
        <w:t xml:space="preserve">small </w:t>
      </w:r>
      <w:r>
        <w:t xml:space="preserve">gap with 14 annual openings and </w:t>
      </w:r>
      <w:r w:rsidR="00B87AB8">
        <w:t>no</w:t>
      </w:r>
      <w:r>
        <w:t xml:space="preserve"> annual (3-year average) awards for an annual undersupply of </w:t>
      </w:r>
      <w:r w:rsidR="00B87AB8">
        <w:t>14</w:t>
      </w:r>
      <w:r>
        <w:t xml:space="preserve"> students.</w:t>
      </w:r>
    </w:p>
    <w:p w14:paraId="5F461F6C" w14:textId="77777777" w:rsidR="00AD42AA" w:rsidRDefault="00CC342C" w:rsidP="00E55BA9">
      <w:pPr>
        <w:pStyle w:val="Heading2"/>
        <w:spacing w:before="240"/>
      </w:pPr>
      <w:bookmarkStart w:id="7" w:name="student-outcomes"/>
      <w:bookmarkEnd w:id="6"/>
      <w:r>
        <w:t>Student Outcomes</w:t>
      </w:r>
    </w:p>
    <w:p w14:paraId="20305A2A" w14:textId="596BEEBD" w:rsidR="00AD42AA" w:rsidRDefault="00CC342C" w:rsidP="00E55BA9">
      <w:pPr>
        <w:spacing w:after="0"/>
      </w:pPr>
      <w:r>
        <w:rPr>
          <w:b/>
          <w:bCs/>
        </w:rPr>
        <w:t xml:space="preserve">Table 8. Four Employment Outcomes Metrics for Students Who Took Courses on TOP 2102.00 </w:t>
      </w:r>
      <w:r w:rsidR="00E55BA9">
        <w:rPr>
          <w:b/>
          <w:bCs/>
        </w:rPr>
        <w:t xml:space="preserve">- </w:t>
      </w:r>
      <w:r>
        <w:rPr>
          <w:b/>
          <w:bCs/>
        </w:rPr>
        <w:t>Public Administration</w:t>
      </w:r>
    </w:p>
    <w:tbl>
      <w:tblPr>
        <w:tblW w:w="5000" w:type="pct"/>
        <w:tblLook w:val="0420" w:firstRow="1" w:lastRow="0" w:firstColumn="0" w:lastColumn="0" w:noHBand="0" w:noVBand="1"/>
      </w:tblPr>
      <w:tblGrid>
        <w:gridCol w:w="3690"/>
        <w:gridCol w:w="1079"/>
        <w:gridCol w:w="1288"/>
        <w:gridCol w:w="983"/>
        <w:gridCol w:w="1061"/>
        <w:gridCol w:w="925"/>
        <w:gridCol w:w="1414"/>
      </w:tblGrid>
      <w:tr w:rsidR="00E55BA9" w14:paraId="58D4A945" w14:textId="77777777" w:rsidTr="00E55BA9">
        <w:trPr>
          <w:tblHeader/>
        </w:trPr>
        <w:tc>
          <w:tcPr>
            <w:tcW w:w="176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FFAE42"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CD123C" w14:textId="5417E9EC"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Bay </w:t>
            </w:r>
            <w:r w:rsidR="00E55BA9">
              <w:rPr>
                <w:rFonts w:eastAsia="Tw Cen MT" w:cs="Tw Cen MT"/>
                <w:b/>
                <w:sz w:val="21"/>
                <w:szCs w:val="21"/>
              </w:rPr>
              <w:t xml:space="preserve">     </w:t>
            </w:r>
            <w:r>
              <w:rPr>
                <w:rFonts w:eastAsia="Tw Cen MT" w:cs="Tw Cen MT"/>
                <w:b/>
                <w:sz w:val="21"/>
                <w:szCs w:val="21"/>
              </w:rPr>
              <w:t>All CTE Program</w:t>
            </w:r>
            <w:r w:rsidR="00E55BA9">
              <w:rPr>
                <w:rFonts w:eastAsia="Tw Cen MT" w:cs="Tw Cen MT"/>
                <w:b/>
                <w:sz w:val="21"/>
                <w:szCs w:val="21"/>
              </w:rPr>
              <w:t>s</w:t>
            </w:r>
          </w:p>
        </w:tc>
        <w:tc>
          <w:tcPr>
            <w:tcW w:w="6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41762B" w14:textId="27F91B02"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Mission</w:t>
            </w:r>
            <w:r w:rsidR="00E55BA9">
              <w:rPr>
                <w:rFonts w:eastAsia="Tw Cen MT" w:cs="Tw Cen MT"/>
                <w:b/>
                <w:sz w:val="21"/>
                <w:szCs w:val="21"/>
              </w:rPr>
              <w:t xml:space="preserve">          </w:t>
            </w:r>
            <w:r>
              <w:rPr>
                <w:rFonts w:eastAsia="Tw Cen MT" w:cs="Tw Cen MT"/>
                <w:b/>
                <w:sz w:val="21"/>
                <w:szCs w:val="21"/>
              </w:rPr>
              <w:t>All CTE Program</w:t>
            </w:r>
            <w:r w:rsidR="00E55BA9">
              <w:rPr>
                <w:rFonts w:eastAsia="Tw Cen MT" w:cs="Tw Cen MT"/>
                <w:b/>
                <w:sz w:val="21"/>
                <w:szCs w:val="21"/>
              </w:rPr>
              <w:t>s</w:t>
            </w:r>
          </w:p>
        </w:tc>
        <w:tc>
          <w:tcPr>
            <w:tcW w:w="47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85F1875"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2102.00</w:t>
            </w:r>
          </w:p>
        </w:tc>
        <w:tc>
          <w:tcPr>
            <w:tcW w:w="50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39E2E5"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2102.00</w:t>
            </w:r>
          </w:p>
        </w:tc>
        <w:tc>
          <w:tcPr>
            <w:tcW w:w="44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C25358"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2102.00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041CE1"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Mission College 2102.00</w:t>
            </w:r>
          </w:p>
        </w:tc>
      </w:tr>
      <w:tr w:rsidR="00E55BA9" w14:paraId="55E79B4A" w14:textId="77777777" w:rsidTr="00E55BA9">
        <w:tc>
          <w:tcPr>
            <w:tcW w:w="176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6EAB7B" w14:textId="39584C66"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Students with a Job Closely Related </w:t>
            </w:r>
            <w:r w:rsidR="00E55BA9">
              <w:rPr>
                <w:rFonts w:eastAsia="Tw Cen MT" w:cs="Tw Cen MT"/>
                <w:sz w:val="21"/>
                <w:szCs w:val="21"/>
              </w:rPr>
              <w:t xml:space="preserve">      </w:t>
            </w:r>
            <w:r>
              <w:rPr>
                <w:rFonts w:eastAsia="Tw Cen MT" w:cs="Tw Cen MT"/>
                <w:sz w:val="21"/>
                <w:szCs w:val="21"/>
              </w:rPr>
              <w:t>to Their Field of Study</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B591B5"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6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A3A88A"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47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85A388" w14:textId="776AA3FF"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50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DF5361" w14:textId="6DEE5096"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44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8E61D7" w14:textId="7FCB3318"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4C5862" w14:textId="1E50416C"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E55BA9" w14:paraId="4E5534BE" w14:textId="77777777" w:rsidTr="00E55BA9">
        <w:tc>
          <w:tcPr>
            <w:tcW w:w="176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3D511B" w14:textId="18FBED15"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Annual Earnings for SWP </w:t>
            </w:r>
            <w:r w:rsidR="00E55BA9">
              <w:rPr>
                <w:rFonts w:eastAsia="Tw Cen MT" w:cs="Tw Cen MT"/>
                <w:sz w:val="21"/>
                <w:szCs w:val="21"/>
              </w:rPr>
              <w:t xml:space="preserve">   </w:t>
            </w:r>
            <w:r>
              <w:rPr>
                <w:rFonts w:eastAsia="Tw Cen MT" w:cs="Tw Cen MT"/>
                <w:sz w:val="21"/>
                <w:szCs w:val="21"/>
              </w:rPr>
              <w:t>Exiting Students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5D4FE1"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6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CE20C3"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$59,106</w:t>
            </w:r>
          </w:p>
        </w:tc>
        <w:tc>
          <w:tcPr>
            <w:tcW w:w="4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CBB141"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$53,956</w:t>
            </w:r>
          </w:p>
        </w:tc>
        <w:tc>
          <w:tcPr>
            <w:tcW w:w="5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5BF158" w14:textId="396CAE9E"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4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467191" w14:textId="769959AF"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7FB525" w14:textId="271C05AC"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E55BA9" w14:paraId="72684EFB" w14:textId="77777777" w:rsidTr="00E55BA9">
        <w:tc>
          <w:tcPr>
            <w:tcW w:w="176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D530DF" w14:textId="6F64EE78"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w:t>
            </w:r>
            <w:r w:rsidR="00E55BA9">
              <w:rPr>
                <w:rFonts w:eastAsia="Tw Cen MT" w:cs="Tw Cen MT"/>
                <w:sz w:val="21"/>
                <w:szCs w:val="21"/>
              </w:rPr>
              <w:t xml:space="preserve"> </w:t>
            </w:r>
            <w:r>
              <w:rPr>
                <w:rFonts w:eastAsia="Tw Cen MT" w:cs="Tw Cen MT"/>
                <w:sz w:val="21"/>
                <w:szCs w:val="21"/>
              </w:rPr>
              <w:t>SWP Exiting Students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C0984D"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6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9FB224"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4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81E5B3"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50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55B69B" w14:textId="5990605A"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4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4B2318" w14:textId="79B21050"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8DFE79" w14:textId="000A4972"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E55BA9" w14:paraId="2CEA4224" w14:textId="77777777" w:rsidTr="00E55BA9">
        <w:tc>
          <w:tcPr>
            <w:tcW w:w="176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AAEA06" w14:textId="22C65374"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Exiting Students Who Attained the </w:t>
            </w:r>
            <w:r w:rsidR="00E55BA9">
              <w:rPr>
                <w:rFonts w:eastAsia="Tw Cen MT" w:cs="Tw Cen MT"/>
                <w:sz w:val="21"/>
                <w:szCs w:val="21"/>
              </w:rPr>
              <w:t xml:space="preserve">    </w:t>
            </w:r>
            <w:r>
              <w:rPr>
                <w:rFonts w:eastAsia="Tw Cen MT" w:cs="Tw Cen MT"/>
                <w:sz w:val="21"/>
                <w:szCs w:val="21"/>
              </w:rPr>
              <w:t>Living Wage</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E09ECE"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6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390846"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47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FF2B30"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50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28AE66" w14:textId="5B77CA5E"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44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B75059" w14:textId="15F79D50"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92699C" w14:textId="1295F282" w:rsidR="00AD42AA"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AD42AA" w14:paraId="18481C98" w14:textId="77777777" w:rsidTr="00E55BA9">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F828F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Launchboard</w:t>
            </w:r>
            <w:proofErr w:type="spellEnd"/>
            <w:r>
              <w:rPr>
                <w:rFonts w:eastAsia="Tw Cen MT" w:cs="Tw Cen MT"/>
                <w:sz w:val="20"/>
                <w:szCs w:val="20"/>
              </w:rPr>
              <w:t xml:space="preserve"> Strong Workforce Program Median of 2018 to 2021.</w:t>
            </w:r>
          </w:p>
        </w:tc>
      </w:tr>
    </w:tbl>
    <w:p w14:paraId="217DA1AD" w14:textId="77777777" w:rsidR="00AD42AA" w:rsidRDefault="00CC342C" w:rsidP="0094220A">
      <w:pPr>
        <w:pStyle w:val="Heading2"/>
        <w:spacing w:before="240"/>
      </w:pPr>
      <w:bookmarkStart w:id="8" w:name="skills-certifications-and-education"/>
      <w:bookmarkEnd w:id="7"/>
      <w:r>
        <w:t>Skills, Certifications and Education</w:t>
      </w:r>
    </w:p>
    <w:p w14:paraId="6BB03500" w14:textId="2D7C53EC" w:rsidR="00AD42AA" w:rsidRDefault="00CC342C" w:rsidP="00E55BA9">
      <w:pPr>
        <w:spacing w:after="0"/>
      </w:pPr>
      <w:r>
        <w:rPr>
          <w:b/>
          <w:bCs/>
        </w:rPr>
        <w:t xml:space="preserve">Table 9. Top Skills for Emergency Services Administration Occupations in Bay Region </w:t>
      </w:r>
    </w:p>
    <w:tbl>
      <w:tblPr>
        <w:tblW w:w="4698" w:type="pct"/>
        <w:tblLook w:val="0420" w:firstRow="1" w:lastRow="0" w:firstColumn="0" w:lastColumn="0" w:noHBand="0" w:noVBand="1"/>
      </w:tblPr>
      <w:tblGrid>
        <w:gridCol w:w="3605"/>
        <w:gridCol w:w="1528"/>
        <w:gridCol w:w="3058"/>
        <w:gridCol w:w="1618"/>
      </w:tblGrid>
      <w:tr w:rsidR="00AD42AA" w14:paraId="4494A548" w14:textId="77777777" w:rsidTr="00E55BA9">
        <w:trPr>
          <w:tblHeader/>
        </w:trPr>
        <w:tc>
          <w:tcPr>
            <w:tcW w:w="183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1EE21F5"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77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7998F7F"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55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22A64C"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82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1527D10"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AD42AA" w14:paraId="555EF8D2" w14:textId="77777777" w:rsidTr="00E55BA9">
        <w:tc>
          <w:tcPr>
            <w:tcW w:w="183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95862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w:t>
            </w:r>
          </w:p>
        </w:tc>
        <w:tc>
          <w:tcPr>
            <w:tcW w:w="77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48A5EB"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72</w:t>
            </w:r>
          </w:p>
        </w:tc>
        <w:tc>
          <w:tcPr>
            <w:tcW w:w="155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11E5B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Labor Relations</w:t>
            </w:r>
          </w:p>
        </w:tc>
        <w:tc>
          <w:tcPr>
            <w:tcW w:w="82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A7546F"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31</w:t>
            </w:r>
          </w:p>
        </w:tc>
      </w:tr>
      <w:tr w:rsidR="00AD42AA" w14:paraId="39D4570F"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7C699B"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Management</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EC2691"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71</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0588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Service Improvement</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1E4D4"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w:t>
            </w:r>
          </w:p>
        </w:tc>
      </w:tr>
      <w:tr w:rsidR="00AD42AA" w14:paraId="2B0A2776"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1C9D3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Risk Management</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C7F46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54</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F756A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Access Controls</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C41299"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r>
      <w:tr w:rsidR="00AD42AA" w14:paraId="2D6A4A62"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98B654" w14:textId="7092D6AB"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Federal Emergency Management </w:t>
            </w:r>
            <w:r w:rsidR="00E55BA9">
              <w:rPr>
                <w:rFonts w:eastAsia="Tw Cen MT" w:cs="Tw Cen MT"/>
                <w:sz w:val="21"/>
                <w:szCs w:val="21"/>
              </w:rPr>
              <w:t xml:space="preserve">           </w:t>
            </w:r>
            <w:r>
              <w:rPr>
                <w:rFonts w:eastAsia="Tw Cen MT" w:cs="Tw Cen MT"/>
                <w:sz w:val="21"/>
                <w:szCs w:val="21"/>
              </w:rPr>
              <w:t>Agency (FEMA)</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9793E6"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46</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11C129"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Crisis Management</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2C1D3B"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r>
      <w:tr w:rsidR="00AD42AA" w14:paraId="1AF580B2"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4654B"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9EEA5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42</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906A9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Finance</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54EC2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r>
      <w:tr w:rsidR="00AD42AA" w14:paraId="68D63B3C"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56FA5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CFA97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A5E2DF"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Mental Health</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FD634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w:t>
            </w:r>
          </w:p>
        </w:tc>
      </w:tr>
      <w:tr w:rsidR="00AD42AA" w14:paraId="1DF31E8A"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AB5F9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Nursing</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7EE1D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37</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AA178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Psychological Evaluations</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55282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w:t>
            </w:r>
          </w:p>
        </w:tc>
      </w:tr>
      <w:tr w:rsidR="00AD42AA" w14:paraId="7AEA417F"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E765F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Preparedness</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3F28F7"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34</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137813"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Incident Response</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F263C4"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w:t>
            </w:r>
          </w:p>
        </w:tc>
      </w:tr>
      <w:tr w:rsidR="00AD42AA" w14:paraId="7E4BB897" w14:textId="77777777" w:rsidTr="00E55BA9">
        <w:tc>
          <w:tcPr>
            <w:tcW w:w="183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DFA98A"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Cost Reduction</w:t>
            </w:r>
          </w:p>
        </w:tc>
        <w:tc>
          <w:tcPr>
            <w:tcW w:w="7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77C51D"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32</w:t>
            </w:r>
          </w:p>
        </w:tc>
        <w:tc>
          <w:tcPr>
            <w:tcW w:w="1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D1A2E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Border Control</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64638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w:t>
            </w:r>
          </w:p>
        </w:tc>
      </w:tr>
      <w:tr w:rsidR="00AD42AA" w14:paraId="3F38A8C8" w14:textId="77777777" w:rsidTr="00E55BA9">
        <w:tc>
          <w:tcPr>
            <w:tcW w:w="183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F564AE"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Regulatory Requirements</w:t>
            </w:r>
          </w:p>
        </w:tc>
        <w:tc>
          <w:tcPr>
            <w:tcW w:w="77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242960"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32</w:t>
            </w:r>
          </w:p>
        </w:tc>
        <w:tc>
          <w:tcPr>
            <w:tcW w:w="155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540A44"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Disaster Recovery</w:t>
            </w:r>
          </w:p>
        </w:tc>
        <w:tc>
          <w:tcPr>
            <w:tcW w:w="82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1A83A2"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w:t>
            </w:r>
          </w:p>
        </w:tc>
      </w:tr>
      <w:tr w:rsidR="00AD42AA" w14:paraId="224D239B" w14:textId="77777777" w:rsidTr="00E55BA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AFCCB5"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4F2312C5" w14:textId="6855F861" w:rsidR="00AD42AA" w:rsidRDefault="00CC342C" w:rsidP="00E55BA9">
      <w:pPr>
        <w:spacing w:before="240" w:after="0"/>
      </w:pPr>
      <w:r>
        <w:rPr>
          <w:b/>
          <w:bCs/>
        </w:rPr>
        <w:t xml:space="preserve">Table 10. Certifications for Emergency Services Administration Occupations in Bay Region </w:t>
      </w:r>
    </w:p>
    <w:tbl>
      <w:tblPr>
        <w:tblW w:w="4824" w:type="pct"/>
        <w:tblLook w:val="0420" w:firstRow="1" w:lastRow="0" w:firstColumn="0" w:lastColumn="0" w:noHBand="0" w:noVBand="1"/>
      </w:tblPr>
      <w:tblGrid>
        <w:gridCol w:w="3870"/>
        <w:gridCol w:w="1259"/>
        <w:gridCol w:w="3151"/>
        <w:gridCol w:w="1793"/>
      </w:tblGrid>
      <w:tr w:rsidR="00AD42AA" w14:paraId="6C602B7E" w14:textId="77777777" w:rsidTr="00E55BA9">
        <w:trPr>
          <w:tblHeader/>
        </w:trPr>
        <w:tc>
          <w:tcPr>
            <w:tcW w:w="192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93FD7D"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62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7069CB"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56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297723A"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89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70600F9"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E55BA9" w14:paraId="637F1BDD" w14:textId="77777777" w:rsidTr="00E55BA9">
        <w:tc>
          <w:tcPr>
            <w:tcW w:w="192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717536" w14:textId="746CF8B9"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Basic Life Support (BLS) Certification</w:t>
            </w:r>
          </w:p>
        </w:tc>
        <w:tc>
          <w:tcPr>
            <w:tcW w:w="62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AA7CCC" w14:textId="138ED47C"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c>
          <w:tcPr>
            <w:tcW w:w="156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27254" w14:textId="5D19A112"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 (EMT)</w:t>
            </w:r>
          </w:p>
        </w:tc>
        <w:tc>
          <w:tcPr>
            <w:tcW w:w="89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68E0A6" w14:textId="3B450CC0"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r>
      <w:tr w:rsidR="00E55BA9" w14:paraId="7C9337F9" w14:textId="77777777" w:rsidTr="00E55BA9">
        <w:tc>
          <w:tcPr>
            <w:tcW w:w="19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CEC24" w14:textId="697A5583"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Registered Nurse (RN)</w:t>
            </w:r>
          </w:p>
        </w:tc>
        <w:tc>
          <w:tcPr>
            <w:tcW w:w="6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DBE868" w14:textId="152F72D6"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w:t>
            </w:r>
          </w:p>
        </w:tc>
        <w:tc>
          <w:tcPr>
            <w:tcW w:w="15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6FDAFD" w14:textId="6306FA17"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First Responder (CFR)</w:t>
            </w:r>
          </w:p>
        </w:tc>
        <w:tc>
          <w:tcPr>
            <w:tcW w:w="8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30E377" w14:textId="1DB5241E"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E55BA9" w14:paraId="4E8C3283" w14:textId="77777777" w:rsidTr="00E55BA9">
        <w:tc>
          <w:tcPr>
            <w:tcW w:w="19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D7534E" w14:textId="585532F7"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Cardiopulmonary Resuscitation (CPR) Certification</w:t>
            </w:r>
          </w:p>
        </w:tc>
        <w:tc>
          <w:tcPr>
            <w:tcW w:w="6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A396F2" w14:textId="5791028C"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w:t>
            </w:r>
          </w:p>
        </w:tc>
        <w:tc>
          <w:tcPr>
            <w:tcW w:w="15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E2CA4A" w14:textId="6971FE41"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Emergency Manager</w:t>
            </w:r>
          </w:p>
        </w:tc>
        <w:tc>
          <w:tcPr>
            <w:tcW w:w="8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771C7A" w14:textId="5533FDAC"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E55BA9" w14:paraId="4C1DFC7C" w14:textId="77777777" w:rsidTr="00E55BA9">
        <w:tc>
          <w:tcPr>
            <w:tcW w:w="19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7A9C49" w14:textId="711BA660"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Top Secret-Sensitive Compartmented Information (TS/SCI Clearance)</w:t>
            </w:r>
          </w:p>
        </w:tc>
        <w:tc>
          <w:tcPr>
            <w:tcW w:w="6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CA8E69" w14:textId="4CCA91D5"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w:t>
            </w:r>
          </w:p>
        </w:tc>
        <w:tc>
          <w:tcPr>
            <w:tcW w:w="15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C62F95" w14:textId="46978534"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Automated External Defibrillator (AED) Certification</w:t>
            </w:r>
          </w:p>
        </w:tc>
        <w:tc>
          <w:tcPr>
            <w:tcW w:w="8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1C2E03" w14:textId="3DDDEDF0"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sz w:val="21"/>
                <w:szCs w:val="21"/>
              </w:rPr>
              <w:t>8</w:t>
            </w:r>
          </w:p>
        </w:tc>
      </w:tr>
      <w:tr w:rsidR="00E55BA9" w14:paraId="78B4F962" w14:textId="77777777" w:rsidTr="00E55BA9">
        <w:tc>
          <w:tcPr>
            <w:tcW w:w="19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6C0141" w14:textId="1476BD76"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proofErr w:type="gramStart"/>
            <w:r>
              <w:rPr>
                <w:rFonts w:eastAsia="Tw Cen MT" w:cs="Tw Cen MT"/>
                <w:sz w:val="21"/>
                <w:szCs w:val="21"/>
              </w:rPr>
              <w:t>Counter Intelligence</w:t>
            </w:r>
            <w:proofErr w:type="gramEnd"/>
            <w:r>
              <w:rPr>
                <w:rFonts w:eastAsia="Tw Cen MT" w:cs="Tw Cen MT"/>
                <w:sz w:val="21"/>
                <w:szCs w:val="21"/>
              </w:rPr>
              <w:t xml:space="preserve"> Polygraph              </w:t>
            </w:r>
            <w:proofErr w:type="gramStart"/>
            <w:r>
              <w:rPr>
                <w:rFonts w:eastAsia="Tw Cen MT" w:cs="Tw Cen MT"/>
                <w:sz w:val="21"/>
                <w:szCs w:val="21"/>
              </w:rPr>
              <w:t xml:space="preserve">   (</w:t>
            </w:r>
            <w:proofErr w:type="gramEnd"/>
            <w:r>
              <w:rPr>
                <w:rFonts w:eastAsia="Tw Cen MT" w:cs="Tw Cen MT"/>
                <w:sz w:val="21"/>
                <w:szCs w:val="21"/>
              </w:rPr>
              <w:t>CI Clearance)</w:t>
            </w:r>
          </w:p>
        </w:tc>
        <w:tc>
          <w:tcPr>
            <w:tcW w:w="6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78FD26" w14:textId="26EEDD2C"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w:t>
            </w:r>
          </w:p>
        </w:tc>
        <w:tc>
          <w:tcPr>
            <w:tcW w:w="15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9448D0" w14:textId="24425297"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Advanced Cardiovascular Life Support (ACLS) Certification</w:t>
            </w:r>
          </w:p>
        </w:tc>
        <w:tc>
          <w:tcPr>
            <w:tcW w:w="8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BA1B45" w14:textId="1F6730B1"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sz w:val="21"/>
                <w:szCs w:val="21"/>
              </w:rPr>
              <w:t>6</w:t>
            </w:r>
          </w:p>
        </w:tc>
      </w:tr>
      <w:tr w:rsidR="00E55BA9" w14:paraId="4916D221" w14:textId="77777777" w:rsidTr="00E55BA9">
        <w:tc>
          <w:tcPr>
            <w:tcW w:w="19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D02434" w14:textId="34A7AC70"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Aid Certification</w:t>
            </w:r>
          </w:p>
        </w:tc>
        <w:tc>
          <w:tcPr>
            <w:tcW w:w="6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09C59E" w14:textId="1F8F1B28"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w:t>
            </w:r>
          </w:p>
        </w:tc>
        <w:tc>
          <w:tcPr>
            <w:tcW w:w="15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EF195C" w14:textId="54C3B4DD"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Paramedic (EMT-P)</w:t>
            </w:r>
          </w:p>
        </w:tc>
        <w:tc>
          <w:tcPr>
            <w:tcW w:w="8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ACCBE4" w14:textId="72FE75D2"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sz w:val="21"/>
                <w:szCs w:val="21"/>
              </w:rPr>
              <w:t>5</w:t>
            </w:r>
          </w:p>
        </w:tc>
      </w:tr>
      <w:tr w:rsidR="00E55BA9" w14:paraId="3D75FF21" w14:textId="77777777" w:rsidTr="00E55BA9">
        <w:tc>
          <w:tcPr>
            <w:tcW w:w="19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880FD6" w14:textId="50119889"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Security Clearance</w:t>
            </w:r>
          </w:p>
        </w:tc>
        <w:tc>
          <w:tcPr>
            <w:tcW w:w="6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D44208" w14:textId="4E1592CA"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w:t>
            </w:r>
          </w:p>
        </w:tc>
        <w:tc>
          <w:tcPr>
            <w:tcW w:w="15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F61D13" w14:textId="26FAFCF1"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Pediatric Advanced Life Support (PALS)</w:t>
            </w:r>
          </w:p>
        </w:tc>
        <w:tc>
          <w:tcPr>
            <w:tcW w:w="8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C63898" w14:textId="05C66293" w:rsidR="00E55BA9" w:rsidRDefault="00E55BA9" w:rsidP="00E55BA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sz w:val="21"/>
                <w:szCs w:val="21"/>
              </w:rPr>
              <w:t>5</w:t>
            </w:r>
          </w:p>
        </w:tc>
      </w:tr>
      <w:tr w:rsidR="00AD42AA" w14:paraId="0F9C51A2" w14:textId="77777777" w:rsidTr="00E55BA9">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2CD961"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7AF45CD6" w14:textId="77777777" w:rsidR="00AD42AA" w:rsidRDefault="00CC342C" w:rsidP="00E55BA9">
      <w:pPr>
        <w:spacing w:before="240" w:after="0"/>
      </w:pPr>
      <w:r>
        <w:rPr>
          <w:b/>
          <w:bCs/>
        </w:rPr>
        <w:t>Table 11. Education Requirements for Emergency Services Administration Occupations in Bay Region</w:t>
      </w:r>
    </w:p>
    <w:tbl>
      <w:tblPr>
        <w:tblW w:w="0" w:type="pct"/>
        <w:jc w:val="center"/>
        <w:tblLook w:val="0420" w:firstRow="1" w:lastRow="0" w:firstColumn="0" w:lastColumn="0" w:noHBand="0" w:noVBand="1"/>
      </w:tblPr>
      <w:tblGrid>
        <w:gridCol w:w="5241"/>
        <w:gridCol w:w="2833"/>
        <w:gridCol w:w="2366"/>
      </w:tblGrid>
      <w:tr w:rsidR="00AD42AA" w14:paraId="2BF9AE9E"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B9A654C" w14:textId="77777777" w:rsidR="00AD42AA" w:rsidRDefault="00CC342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2CC922" w14:textId="3442C4A3"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2D03DA" w14:textId="77777777" w:rsidR="00AD42AA" w:rsidRDefault="00CC342C" w:rsidP="00E55BA9">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 of Total</w:t>
            </w:r>
          </w:p>
        </w:tc>
      </w:tr>
      <w:tr w:rsidR="00AD42AA" w14:paraId="41A144C2"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ACB6F2"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F329B3"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82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936BF4"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20%</w:t>
            </w:r>
          </w:p>
        </w:tc>
      </w:tr>
      <w:tr w:rsidR="00AD42AA" w14:paraId="6CDCC8DE"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7AD80"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27FE57"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55063B"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6%</w:t>
            </w:r>
          </w:p>
        </w:tc>
      </w:tr>
      <w:tr w:rsidR="00AD42AA" w14:paraId="2AA97F48"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12D8C4"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12DB9B"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293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7F7B48" w14:textId="77777777" w:rsidR="00AD42AA" w:rsidRDefault="00CC342C" w:rsidP="00E55BA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73%</w:t>
            </w:r>
          </w:p>
        </w:tc>
      </w:tr>
      <w:tr w:rsidR="00AD42AA" w14:paraId="52DC6F78"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84A5E1" w14:textId="77777777" w:rsidR="00AD42AA" w:rsidRDefault="00CC342C" w:rsidP="00E55BA9">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r w:rsidR="00AD42AA" w14:paraId="29A6DCF6"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DAD3A6A" w14:textId="77777777" w:rsidR="00AD42AA" w:rsidRDefault="00CC342C" w:rsidP="00E55BA9">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28% of records have been excluded because they do not include a degree level. As a result, the chart above may not be representative of the full sample.</w:t>
            </w:r>
          </w:p>
        </w:tc>
      </w:tr>
    </w:tbl>
    <w:p w14:paraId="017784CA" w14:textId="77777777" w:rsidR="00AD42AA" w:rsidRDefault="00CC342C" w:rsidP="00E55BA9">
      <w:pPr>
        <w:pStyle w:val="Heading2"/>
        <w:spacing w:before="240"/>
      </w:pPr>
      <w:bookmarkStart w:id="9" w:name="methodology"/>
      <w:bookmarkEnd w:id="8"/>
      <w:r>
        <w:t>Methodology</w:t>
      </w:r>
    </w:p>
    <w:p w14:paraId="612DEE6E" w14:textId="77777777" w:rsidR="00AD42AA" w:rsidRDefault="00CC342C">
      <w:r>
        <w:t xml:space="preserve">Occupations for this report were identified by </w:t>
      </w:r>
      <w:proofErr w:type="gramStart"/>
      <w:r>
        <w:t>use</w:t>
      </w:r>
      <w:proofErr w:type="gramEnd"/>
      <w:r>
        <w:t xml:space="preserve"> of job descriptions and skills listed in O*Net. Labor demand data is sourced from Lightcast occupation and job postings data. Educational supply and student outcomes data is retrieved from multiple sources, including CCCCO Data Mart and CTE Launchboard.</w:t>
      </w:r>
    </w:p>
    <w:p w14:paraId="3A20E2E1" w14:textId="77777777" w:rsidR="00AD42AA" w:rsidRDefault="00CC342C">
      <w:pPr>
        <w:pStyle w:val="Heading2"/>
      </w:pPr>
      <w:bookmarkStart w:id="10" w:name="sources"/>
      <w:bookmarkEnd w:id="9"/>
      <w:r>
        <w:t>Sources</w:t>
      </w:r>
    </w:p>
    <w:p w14:paraId="1AACACC7" w14:textId="77777777" w:rsidR="00AD42AA" w:rsidRDefault="00CC342C">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6D6D1C5E" w14:textId="77777777" w:rsidR="00AD42AA" w:rsidRDefault="00CC342C">
      <w:pPr>
        <w:pStyle w:val="Heading2"/>
      </w:pPr>
      <w:bookmarkStart w:id="11" w:name="contacts"/>
      <w:bookmarkEnd w:id="10"/>
      <w:r>
        <w:lastRenderedPageBreak/>
        <w:t>Contacts</w:t>
      </w:r>
    </w:p>
    <w:p w14:paraId="0DE62655" w14:textId="77777777" w:rsidR="00AD42AA" w:rsidRDefault="00CC342C">
      <w:r>
        <w:t>For more information, please contact:</w:t>
      </w:r>
    </w:p>
    <w:p w14:paraId="515938CF" w14:textId="77777777" w:rsidR="00AD42AA" w:rsidRDefault="00CC342C">
      <w:pPr>
        <w:numPr>
          <w:ilvl w:val="0"/>
          <w:numId w:val="18"/>
        </w:numPr>
      </w:pPr>
      <w:r>
        <w:t xml:space="preserve">Leila Jamoosian, Research Analyst, for Bay Area Community College Consortium (BACCC) and Centers of Excellence (COE), </w:t>
      </w:r>
      <w:hyperlink r:id="rId8">
        <w:r>
          <w:rPr>
            <w:rStyle w:val="Hyperlink"/>
          </w:rPr>
          <w:t>leila@baccc.net</w:t>
        </w:r>
      </w:hyperlink>
    </w:p>
    <w:p w14:paraId="66E5444C" w14:textId="77777777" w:rsidR="00AD42AA" w:rsidRDefault="00CC342C">
      <w:pPr>
        <w:numPr>
          <w:ilvl w:val="0"/>
          <w:numId w:val="18"/>
        </w:numPr>
      </w:pPr>
      <w:r>
        <w:t xml:space="preserve">John Carrese, Director, San Francisco Bay Center of Excellence for Labor Market Research, </w:t>
      </w:r>
      <w:hyperlink r:id="rId9">
        <w:r>
          <w:rPr>
            <w:rStyle w:val="Hyperlink"/>
          </w:rPr>
          <w:t>jcarrese@ccsf.edu</w:t>
        </w:r>
      </w:hyperlink>
      <w:r>
        <w:t xml:space="preserve"> or (415) 267-6544</w:t>
      </w:r>
      <w:bookmarkEnd w:id="11"/>
    </w:p>
    <w:sectPr w:rsidR="00AD42AA"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042A" w14:textId="77777777" w:rsidR="005C734D" w:rsidRDefault="005C734D">
      <w:pPr>
        <w:spacing w:after="0" w:line="240" w:lineRule="auto"/>
      </w:pPr>
      <w:r>
        <w:separator/>
      </w:r>
    </w:p>
  </w:endnote>
  <w:endnote w:type="continuationSeparator" w:id="0">
    <w:p w14:paraId="7707E15B" w14:textId="77777777" w:rsidR="005C734D" w:rsidRDefault="005C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8A42" w14:textId="77777777" w:rsidR="0061683A" w:rsidRDefault="0061683A" w:rsidP="0049201C">
    <w:pPr>
      <w:pStyle w:val="Footer"/>
      <w:tabs>
        <w:tab w:val="clear" w:pos="4680"/>
        <w:tab w:val="clear" w:pos="9360"/>
        <w:tab w:val="center" w:pos="6660"/>
        <w:tab w:val="right" w:pos="10080"/>
      </w:tabs>
      <w:rPr>
        <w:bCs/>
      </w:rPr>
    </w:pPr>
  </w:p>
  <w:p w14:paraId="7AA5FB16" w14:textId="77777777" w:rsidR="0061683A" w:rsidRPr="00CA7C27" w:rsidRDefault="00CC342C"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4E02" w14:textId="77777777" w:rsidR="005C734D" w:rsidRDefault="005C734D">
      <w:r>
        <w:separator/>
      </w:r>
    </w:p>
  </w:footnote>
  <w:footnote w:type="continuationSeparator" w:id="0">
    <w:p w14:paraId="18F30A45" w14:textId="77777777" w:rsidR="005C734D" w:rsidRDefault="005C7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5886322">
    <w:abstractNumId w:val="6"/>
  </w:num>
  <w:num w:numId="2" w16cid:durableId="92364590">
    <w:abstractNumId w:val="3"/>
  </w:num>
  <w:num w:numId="3" w16cid:durableId="125127651">
    <w:abstractNumId w:val="8"/>
  </w:num>
  <w:num w:numId="4" w16cid:durableId="1919823028">
    <w:abstractNumId w:val="7"/>
  </w:num>
  <w:num w:numId="5" w16cid:durableId="400950905">
    <w:abstractNumId w:val="4"/>
  </w:num>
  <w:num w:numId="6" w16cid:durableId="97213275">
    <w:abstractNumId w:val="5"/>
  </w:num>
  <w:num w:numId="7" w16cid:durableId="634872535">
    <w:abstractNumId w:val="0"/>
  </w:num>
  <w:num w:numId="8" w16cid:durableId="1102914908">
    <w:abstractNumId w:val="5"/>
  </w:num>
  <w:num w:numId="9" w16cid:durableId="880753342">
    <w:abstractNumId w:val="0"/>
  </w:num>
  <w:num w:numId="10" w16cid:durableId="1424959802">
    <w:abstractNumId w:val="5"/>
  </w:num>
  <w:num w:numId="11" w16cid:durableId="1179664660">
    <w:abstractNumId w:val="0"/>
  </w:num>
  <w:num w:numId="12" w16cid:durableId="233199393">
    <w:abstractNumId w:val="1"/>
  </w:num>
  <w:num w:numId="13" w16cid:durableId="1711565720">
    <w:abstractNumId w:val="2"/>
  </w:num>
  <w:num w:numId="14" w16cid:durableId="366104602">
    <w:abstractNumId w:val="1"/>
  </w:num>
  <w:num w:numId="15" w16cid:durableId="576205121">
    <w:abstractNumId w:val="2"/>
  </w:num>
  <w:num w:numId="16" w16cid:durableId="689649963">
    <w:abstractNumId w:val="1"/>
  </w:num>
  <w:num w:numId="17" w16cid:durableId="1908806711">
    <w:abstractNumId w:val="2"/>
  </w:num>
  <w:num w:numId="18" w16cid:durableId="144920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AA"/>
    <w:rsid w:val="00035633"/>
    <w:rsid w:val="000B7664"/>
    <w:rsid w:val="001E7D43"/>
    <w:rsid w:val="00237F2D"/>
    <w:rsid w:val="00483240"/>
    <w:rsid w:val="004E31B9"/>
    <w:rsid w:val="004E653A"/>
    <w:rsid w:val="005C734D"/>
    <w:rsid w:val="0061683A"/>
    <w:rsid w:val="00730489"/>
    <w:rsid w:val="00892BD2"/>
    <w:rsid w:val="0094220A"/>
    <w:rsid w:val="00AD42AA"/>
    <w:rsid w:val="00B87AB8"/>
    <w:rsid w:val="00CC342C"/>
    <w:rsid w:val="00CE0600"/>
    <w:rsid w:val="00E55BA9"/>
    <w:rsid w:val="00F15652"/>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59A4"/>
  <w15:docId w15:val="{560C097B-CE53-470E-8FDD-ACC92FA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rrese@ccsf.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Jamoosian</dc:creator>
  <cp:keywords/>
  <cp:lastModifiedBy>Jeffrey Pallin</cp:lastModifiedBy>
  <cp:revision>2</cp:revision>
  <dcterms:created xsi:type="dcterms:W3CDTF">2025-04-04T22:21:00Z</dcterms:created>
  <dcterms:modified xsi:type="dcterms:W3CDTF">2025-04-04T22:21:00Z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