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435C4" w14:textId="18481529" w:rsidR="003B7699" w:rsidRPr="003D5609" w:rsidRDefault="003D5609" w:rsidP="003D56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609">
        <w:rPr>
          <w:rFonts w:ascii="Times New Roman" w:hAnsi="Times New Roman" w:cs="Times New Roman"/>
          <w:b/>
          <w:bCs/>
          <w:sz w:val="24"/>
          <w:szCs w:val="24"/>
        </w:rPr>
        <w:t xml:space="preserve">Summary of Votes from ASL Advisory </w:t>
      </w:r>
    </w:p>
    <w:p w14:paraId="2060910D" w14:textId="1C6CA34B" w:rsidR="003D5609" w:rsidRPr="003D5609" w:rsidRDefault="003D5609" w:rsidP="003D56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609">
        <w:rPr>
          <w:rFonts w:ascii="Times New Roman" w:hAnsi="Times New Roman" w:cs="Times New Roman"/>
          <w:b/>
          <w:bCs/>
          <w:sz w:val="24"/>
          <w:szCs w:val="24"/>
        </w:rPr>
        <w:t>Topic: Sign Interpreting Certificate Requirements and Curriculum</w:t>
      </w:r>
    </w:p>
    <w:p w14:paraId="0EC1258D" w14:textId="22CA59A2" w:rsidR="003D5609" w:rsidRPr="003D5609" w:rsidRDefault="003D5609" w:rsidP="003D56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DF33AB" w14:textId="7E8D797E" w:rsidR="003D5609" w:rsidRDefault="003D5609" w:rsidP="003D5609">
      <w:pPr>
        <w:rPr>
          <w:rFonts w:ascii="Times New Roman" w:hAnsi="Times New Roman" w:cs="Times New Roman"/>
          <w:sz w:val="24"/>
          <w:szCs w:val="24"/>
        </w:rPr>
      </w:pPr>
      <w:r w:rsidRPr="003D5609">
        <w:rPr>
          <w:rFonts w:ascii="Times New Roman" w:hAnsi="Times New Roman" w:cs="Times New Roman"/>
          <w:b/>
          <w:bCs/>
          <w:sz w:val="24"/>
          <w:szCs w:val="24"/>
        </w:rPr>
        <w:t>Context:</w:t>
      </w:r>
      <w:r w:rsidRPr="003D5609">
        <w:rPr>
          <w:rFonts w:ascii="Times New Roman" w:hAnsi="Times New Roman" w:cs="Times New Roman"/>
          <w:sz w:val="24"/>
          <w:szCs w:val="24"/>
        </w:rPr>
        <w:t xml:space="preserve"> Requirements and Curriculum updated after April 13, </w:t>
      </w:r>
      <w:proofErr w:type="gramStart"/>
      <w:r w:rsidRPr="003D5609">
        <w:rPr>
          <w:rFonts w:ascii="Times New Roman" w:hAnsi="Times New Roman" w:cs="Times New Roman"/>
          <w:sz w:val="24"/>
          <w:szCs w:val="24"/>
        </w:rPr>
        <w:t>2023</w:t>
      </w:r>
      <w:proofErr w:type="gramEnd"/>
      <w:r w:rsidRPr="003D5609">
        <w:rPr>
          <w:rFonts w:ascii="Times New Roman" w:hAnsi="Times New Roman" w:cs="Times New Roman"/>
          <w:sz w:val="24"/>
          <w:szCs w:val="24"/>
        </w:rPr>
        <w:t xml:space="preserve"> meeting.  Proposal reduced units from 37 to 31 based on advisory recommendations.  </w:t>
      </w:r>
      <w:r w:rsidR="007A2E90">
        <w:rPr>
          <w:rFonts w:ascii="Times New Roman" w:hAnsi="Times New Roman" w:cs="Times New Roman"/>
          <w:sz w:val="24"/>
          <w:szCs w:val="24"/>
        </w:rPr>
        <w:t>On October 30, 2023, p</w:t>
      </w:r>
      <w:r>
        <w:rPr>
          <w:rFonts w:ascii="Times New Roman" w:hAnsi="Times New Roman" w:cs="Times New Roman"/>
          <w:sz w:val="24"/>
          <w:szCs w:val="24"/>
        </w:rPr>
        <w:t>roposal emailed to the advisory for vote to approve or disapprove.  Advisory also expanded to six members.  New members are Dana Azari and Connie Gutierrez.</w:t>
      </w:r>
    </w:p>
    <w:p w14:paraId="60EA7148" w14:textId="1D08CBBF" w:rsidR="003D5609" w:rsidRDefault="003D5609" w:rsidP="003D5609">
      <w:pPr>
        <w:rPr>
          <w:rFonts w:ascii="Times New Roman" w:hAnsi="Times New Roman" w:cs="Times New Roman"/>
          <w:sz w:val="24"/>
          <w:szCs w:val="24"/>
        </w:rPr>
      </w:pPr>
    </w:p>
    <w:p w14:paraId="757D2A23" w14:textId="47D7CA9F" w:rsidR="003D5609" w:rsidRDefault="003D5609" w:rsidP="003D56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5609">
        <w:rPr>
          <w:rFonts w:ascii="Times New Roman" w:hAnsi="Times New Roman" w:cs="Times New Roman"/>
          <w:b/>
          <w:bCs/>
          <w:sz w:val="24"/>
          <w:szCs w:val="24"/>
        </w:rPr>
        <w:t>Results</w:t>
      </w:r>
    </w:p>
    <w:p w14:paraId="71E1CF06" w14:textId="74BD3B3C" w:rsidR="003D5609" w:rsidRPr="003D5609" w:rsidRDefault="003D5609" w:rsidP="003D5609">
      <w:pPr>
        <w:rPr>
          <w:rFonts w:ascii="Times New Roman" w:hAnsi="Times New Roman" w:cs="Times New Roman"/>
          <w:sz w:val="24"/>
          <w:szCs w:val="24"/>
        </w:rPr>
      </w:pPr>
      <w:r w:rsidRPr="003D5609">
        <w:rPr>
          <w:rFonts w:ascii="Times New Roman" w:hAnsi="Times New Roman" w:cs="Times New Roman"/>
          <w:sz w:val="24"/>
          <w:szCs w:val="24"/>
        </w:rPr>
        <w:t>Dana Azari</w:t>
      </w:r>
      <w:r>
        <w:rPr>
          <w:rFonts w:ascii="Times New Roman" w:hAnsi="Times New Roman" w:cs="Times New Roman"/>
          <w:sz w:val="24"/>
          <w:szCs w:val="24"/>
        </w:rPr>
        <w:t>-No</w:t>
      </w:r>
    </w:p>
    <w:p w14:paraId="3C84FE11" w14:textId="4AA31403" w:rsidR="003D5609" w:rsidRPr="003D5609" w:rsidRDefault="003D5609" w:rsidP="003D5609">
      <w:pPr>
        <w:rPr>
          <w:rFonts w:ascii="Times New Roman" w:hAnsi="Times New Roman" w:cs="Times New Roman"/>
          <w:sz w:val="24"/>
          <w:szCs w:val="24"/>
        </w:rPr>
      </w:pPr>
      <w:r w:rsidRPr="003D5609">
        <w:rPr>
          <w:rFonts w:ascii="Times New Roman" w:hAnsi="Times New Roman" w:cs="Times New Roman"/>
          <w:sz w:val="24"/>
          <w:szCs w:val="24"/>
        </w:rPr>
        <w:t>Cass Del Castillo</w:t>
      </w:r>
      <w:r>
        <w:rPr>
          <w:rFonts w:ascii="Times New Roman" w:hAnsi="Times New Roman" w:cs="Times New Roman"/>
          <w:sz w:val="24"/>
          <w:szCs w:val="24"/>
        </w:rPr>
        <w:t>-Yes</w:t>
      </w:r>
    </w:p>
    <w:p w14:paraId="2E8DD1D8" w14:textId="075A4A48" w:rsidR="003D5609" w:rsidRPr="003D5609" w:rsidRDefault="003D5609" w:rsidP="003D5609">
      <w:pPr>
        <w:rPr>
          <w:rFonts w:ascii="Times New Roman" w:hAnsi="Times New Roman" w:cs="Times New Roman"/>
          <w:sz w:val="24"/>
          <w:szCs w:val="24"/>
        </w:rPr>
      </w:pPr>
      <w:r w:rsidRPr="003D5609">
        <w:rPr>
          <w:rFonts w:ascii="Times New Roman" w:hAnsi="Times New Roman" w:cs="Times New Roman"/>
          <w:sz w:val="24"/>
          <w:szCs w:val="24"/>
        </w:rPr>
        <w:t>Connie Gutierrez</w:t>
      </w:r>
      <w:r>
        <w:rPr>
          <w:rFonts w:ascii="Times New Roman" w:hAnsi="Times New Roman" w:cs="Times New Roman"/>
          <w:sz w:val="24"/>
          <w:szCs w:val="24"/>
        </w:rPr>
        <w:t>-Yes</w:t>
      </w:r>
    </w:p>
    <w:p w14:paraId="0D118B27" w14:textId="5A80E8EA" w:rsidR="003D5609" w:rsidRPr="003D5609" w:rsidRDefault="003D5609" w:rsidP="003D5609">
      <w:pPr>
        <w:rPr>
          <w:rFonts w:ascii="Times New Roman" w:hAnsi="Times New Roman" w:cs="Times New Roman"/>
          <w:sz w:val="24"/>
          <w:szCs w:val="24"/>
        </w:rPr>
      </w:pPr>
      <w:r w:rsidRPr="003D5609">
        <w:rPr>
          <w:rFonts w:ascii="Times New Roman" w:hAnsi="Times New Roman" w:cs="Times New Roman"/>
          <w:sz w:val="24"/>
          <w:szCs w:val="24"/>
        </w:rPr>
        <w:t>Allison Kale</w:t>
      </w:r>
      <w:r>
        <w:rPr>
          <w:rFonts w:ascii="Times New Roman" w:hAnsi="Times New Roman" w:cs="Times New Roman"/>
          <w:sz w:val="24"/>
          <w:szCs w:val="24"/>
        </w:rPr>
        <w:t>-Yes</w:t>
      </w:r>
    </w:p>
    <w:p w14:paraId="71D7EFE7" w14:textId="297DB6A8" w:rsidR="003D5609" w:rsidRPr="003D5609" w:rsidRDefault="003D5609" w:rsidP="003D5609">
      <w:pPr>
        <w:rPr>
          <w:rFonts w:ascii="Times New Roman" w:hAnsi="Times New Roman" w:cs="Times New Roman"/>
          <w:sz w:val="24"/>
          <w:szCs w:val="24"/>
        </w:rPr>
      </w:pPr>
      <w:r w:rsidRPr="003D5609">
        <w:rPr>
          <w:rFonts w:ascii="Times New Roman" w:hAnsi="Times New Roman" w:cs="Times New Roman"/>
          <w:sz w:val="24"/>
          <w:szCs w:val="24"/>
        </w:rPr>
        <w:t>Irene Robles</w:t>
      </w:r>
      <w:r>
        <w:rPr>
          <w:rFonts w:ascii="Times New Roman" w:hAnsi="Times New Roman" w:cs="Times New Roman"/>
          <w:sz w:val="24"/>
          <w:szCs w:val="24"/>
        </w:rPr>
        <w:t>- No vote was submitted</w:t>
      </w:r>
    </w:p>
    <w:p w14:paraId="40CFF6FF" w14:textId="2725DF38" w:rsidR="003D5609" w:rsidRPr="003D5609" w:rsidRDefault="003D5609" w:rsidP="003D5609">
      <w:pPr>
        <w:rPr>
          <w:rFonts w:ascii="Times New Roman" w:hAnsi="Times New Roman" w:cs="Times New Roman"/>
          <w:sz w:val="24"/>
          <w:szCs w:val="24"/>
        </w:rPr>
      </w:pPr>
      <w:r w:rsidRPr="003D5609">
        <w:rPr>
          <w:rFonts w:ascii="Times New Roman" w:hAnsi="Times New Roman" w:cs="Times New Roman"/>
          <w:sz w:val="24"/>
          <w:szCs w:val="24"/>
        </w:rPr>
        <w:t>Ann Walker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3D5609">
        <w:rPr>
          <w:rFonts w:ascii="Times New Roman" w:hAnsi="Times New Roman" w:cs="Times New Roman"/>
          <w:sz w:val="24"/>
          <w:szCs w:val="24"/>
        </w:rPr>
        <w:t>Yes</w:t>
      </w:r>
    </w:p>
    <w:p w14:paraId="265E2949" w14:textId="17E44081" w:rsidR="003D5609" w:rsidRPr="003D5609" w:rsidRDefault="003D5609" w:rsidP="003D5609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D5609" w:rsidRPr="003D5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609"/>
    <w:rsid w:val="003B7699"/>
    <w:rsid w:val="003D5609"/>
    <w:rsid w:val="007A2E90"/>
    <w:rsid w:val="00A7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26321"/>
  <w15:chartTrackingRefBased/>
  <w15:docId w15:val="{8EB06C57-2255-4100-8004-6BA1AFA8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Pasadena City College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Dootsdeemalachanok Thongthiraj</dc:creator>
  <cp:keywords/>
  <dc:description/>
  <cp:lastModifiedBy>Dootsdeemalachanok Thongthiraj</cp:lastModifiedBy>
  <cp:revision>2</cp:revision>
  <dcterms:created xsi:type="dcterms:W3CDTF">2024-03-11T04:33:00Z</dcterms:created>
  <dcterms:modified xsi:type="dcterms:W3CDTF">2024-03-11T04:33:00Z</dcterms:modified>
</cp:coreProperties>
</file>