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506177847"/>
        <w:placeholder>
          <w:docPart w:val="6044A91836E0484EB0DA724589AB98DF"/>
        </w:placeholder>
      </w:sdtPr>
      <w:sdtEndPr/>
      <w:sdtContent>
        <w:p w:rsidR="00B66815" w:rsidRPr="002B1EBE" w:rsidRDefault="00A2788E" w:rsidP="00E53F5B">
          <w:pPr>
            <w:pStyle w:val="Heading1"/>
          </w:pPr>
          <w:r>
            <w:t>SMALL BUSINESS TAX PRACTICE</w:t>
          </w:r>
        </w:p>
      </w:sdtContent>
    </w:sdt>
    <w:p w:rsidR="00E53F5B" w:rsidRPr="00E53F5B" w:rsidRDefault="00E53F5B" w:rsidP="00E53F5B">
      <w:pPr>
        <w:rPr>
          <w:rFonts w:cs="Arial"/>
          <w:b/>
        </w:rPr>
      </w:pPr>
    </w:p>
    <w:p w:rsidR="00E51445" w:rsidRPr="002B1EBE" w:rsidRDefault="00405B76" w:rsidP="00B6681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="Arial"/>
          <w:b/>
        </w:rPr>
      </w:pPr>
      <w:r w:rsidRPr="002B1EBE">
        <w:rPr>
          <w:rFonts w:cs="Arial"/>
          <w:b/>
        </w:rPr>
        <w:t>Program Goals and Objectives</w:t>
      </w:r>
    </w:p>
    <w:sdt>
      <w:sdtPr>
        <w:rPr>
          <w:rFonts w:cs="Arial"/>
        </w:rPr>
        <w:id w:val="1137771080"/>
        <w:placeholder>
          <w:docPart w:val="313491B65C074E05B630A10F3F0F1AE3"/>
        </w:placeholder>
      </w:sdtPr>
      <w:sdtEndPr>
        <w:rPr>
          <w:rFonts w:cs="Times New Roman"/>
        </w:rPr>
      </w:sdtEndPr>
      <w:sdtContent>
        <w:p w:rsidR="00A2788E" w:rsidRDefault="00A2788E" w:rsidP="00A2788E">
          <w:pPr>
            <w:ind w:left="720"/>
          </w:pPr>
          <w:r w:rsidRPr="00A2788E">
            <w:t>This program is intended for individuals to enter the tax profession and enable them to prepare tax returns for the general public. In addition, hands-on experience in the form of supervised tax preparation through an internship or SMC's Volunteer Income Tax Assistance (VITA) program provides real-world knowledge.</w:t>
          </w:r>
        </w:p>
        <w:p w:rsidR="00A2788E" w:rsidRDefault="00A2788E" w:rsidP="00A2788E">
          <w:pPr>
            <w:ind w:left="720"/>
          </w:pPr>
        </w:p>
        <w:p w:rsidR="00A2788E" w:rsidRPr="00A2788E" w:rsidRDefault="00A2788E" w:rsidP="00A2788E">
          <w:pPr>
            <w:ind w:left="720"/>
          </w:pPr>
          <w:r w:rsidRPr="00A2788E">
            <w:t>Upon completion of the program, students will demonstrate a range of tax preparation skills required to complete both Federal and State tax returns for individuals.</w:t>
          </w:r>
        </w:p>
        <w:p w:rsidR="00F77D9C" w:rsidRPr="00A2788E" w:rsidRDefault="00A2788E" w:rsidP="00A2788E">
          <w:pPr>
            <w:ind w:left="720"/>
            <w:rPr>
              <w:rFonts w:cstheme="minorBidi"/>
            </w:rPr>
          </w:pPr>
          <w:r>
            <w:tab/>
          </w:r>
        </w:p>
      </w:sdtContent>
    </w:sdt>
    <w:p w:rsidR="002B1EBE" w:rsidRPr="002B1EBE" w:rsidRDefault="002B1EBE" w:rsidP="00B66815">
      <w:pPr>
        <w:pStyle w:val="ListParagraph"/>
        <w:spacing w:after="0" w:line="240" w:lineRule="auto"/>
        <w:contextualSpacing w:val="0"/>
        <w:rPr>
          <w:rFonts w:cs="Arial"/>
        </w:rPr>
      </w:pPr>
    </w:p>
    <w:p w:rsidR="00E51445" w:rsidRPr="002B1EBE" w:rsidRDefault="00E51445" w:rsidP="00B6681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="Arial"/>
          <w:b/>
        </w:rPr>
      </w:pPr>
      <w:r w:rsidRPr="002B1EBE">
        <w:rPr>
          <w:rFonts w:cs="Arial"/>
          <w:b/>
        </w:rPr>
        <w:t>Catalog Description</w:t>
      </w:r>
    </w:p>
    <w:sdt>
      <w:sdtPr>
        <w:rPr>
          <w:rFonts w:cs="Arial"/>
        </w:rPr>
        <w:id w:val="-966114593"/>
        <w:placeholder>
          <w:docPart w:val="109AF1A165834BA695668614F69B6B95"/>
        </w:placeholder>
      </w:sdtPr>
      <w:sdtEndPr/>
      <w:sdtContent>
        <w:p w:rsidR="00A2788E" w:rsidRPr="00A2788E" w:rsidRDefault="00A2788E" w:rsidP="00A2788E">
          <w:pPr>
            <w:ind w:left="720"/>
          </w:pPr>
          <w:r w:rsidRPr="00A2788E">
            <w:t>This program is intended for individuals to enter the tax profession and enable them to prepare tax returns for the general public. In addition, hands-on experience in the form of supervised tax preparation through an internship or SMC's Volunteer Income Tax Assistance (VITA) program provides real-world knowledge.</w:t>
          </w:r>
        </w:p>
        <w:p w:rsidR="00A2788E" w:rsidRPr="00A2788E" w:rsidRDefault="00A2788E" w:rsidP="00A2788E"/>
        <w:p w:rsidR="00A2788E" w:rsidRPr="00A2788E" w:rsidRDefault="00A2788E" w:rsidP="00A2788E">
          <w:pPr>
            <w:ind w:left="720"/>
          </w:pPr>
          <w:r w:rsidRPr="00A2788E">
            <w:t>Upon completion of the program, students will demonstrate a range of tax preparation skills required to complete both Federal and State tax returns for individuals.</w:t>
          </w:r>
        </w:p>
        <w:p w:rsidR="00D91F84" w:rsidRDefault="00C15383" w:rsidP="00A2788E">
          <w:pPr>
            <w:ind w:left="720"/>
            <w:rPr>
              <w:rFonts w:cs="Arial"/>
            </w:rPr>
          </w:pPr>
        </w:p>
      </w:sdtContent>
    </w:sdt>
    <w:p w:rsidR="00E53F5B" w:rsidRDefault="00E53F5B" w:rsidP="00E53F5B">
      <w:pPr>
        <w:pStyle w:val="ListParagraph"/>
        <w:spacing w:after="0" w:line="240" w:lineRule="auto"/>
        <w:contextualSpacing w:val="0"/>
        <w:rPr>
          <w:rFonts w:cs="Arial"/>
          <w:b/>
        </w:rPr>
      </w:pPr>
    </w:p>
    <w:p w:rsidR="007A0B74" w:rsidRDefault="00F77D9C" w:rsidP="005F240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="Arial"/>
          <w:b/>
        </w:rPr>
      </w:pPr>
      <w:r w:rsidRPr="002B1EBE">
        <w:rPr>
          <w:rFonts w:cs="Arial"/>
          <w:b/>
        </w:rPr>
        <w:t>Program Requirements</w:t>
      </w:r>
    </w:p>
    <w:sdt>
      <w:sdtPr>
        <w:rPr>
          <w:rFonts w:cs="Arial"/>
          <w:b/>
        </w:rPr>
        <w:id w:val="-1392032498"/>
        <w:placeholder>
          <w:docPart w:val="EF504C1D5E91426DBD37D42550DBAA4E"/>
        </w:placeholder>
      </w:sdtPr>
      <w:sdtEndPr/>
      <w:sdtContent>
        <w:p w:rsidR="00A2788E" w:rsidRDefault="00A2788E" w:rsidP="00A2788E">
          <w:pPr>
            <w:ind w:left="720"/>
            <w:rPr>
              <w:rFonts w:cs="Arial"/>
              <w:b/>
            </w:rPr>
          </w:pPr>
        </w:p>
        <w:p w:rsidR="00A2788E" w:rsidRDefault="00A2788E" w:rsidP="00A2788E">
          <w:pPr>
            <w:ind w:left="720"/>
          </w:pPr>
          <w:r>
            <w:t>REQUIRED (10 UNITS):</w:t>
          </w:r>
        </w:p>
        <w:p w:rsidR="00A2788E" w:rsidRDefault="00A2788E" w:rsidP="00A2788E">
          <w:pPr>
            <w:ind w:left="720"/>
            <w:rPr>
              <w:rFonts w:cs="Arial"/>
              <w:b/>
            </w:rPr>
          </w:pPr>
        </w:p>
        <w:p w:rsidR="00A2788E" w:rsidRDefault="00A2788E" w:rsidP="00A2788E">
          <w:pPr>
            <w:ind w:firstLine="720"/>
          </w:pPr>
          <w:r w:rsidRPr="00A2788E">
            <w:t xml:space="preserve">ACCTG 9, Accounting Ethics (3) </w:t>
          </w:r>
        </w:p>
        <w:p w:rsidR="00A2788E" w:rsidRDefault="00A2788E" w:rsidP="00A2788E">
          <w:pPr>
            <w:ind w:firstLine="720"/>
          </w:pPr>
          <w:r w:rsidRPr="00A2788E">
            <w:t xml:space="preserve">ACCTG 17, Income Tax Preparation (CTEC-Approved) (4) </w:t>
          </w:r>
        </w:p>
        <w:p w:rsidR="00A2788E" w:rsidRPr="00A2788E" w:rsidRDefault="00A2788E" w:rsidP="00A2788E">
          <w:pPr>
            <w:ind w:firstLine="720"/>
          </w:pPr>
          <w:r w:rsidRPr="00A2788E">
            <w:t>ACCTG 16, Taxation of Corporations, Partnerships, Estates and Trusts (3)</w:t>
          </w:r>
        </w:p>
        <w:p w:rsidR="00A2788E" w:rsidRDefault="00A2788E" w:rsidP="00A2788E">
          <w:pPr>
            <w:ind w:left="720"/>
          </w:pPr>
        </w:p>
        <w:p w:rsidR="00A2788E" w:rsidRDefault="00A2788E" w:rsidP="00A2788E">
          <w:pPr>
            <w:ind w:left="720"/>
          </w:pPr>
          <w:r>
            <w:t>ELECTIVES (6 UNITS):</w:t>
          </w:r>
        </w:p>
        <w:p w:rsidR="00A2788E" w:rsidRDefault="00A2788E" w:rsidP="00A2788E">
          <w:pPr>
            <w:ind w:left="720"/>
          </w:pPr>
        </w:p>
        <w:p w:rsidR="00A2788E" w:rsidRDefault="00A2788E" w:rsidP="00A2788E">
          <w:pPr>
            <w:ind w:left="720"/>
          </w:pPr>
          <w:r w:rsidRPr="00A2788E">
            <w:t xml:space="preserve">ACCTG 31A, Excel for Accounting (3) </w:t>
          </w:r>
        </w:p>
        <w:p w:rsidR="00A2788E" w:rsidRDefault="00A2788E" w:rsidP="00A2788E">
          <w:pPr>
            <w:ind w:left="720"/>
          </w:pPr>
          <w:r w:rsidRPr="00A2788E">
            <w:t xml:space="preserve">or </w:t>
          </w:r>
        </w:p>
        <w:p w:rsidR="00A2788E" w:rsidRDefault="00A2788E" w:rsidP="00A2788E">
          <w:pPr>
            <w:ind w:left="720"/>
          </w:pPr>
          <w:r w:rsidRPr="00A2788E">
            <w:t>ACCTG 31B</w:t>
          </w:r>
          <w:r>
            <w:t xml:space="preserve">, </w:t>
          </w:r>
          <w:r w:rsidRPr="00A2788E">
            <w:t>Advanced Excel for Accounting (3)</w:t>
          </w:r>
        </w:p>
        <w:p w:rsidR="00A2788E" w:rsidRDefault="00A2788E" w:rsidP="00A2788E">
          <w:pPr>
            <w:ind w:left="720"/>
          </w:pPr>
        </w:p>
        <w:p w:rsidR="00A2788E" w:rsidRDefault="00A2788E" w:rsidP="00A2788E">
          <w:pPr>
            <w:ind w:left="720"/>
          </w:pPr>
          <w:r w:rsidRPr="00A2788E">
            <w:t xml:space="preserve">BUS 8, Law for the Entrepreneur (3) </w:t>
          </w:r>
        </w:p>
        <w:p w:rsidR="00A2788E" w:rsidRDefault="00A2788E" w:rsidP="00A2788E">
          <w:pPr>
            <w:ind w:left="720"/>
          </w:pPr>
          <w:r w:rsidRPr="00A2788E">
            <w:t xml:space="preserve">BUS 23, Principles of Selling (3) </w:t>
          </w:r>
        </w:p>
        <w:p w:rsidR="00A2788E" w:rsidRDefault="00A2788E" w:rsidP="00A2788E">
          <w:pPr>
            <w:ind w:left="720"/>
          </w:pPr>
          <w:r w:rsidRPr="00A2788E">
            <w:t xml:space="preserve">BUS 34, Introduction to Social Media Marketing (3) </w:t>
          </w:r>
        </w:p>
        <w:p w:rsidR="00A2788E" w:rsidRDefault="00A2788E" w:rsidP="00A2788E">
          <w:pPr>
            <w:ind w:left="720"/>
          </w:pPr>
          <w:r w:rsidRPr="00A2788E">
            <w:t>BUS 63, Principles of Entrepreneurship (3)</w:t>
          </w:r>
        </w:p>
        <w:p w:rsidR="00A2788E" w:rsidRDefault="00A2788E" w:rsidP="00A2788E">
          <w:pPr>
            <w:ind w:left="720"/>
          </w:pPr>
        </w:p>
        <w:p w:rsidR="00A2788E" w:rsidRDefault="00A2788E" w:rsidP="00A2788E">
          <w:pPr>
            <w:ind w:left="720"/>
          </w:pPr>
          <w:r w:rsidRPr="00A2788E">
            <w:t xml:space="preserve">ACCTG 90A, Accounting Internship (1) </w:t>
          </w:r>
        </w:p>
        <w:p w:rsidR="00A2788E" w:rsidRDefault="00A2788E" w:rsidP="00A2788E">
          <w:pPr>
            <w:ind w:left="720"/>
          </w:pPr>
          <w:r w:rsidRPr="00A2788E">
            <w:t xml:space="preserve">or </w:t>
          </w:r>
        </w:p>
        <w:p w:rsidR="002B1EBE" w:rsidRPr="00A2788E" w:rsidRDefault="00A2788E" w:rsidP="00A2788E">
          <w:pPr>
            <w:ind w:left="720"/>
          </w:pPr>
          <w:r w:rsidRPr="00A2788E">
            <w:t>ACCTG 19A, IRS Volunteer Income Tax Assistant (VITA) Program – Tax Preparer (</w:t>
          </w:r>
          <w:r>
            <w:t>1)</w:t>
          </w:r>
        </w:p>
      </w:sdtContent>
    </w:sdt>
    <w:p w:rsidR="002B1EBE" w:rsidRPr="002B1EBE" w:rsidRDefault="002B1EBE" w:rsidP="00E53F5B">
      <w:pPr>
        <w:ind w:left="720"/>
        <w:rPr>
          <w:rFonts w:cs="Arial"/>
          <w:b/>
        </w:rPr>
      </w:pPr>
    </w:p>
    <w:p w:rsidR="00F77D9C" w:rsidRPr="002B1EBE" w:rsidRDefault="00F77D9C" w:rsidP="00B6681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="Arial"/>
          <w:b/>
        </w:rPr>
      </w:pPr>
      <w:r w:rsidRPr="002B1EBE">
        <w:rPr>
          <w:rFonts w:cs="Arial"/>
          <w:b/>
        </w:rPr>
        <w:t>Master Planning</w:t>
      </w:r>
    </w:p>
    <w:sdt>
      <w:sdtPr>
        <w:rPr>
          <w:rFonts w:cs="Arial"/>
        </w:rPr>
        <w:id w:val="1902168447"/>
        <w:placeholder>
          <w:docPart w:val="7AAD2A1F91384992A7C0337DFB586A0D"/>
        </w:placeholder>
      </w:sdtPr>
      <w:sdtEndPr/>
      <w:sdtContent>
        <w:p w:rsidR="002B1EBE" w:rsidRPr="002B1EBE" w:rsidRDefault="008F2EE5" w:rsidP="00E53F5B">
          <w:pPr>
            <w:pStyle w:val="ListParagraph"/>
            <w:spacing w:after="0" w:line="240" w:lineRule="auto"/>
            <w:contextualSpacing w:val="0"/>
            <w:rPr>
              <w:rFonts w:cs="Arial"/>
            </w:rPr>
          </w:pPr>
          <w:r>
            <w:t>The Certificate in Small Business Tax Practice is a unique certificate that will encourage students to explore a growing industry that</w:t>
          </w:r>
          <w:r w:rsidR="00C15383">
            <w:t xml:space="preserve"> </w:t>
          </w:r>
          <w:r>
            <w:t>contribut</w:t>
          </w:r>
          <w:r w:rsidR="00C15383">
            <w:t>es</w:t>
          </w:r>
          <w:r>
            <w:t xml:space="preserve"> to the</w:t>
          </w:r>
          <w:r w:rsidR="00C15383">
            <w:t xml:space="preserve"> </w:t>
          </w:r>
          <w:r>
            <w:t>community</w:t>
          </w:r>
          <w:r w:rsidR="00C15383">
            <w:t xml:space="preserve"> in </w:t>
          </w:r>
          <w:r>
            <w:t xml:space="preserve">providing essential </w:t>
          </w:r>
          <w:r>
            <w:lastRenderedPageBreak/>
            <w:t>and necessary tax services</w:t>
          </w:r>
          <w:r w:rsidR="00C15383">
            <w:t xml:space="preserve">. Tax services can be provided by starting their own tax practice or by managing a small tax practice. </w:t>
          </w:r>
          <w:r>
            <w:t xml:space="preserve"> </w:t>
          </w:r>
        </w:p>
      </w:sdtContent>
    </w:sdt>
    <w:p w:rsidR="00E53F5B" w:rsidRDefault="00E53F5B" w:rsidP="00E53F5B">
      <w:pPr>
        <w:pStyle w:val="ListParagraph"/>
        <w:spacing w:after="0" w:line="240" w:lineRule="auto"/>
        <w:contextualSpacing w:val="0"/>
        <w:rPr>
          <w:rFonts w:cs="Arial"/>
          <w:b/>
        </w:rPr>
      </w:pPr>
    </w:p>
    <w:p w:rsidR="00F77D9C" w:rsidRPr="002B1EBE" w:rsidRDefault="00F77D9C" w:rsidP="00B6681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="Arial"/>
          <w:b/>
        </w:rPr>
      </w:pPr>
      <w:r w:rsidRPr="002B1EBE">
        <w:rPr>
          <w:rFonts w:cs="Arial"/>
          <w:b/>
        </w:rPr>
        <w:t>Enrollment and Completer Projections</w:t>
      </w:r>
    </w:p>
    <w:sdt>
      <w:sdtPr>
        <w:rPr>
          <w:rFonts w:cs="Arial"/>
        </w:rPr>
        <w:id w:val="1931385973"/>
        <w:placeholder>
          <w:docPart w:val="5776E4A4699B4519BFB798140E681CC8"/>
        </w:placeholder>
      </w:sdtPr>
      <w:sdtEndPr/>
      <w:sdtContent>
        <w:p w:rsidR="00A23182" w:rsidRDefault="00C15383" w:rsidP="00C15383">
          <w:pPr>
            <w:pStyle w:val="ListParagraph"/>
            <w:rPr>
              <w:rFonts w:cs="Arial"/>
            </w:rPr>
          </w:pPr>
          <w:r>
            <w:t>We estimate 20 students will complete this certificate annually.</w:t>
          </w:r>
        </w:p>
      </w:sdtContent>
    </w:sdt>
    <w:p w:rsidR="002B1EBE" w:rsidRPr="002B1EBE" w:rsidRDefault="002B1EBE" w:rsidP="00B66815">
      <w:pPr>
        <w:pStyle w:val="ListParagraph"/>
        <w:spacing w:after="0" w:line="240" w:lineRule="auto"/>
        <w:contextualSpacing w:val="0"/>
        <w:rPr>
          <w:rFonts w:cs="Arial"/>
        </w:rPr>
      </w:pPr>
    </w:p>
    <w:p w:rsidR="00F77D9C" w:rsidRPr="002B1EBE" w:rsidRDefault="00F77D9C" w:rsidP="00B6681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="Arial"/>
          <w:b/>
        </w:rPr>
      </w:pPr>
      <w:r w:rsidRPr="002B1EBE">
        <w:rPr>
          <w:rFonts w:cs="Arial"/>
          <w:b/>
        </w:rPr>
        <w:t>Place of Program in Curriculum/Similar Program</w:t>
      </w:r>
    </w:p>
    <w:sdt>
      <w:sdtPr>
        <w:rPr>
          <w:rFonts w:cs="Arial"/>
        </w:rPr>
        <w:id w:val="-2029701452"/>
        <w:placeholder>
          <w:docPart w:val="E982E6F5F1D6416082A645D2A9C13CC6"/>
        </w:placeholder>
      </w:sdtPr>
      <w:sdtEndPr>
        <w:rPr>
          <w:rStyle w:val="PlaceholderText"/>
          <w:rFonts w:cstheme="minorBidi"/>
          <w:color w:val="808080"/>
        </w:rPr>
      </w:sdtEndPr>
      <w:sdtContent>
        <w:p w:rsidR="00A23182" w:rsidRDefault="00C15383" w:rsidP="002234DA">
          <w:pPr>
            <w:pStyle w:val="ListParagraph"/>
            <w:rPr>
              <w:rFonts w:cs="Arial"/>
            </w:rPr>
          </w:pPr>
          <w:r>
            <w:t>This certificate will be offered in the Business Department under the Accounting and Tax subject area.</w:t>
          </w:r>
        </w:p>
      </w:sdtContent>
    </w:sdt>
    <w:p w:rsidR="002B1EBE" w:rsidRPr="002B1EBE" w:rsidRDefault="002B1EBE" w:rsidP="00B66815">
      <w:pPr>
        <w:pStyle w:val="ListParagraph"/>
        <w:spacing w:after="0" w:line="240" w:lineRule="auto"/>
        <w:contextualSpacing w:val="0"/>
        <w:rPr>
          <w:rFonts w:cs="Arial"/>
        </w:rPr>
      </w:pPr>
    </w:p>
    <w:p w:rsidR="00F77D9C" w:rsidRPr="002B1EBE" w:rsidRDefault="00F77D9C" w:rsidP="00B6681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="Arial"/>
          <w:b/>
        </w:rPr>
      </w:pPr>
      <w:r w:rsidRPr="002B1EBE">
        <w:rPr>
          <w:rFonts w:cs="Arial"/>
          <w:b/>
        </w:rPr>
        <w:t>Similar Programs at Other Colleges in Service Area</w:t>
      </w:r>
    </w:p>
    <w:sdt>
      <w:sdtPr>
        <w:rPr>
          <w:rFonts w:cs="Arial"/>
        </w:rPr>
        <w:id w:val="-257984063"/>
        <w:placeholder>
          <w:docPart w:val="2F1A586BFCBF44EAA2D326AC0F71C829"/>
        </w:placeholder>
      </w:sdtPr>
      <w:sdtEndPr/>
      <w:sdtContent>
        <w:p w:rsidR="002B1EBE" w:rsidRDefault="00C15383" w:rsidP="00C15383">
          <w:pPr>
            <w:ind w:left="720"/>
            <w:rPr>
              <w:rFonts w:cs="Arial"/>
            </w:rPr>
          </w:pPr>
          <w:r>
            <w:t>This certificate is unique, and it is not being offered at other colleges servicing this area.</w:t>
          </w:r>
        </w:p>
      </w:sdtContent>
    </w:sdt>
    <w:p w:rsidR="002B1EBE" w:rsidRPr="002B1EBE" w:rsidRDefault="002B1EBE" w:rsidP="00E53F5B">
      <w:pPr>
        <w:ind w:left="720"/>
        <w:rPr>
          <w:rFonts w:cs="Arial"/>
        </w:rPr>
      </w:pPr>
    </w:p>
    <w:p w:rsidR="00F77D9C" w:rsidRPr="002B1EBE" w:rsidRDefault="00F77D9C" w:rsidP="00B6681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="Arial"/>
          <w:b/>
        </w:rPr>
      </w:pPr>
      <w:r w:rsidRPr="002B1EBE">
        <w:rPr>
          <w:rFonts w:cs="Arial"/>
          <w:b/>
        </w:rPr>
        <w:t>Transfer Preparation Information</w:t>
      </w:r>
    </w:p>
    <w:sdt>
      <w:sdtPr>
        <w:rPr>
          <w:rFonts w:cs="Arial"/>
        </w:rPr>
        <w:id w:val="1017126721"/>
        <w:placeholder>
          <w:docPart w:val="9C8FC972A5FD4DE892FFF092C2834C70"/>
        </w:placeholder>
      </w:sdtPr>
      <w:sdtEndPr/>
      <w:sdtContent>
        <w:p w:rsidR="00244561" w:rsidRPr="006E7089" w:rsidRDefault="00C15383" w:rsidP="005F2404">
          <w:pPr>
            <w:pStyle w:val="ListParagraph"/>
            <w:spacing w:after="0" w:line="240" w:lineRule="auto"/>
            <w:contextualSpacing w:val="0"/>
            <w:rPr>
              <w:rFonts w:cs="Arial"/>
            </w:rPr>
          </w:pPr>
          <w:r>
            <w:t>N/A</w:t>
          </w:r>
        </w:p>
      </w:sdtContent>
    </w:sdt>
    <w:sectPr w:rsidR="00244561" w:rsidRPr="006E7089" w:rsidSect="004B4F0C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B5D" w:rsidRDefault="00EC2B5D" w:rsidP="005F4391">
      <w:r>
        <w:separator/>
      </w:r>
    </w:p>
  </w:endnote>
  <w:endnote w:type="continuationSeparator" w:id="0">
    <w:p w:rsidR="00EC2B5D" w:rsidRDefault="00EC2B5D" w:rsidP="005F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391" w:rsidRPr="005F4391" w:rsidRDefault="00C80652" w:rsidP="00C80652">
    <w:pPr>
      <w:pStyle w:val="Footer"/>
      <w:tabs>
        <w:tab w:val="clear" w:pos="9360"/>
        <w:tab w:val="right" w:pos="10710"/>
      </w:tabs>
      <w:rPr>
        <w:i/>
      </w:rPr>
    </w:pPr>
    <w:r>
      <w:rPr>
        <w:i/>
      </w:rPr>
      <w:tab/>
    </w:r>
    <w:r>
      <w:rPr>
        <w:i/>
      </w:rPr>
      <w:tab/>
    </w:r>
    <w:r w:rsidR="005F4391">
      <w:rPr>
        <w:i/>
      </w:rPr>
      <w:t>Last Updated: 7/</w:t>
    </w:r>
    <w:r w:rsidR="005667C0">
      <w:rPr>
        <w:i/>
      </w:rPr>
      <w:t>30</w:t>
    </w:r>
    <w:r w:rsidR="005F4391">
      <w:rPr>
        <w:i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B5D" w:rsidRDefault="00EC2B5D" w:rsidP="005F4391">
      <w:r>
        <w:separator/>
      </w:r>
    </w:p>
  </w:footnote>
  <w:footnote w:type="continuationSeparator" w:id="0">
    <w:p w:rsidR="00EC2B5D" w:rsidRDefault="00EC2B5D" w:rsidP="005F4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A5D" w:rsidRPr="00E11225" w:rsidRDefault="00BD4A5D" w:rsidP="00BD4A5D">
    <w:pPr>
      <w:pStyle w:val="Header"/>
      <w:tabs>
        <w:tab w:val="clear" w:pos="4680"/>
      </w:tabs>
      <w:jc w:val="center"/>
      <w:rPr>
        <w:rFonts w:cs="Arial"/>
        <w:b/>
        <w:sz w:val="32"/>
        <w:szCs w:val="24"/>
      </w:rPr>
    </w:pPr>
    <w:r w:rsidRPr="00E11225">
      <w:rPr>
        <w:rFonts w:cs="Arial"/>
        <w:b/>
        <w:sz w:val="32"/>
        <w:szCs w:val="24"/>
      </w:rPr>
      <w:t>Santa Monica College</w:t>
    </w:r>
  </w:p>
  <w:p w:rsidR="00BD4A5D" w:rsidRDefault="00BD4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23C6C"/>
    <w:multiLevelType w:val="hybridMultilevel"/>
    <w:tmpl w:val="B8A2D46C"/>
    <w:lvl w:ilvl="0" w:tplc="DC30A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7AF2"/>
    <w:multiLevelType w:val="hybridMultilevel"/>
    <w:tmpl w:val="3F32E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932E6"/>
    <w:multiLevelType w:val="hybridMultilevel"/>
    <w:tmpl w:val="623068DC"/>
    <w:lvl w:ilvl="0" w:tplc="9014DA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4C6D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294307"/>
    <w:multiLevelType w:val="multilevel"/>
    <w:tmpl w:val="69520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3B3591"/>
    <w:multiLevelType w:val="multilevel"/>
    <w:tmpl w:val="5900CE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formatting="1" w:enforcement="1"/>
  <w:autoFormatOverrid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561"/>
    <w:rsid w:val="00022606"/>
    <w:rsid w:val="0003086D"/>
    <w:rsid w:val="00054978"/>
    <w:rsid w:val="000862FF"/>
    <w:rsid w:val="000E6FFB"/>
    <w:rsid w:val="0010465C"/>
    <w:rsid w:val="0012435E"/>
    <w:rsid w:val="00131030"/>
    <w:rsid w:val="001F72DF"/>
    <w:rsid w:val="002234DA"/>
    <w:rsid w:val="00224FA4"/>
    <w:rsid w:val="00244561"/>
    <w:rsid w:val="002A28F0"/>
    <w:rsid w:val="002B1EBE"/>
    <w:rsid w:val="00394D2C"/>
    <w:rsid w:val="00405B76"/>
    <w:rsid w:val="00410F42"/>
    <w:rsid w:val="004A5C76"/>
    <w:rsid w:val="004B4F0C"/>
    <w:rsid w:val="00517FF8"/>
    <w:rsid w:val="00522D2B"/>
    <w:rsid w:val="00536B36"/>
    <w:rsid w:val="0055341F"/>
    <w:rsid w:val="005667C0"/>
    <w:rsid w:val="0059273C"/>
    <w:rsid w:val="005F2404"/>
    <w:rsid w:val="005F4391"/>
    <w:rsid w:val="006317E2"/>
    <w:rsid w:val="006632FD"/>
    <w:rsid w:val="006E7089"/>
    <w:rsid w:val="007026D3"/>
    <w:rsid w:val="007447C8"/>
    <w:rsid w:val="00796F63"/>
    <w:rsid w:val="007A0B74"/>
    <w:rsid w:val="007D5C79"/>
    <w:rsid w:val="00807373"/>
    <w:rsid w:val="008149F3"/>
    <w:rsid w:val="008B0C2D"/>
    <w:rsid w:val="008E7F49"/>
    <w:rsid w:val="008F2EE5"/>
    <w:rsid w:val="00934B84"/>
    <w:rsid w:val="00937EBF"/>
    <w:rsid w:val="00A23182"/>
    <w:rsid w:val="00A2788E"/>
    <w:rsid w:val="00A85B55"/>
    <w:rsid w:val="00AB1261"/>
    <w:rsid w:val="00AF249E"/>
    <w:rsid w:val="00B2294D"/>
    <w:rsid w:val="00B26166"/>
    <w:rsid w:val="00B54AFC"/>
    <w:rsid w:val="00B54DD9"/>
    <w:rsid w:val="00B66815"/>
    <w:rsid w:val="00BD4A5D"/>
    <w:rsid w:val="00C058D1"/>
    <w:rsid w:val="00C15383"/>
    <w:rsid w:val="00C80652"/>
    <w:rsid w:val="00C963CE"/>
    <w:rsid w:val="00CB196E"/>
    <w:rsid w:val="00D15A21"/>
    <w:rsid w:val="00D857F6"/>
    <w:rsid w:val="00D91F84"/>
    <w:rsid w:val="00DD13F6"/>
    <w:rsid w:val="00E1302B"/>
    <w:rsid w:val="00E4362E"/>
    <w:rsid w:val="00E51445"/>
    <w:rsid w:val="00E539EE"/>
    <w:rsid w:val="00E53F5B"/>
    <w:rsid w:val="00E81A89"/>
    <w:rsid w:val="00E82328"/>
    <w:rsid w:val="00E87BD3"/>
    <w:rsid w:val="00EC2B5D"/>
    <w:rsid w:val="00F77D9C"/>
    <w:rsid w:val="00F82559"/>
    <w:rsid w:val="00F85165"/>
    <w:rsid w:val="00F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35400"/>
  <w15:chartTrackingRefBased/>
  <w15:docId w15:val="{25312F08-E940-49F1-A232-645852F1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FF8"/>
    <w:pPr>
      <w:keepNext/>
      <w:keepLines/>
      <w:jc w:val="center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7FF8"/>
    <w:pPr>
      <w:keepNext/>
      <w:keepLines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6D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D5E"/>
    <w:pPr>
      <w:spacing w:after="200" w:line="276" w:lineRule="auto"/>
      <w:ind w:left="720"/>
      <w:contextualSpacing/>
    </w:pPr>
    <w:rPr>
      <w:rFonts w:ascii="Arial" w:eastAsiaTheme="minorEastAsia" w:hAnsi="Arial" w:cstheme="minorBidi"/>
      <w:szCs w:val="22"/>
    </w:rPr>
  </w:style>
  <w:style w:type="paragraph" w:customStyle="1" w:styleId="ListParagraph2">
    <w:name w:val="List Paragraph 2"/>
    <w:basedOn w:val="ListParagraph"/>
    <w:qFormat/>
    <w:rsid w:val="008B0C2D"/>
    <w:pPr>
      <w:spacing w:after="60" w:line="300" w:lineRule="exact"/>
      <w:ind w:left="1080" w:hanging="360"/>
      <w:contextualSpacing w:val="0"/>
    </w:pPr>
    <w:rPr>
      <w:rFonts w:eastAsia="Times New Roman" w:cs="Times New Roman"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0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4391"/>
    <w:pPr>
      <w:tabs>
        <w:tab w:val="center" w:pos="4680"/>
        <w:tab w:val="right" w:pos="9360"/>
      </w:tabs>
    </w:pPr>
    <w:rPr>
      <w:rFonts w:ascii="Arial" w:eastAsiaTheme="minorHAnsi" w:hAnsi="Arial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F4391"/>
  </w:style>
  <w:style w:type="paragraph" w:styleId="Footer">
    <w:name w:val="footer"/>
    <w:basedOn w:val="Normal"/>
    <w:link w:val="FooterChar"/>
    <w:uiPriority w:val="99"/>
    <w:unhideWhenUsed/>
    <w:rsid w:val="005F4391"/>
    <w:pPr>
      <w:tabs>
        <w:tab w:val="center" w:pos="4680"/>
        <w:tab w:val="right" w:pos="9360"/>
      </w:tabs>
    </w:pPr>
    <w:rPr>
      <w:rFonts w:ascii="Arial" w:eastAsiaTheme="minorHAnsi" w:hAnsi="Arial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F4391"/>
  </w:style>
  <w:style w:type="character" w:styleId="PlaceholderText">
    <w:name w:val="Placeholder Text"/>
    <w:basedOn w:val="DefaultParagraphFont"/>
    <w:uiPriority w:val="99"/>
    <w:semiHidden/>
    <w:rsid w:val="00B2294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17FF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FF8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://www.laocrc.org/about/districts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44A91836E0484EB0DA724589AB9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BAEB6-F3B6-4ECE-A52C-DECCB7F4AF58}"/>
      </w:docPartPr>
      <w:docPartBody>
        <w:p w:rsidR="008C1C8D" w:rsidRDefault="00913B7D" w:rsidP="00913B7D">
          <w:pPr>
            <w:pStyle w:val="6044A91836E0484EB0DA724589AB98DF"/>
          </w:pPr>
          <w:r>
            <w:rPr>
              <w:rStyle w:val="PlaceholderText"/>
            </w:rPr>
            <w:t>PROGRAM NAME AND TITLE</w:t>
          </w:r>
        </w:p>
      </w:docPartBody>
    </w:docPart>
    <w:docPart>
      <w:docPartPr>
        <w:name w:val="313491B65C074E05B630A10F3F0F1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4EC72-5D6F-4468-8258-FD4D0BCC0A0F}"/>
      </w:docPartPr>
      <w:docPartBody>
        <w:p w:rsidR="00913B7D" w:rsidRPr="00E53F5B" w:rsidRDefault="00913B7D" w:rsidP="00E53F5B">
          <w:pPr>
            <w:pStyle w:val="ListParagraph"/>
            <w:rPr>
              <w:rStyle w:val="PlaceholderText"/>
            </w:rPr>
          </w:pPr>
          <w:r w:rsidRPr="00E53F5B">
            <w:rPr>
              <w:rStyle w:val="PlaceholderText"/>
            </w:rPr>
            <w:t>Copy Program Description from Curricunet</w:t>
          </w:r>
        </w:p>
        <w:p w:rsidR="00913B7D" w:rsidRPr="00E53F5B" w:rsidRDefault="00913B7D" w:rsidP="00E53F5B">
          <w:pPr>
            <w:pStyle w:val="ListParagraph"/>
            <w:rPr>
              <w:rStyle w:val="PlaceholderText"/>
            </w:rPr>
          </w:pPr>
          <w:r w:rsidRPr="00E53F5B">
            <w:rPr>
              <w:rStyle w:val="PlaceholderText"/>
            </w:rPr>
            <w:t>Copy Program Learning Outcomes from Curricunet</w:t>
          </w:r>
          <w:r>
            <w:rPr>
              <w:rStyle w:val="PlaceholderText"/>
            </w:rPr>
            <w:br/>
          </w:r>
        </w:p>
        <w:p w:rsidR="008C1C8D" w:rsidRDefault="00913B7D" w:rsidP="00913B7D">
          <w:pPr>
            <w:pStyle w:val="313491B65C074E05B630A10F3F0F1AE3"/>
          </w:pPr>
          <w:r w:rsidRPr="00E53F5B">
            <w:rPr>
              <w:rStyle w:val="PlaceholderText"/>
            </w:rPr>
            <w:t>*CTE ONLY: Copy the brief rationale from the LAOCRC Application (question 2)</w:t>
          </w:r>
        </w:p>
      </w:docPartBody>
    </w:docPart>
    <w:docPart>
      <w:docPartPr>
        <w:name w:val="109AF1A165834BA695668614F69B6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68A8F-14D1-404C-8A7A-1D94B7492B33}"/>
      </w:docPartPr>
      <w:docPartBody>
        <w:p w:rsidR="00913B7D" w:rsidRPr="00E53F5B" w:rsidRDefault="00913B7D" w:rsidP="00E53F5B">
          <w:pPr>
            <w:ind w:left="720"/>
            <w:rPr>
              <w:rStyle w:val="PlaceholderText"/>
            </w:rPr>
          </w:pPr>
          <w:r w:rsidRPr="00E53F5B">
            <w:rPr>
              <w:rStyle w:val="PlaceholderText"/>
            </w:rPr>
            <w:t>Copy Program Description from Curricunet</w:t>
          </w:r>
        </w:p>
        <w:p w:rsidR="008C1C8D" w:rsidRDefault="00913B7D" w:rsidP="00913B7D">
          <w:pPr>
            <w:pStyle w:val="109AF1A165834BA695668614F69B6B95"/>
          </w:pPr>
          <w:r w:rsidRPr="00E53F5B">
            <w:rPr>
              <w:rStyle w:val="PlaceholderText"/>
            </w:rPr>
            <w:t>Copy Program Learning Outcomes from Curricunet</w:t>
          </w:r>
        </w:p>
      </w:docPartBody>
    </w:docPart>
    <w:docPart>
      <w:docPartPr>
        <w:name w:val="EF504C1D5E91426DBD37D42550DBA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EA1C2-A08C-49A5-9083-E3D9D56CD0D2}"/>
      </w:docPartPr>
      <w:docPartBody>
        <w:p w:rsidR="00913B7D" w:rsidRPr="00E53F5B" w:rsidRDefault="00913B7D" w:rsidP="00E53F5B">
          <w:pPr>
            <w:ind w:left="720"/>
            <w:rPr>
              <w:rStyle w:val="PlaceholderText"/>
            </w:rPr>
          </w:pPr>
          <w:r w:rsidRPr="00E53F5B">
            <w:rPr>
              <w:rStyle w:val="PlaceholderText"/>
            </w:rPr>
            <w:t>List course requirements and the sequencing of course completion</w:t>
          </w:r>
          <w:r>
            <w:rPr>
              <w:rStyle w:val="PlaceholderText"/>
            </w:rPr>
            <w:br/>
          </w:r>
        </w:p>
        <w:p w:rsidR="008C1C8D" w:rsidRDefault="00913B7D" w:rsidP="00913B7D">
          <w:pPr>
            <w:pStyle w:val="EF504C1D5E91426DBD37D42550DBAA4E"/>
          </w:pPr>
          <w:r w:rsidRPr="00E53F5B">
            <w:rPr>
              <w:rStyle w:val="PlaceholderText"/>
            </w:rPr>
            <w:t>*CTE ONLY: copy the list from the LAOCRC Application (question 5); you will still need to add in the sequencing to the course requirement list</w:t>
          </w:r>
          <w:r>
            <w:rPr>
              <w:rStyle w:val="PlaceholderText"/>
            </w:rPr>
            <w:t>.  Copy Advisory Minutes approval.</w:t>
          </w:r>
        </w:p>
      </w:docPartBody>
    </w:docPart>
    <w:docPart>
      <w:docPartPr>
        <w:name w:val="7AAD2A1F91384992A7C0337DFB58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A1424-EA6D-459C-9E1B-CD7F48FF2851}"/>
      </w:docPartPr>
      <w:docPartBody>
        <w:p w:rsidR="008C1C8D" w:rsidRDefault="00913B7D" w:rsidP="00913B7D">
          <w:pPr>
            <w:pStyle w:val="7AAD2A1F91384992A7C0337DFB586A0D"/>
          </w:pPr>
          <w:r w:rsidRPr="002234DA">
            <w:rPr>
              <w:rStyle w:val="PlaceholderText"/>
            </w:rPr>
            <w:t>Write a brief paragraph explaining how this certificate or degree supports the College Mission, Strategic Initiatives, Master Plan for Education, and/or the Chancellor’s Vision for Success</w:t>
          </w:r>
        </w:p>
      </w:docPartBody>
    </w:docPart>
    <w:docPart>
      <w:docPartPr>
        <w:name w:val="5776E4A4699B4519BFB798140E681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27C1E-2FCA-48ED-A250-910A34DDAE09}"/>
      </w:docPartPr>
      <w:docPartBody>
        <w:p w:rsidR="00913B7D" w:rsidRPr="002234DA" w:rsidRDefault="00913B7D" w:rsidP="002234DA">
          <w:pPr>
            <w:pStyle w:val="ListParagraph"/>
            <w:rPr>
              <w:rStyle w:val="PlaceholderText"/>
            </w:rPr>
          </w:pPr>
          <w:r w:rsidRPr="002234DA">
            <w:rPr>
              <w:rStyle w:val="PlaceholderText"/>
            </w:rPr>
            <w:t>Provide enrollment/completer</w:t>
          </w:r>
          <w:r>
            <w:rPr>
              <w:rStyle w:val="PlaceholderText"/>
            </w:rPr>
            <w:t xml:space="preserve"> projection data for the program</w:t>
          </w:r>
          <w:r>
            <w:rPr>
              <w:rStyle w:val="PlaceholderText"/>
            </w:rPr>
            <w:br/>
          </w:r>
        </w:p>
        <w:p w:rsidR="008C1C8D" w:rsidRDefault="00913B7D" w:rsidP="00913B7D">
          <w:pPr>
            <w:pStyle w:val="5776E4A4699B4519BFB798140E681CC8"/>
          </w:pPr>
          <w:r w:rsidRPr="002234DA">
            <w:rPr>
              <w:rStyle w:val="PlaceholderText"/>
            </w:rPr>
            <w:t>*CTE ONLY: Copy LMI data from the LAOCRC Application (question 3)</w:t>
          </w:r>
        </w:p>
      </w:docPartBody>
    </w:docPart>
    <w:docPart>
      <w:docPartPr>
        <w:name w:val="E982E6F5F1D6416082A645D2A9C13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07BEC-DAFD-4EF3-9E9A-70D11D0A6CA4}"/>
      </w:docPartPr>
      <w:docPartBody>
        <w:p w:rsidR="008C1C8D" w:rsidRDefault="00913B7D" w:rsidP="00913B7D">
          <w:pPr>
            <w:pStyle w:val="E982E6F5F1D6416082A645D2A9C13CC6"/>
          </w:pPr>
          <w:r w:rsidRPr="002234DA">
            <w:rPr>
              <w:rStyle w:val="PlaceholderText"/>
            </w:rPr>
            <w:t>What related programs are offered by the college?  Provide details/explanation of relationships of programs, including stackable certificates.</w:t>
          </w:r>
          <w:r>
            <w:rPr>
              <w:rStyle w:val="PlaceholderText"/>
            </w:rPr>
            <w:t xml:space="preserve">  </w:t>
          </w:r>
          <w:r w:rsidRPr="002234DA">
            <w:rPr>
              <w:rStyle w:val="PlaceholderText"/>
            </w:rPr>
            <w:t>Does the program replace or alter any existing program(s) on the college’s inventory?  Provide relevant details if this program is related to the termination or scaling down of another program(s).</w:t>
          </w:r>
        </w:p>
      </w:docPartBody>
    </w:docPart>
    <w:docPart>
      <w:docPartPr>
        <w:name w:val="2F1A586BFCBF44EAA2D326AC0F71C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C812B-3BE2-4628-9308-2A55DFA48BFF}"/>
      </w:docPartPr>
      <w:docPartBody>
        <w:p w:rsidR="00913B7D" w:rsidRPr="002234DA" w:rsidRDefault="00913B7D" w:rsidP="002234DA">
          <w:pPr>
            <w:ind w:left="720"/>
            <w:rPr>
              <w:rStyle w:val="PlaceholderText"/>
            </w:rPr>
          </w:pPr>
          <w:r w:rsidRPr="002234DA">
            <w:rPr>
              <w:rStyle w:val="PlaceholderText"/>
            </w:rPr>
            <w:t xml:space="preserve">List similar programs in our region (list of colleges in our region is available at: </w:t>
          </w:r>
          <w:hyperlink r:id="rId4" w:history="1">
            <w:r w:rsidRPr="00837F82">
              <w:rPr>
                <w:rStyle w:val="Hyperlink"/>
              </w:rPr>
              <w:t>http://www.laocrc.org/about/districts</w:t>
            </w:r>
          </w:hyperlink>
          <w:r>
            <w:rPr>
              <w:rStyle w:val="PlaceholderText"/>
            </w:rPr>
            <w:br/>
          </w:r>
        </w:p>
        <w:p w:rsidR="008C1C8D" w:rsidRDefault="00913B7D" w:rsidP="00913B7D">
          <w:pPr>
            <w:pStyle w:val="2F1A586BFCBF44EAA2D326AC0F71C829"/>
          </w:pPr>
          <w:r w:rsidRPr="002234DA">
            <w:rPr>
              <w:rStyle w:val="PlaceholderText"/>
            </w:rPr>
            <w:t>*CTE ONLY: Copy this data from the LAOCRC Application (question 4)</w:t>
          </w:r>
        </w:p>
      </w:docPartBody>
    </w:docPart>
    <w:docPart>
      <w:docPartPr>
        <w:name w:val="9C8FC972A5FD4DE892FFF092C2834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5CEA4-E77D-4EDC-8D43-2DE49D5FDA78}"/>
      </w:docPartPr>
      <w:docPartBody>
        <w:p w:rsidR="008C1C8D" w:rsidRDefault="00913B7D" w:rsidP="00913B7D">
          <w:pPr>
            <w:pStyle w:val="9C8FC972A5FD4DE892FFF092C2834C70"/>
          </w:pPr>
          <w:r w:rsidRPr="002234DA">
            <w:rPr>
              <w:rStyle w:val="PlaceholderText"/>
            </w:rPr>
            <w:t>Transfer Degrees Only: provide information on transfer preparation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619"/>
    <w:rsid w:val="00492E09"/>
    <w:rsid w:val="004A2619"/>
    <w:rsid w:val="004C41C9"/>
    <w:rsid w:val="004E5A9A"/>
    <w:rsid w:val="005E7BC3"/>
    <w:rsid w:val="008C1C8D"/>
    <w:rsid w:val="00913B7D"/>
    <w:rsid w:val="00AF2269"/>
    <w:rsid w:val="00DA0777"/>
    <w:rsid w:val="00DB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2619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3B7D"/>
    <w:rPr>
      <w:color w:val="808080"/>
    </w:rPr>
  </w:style>
  <w:style w:type="paragraph" w:customStyle="1" w:styleId="A455BBB944AE4B65AE744463521EDB3E">
    <w:name w:val="A455BBB944AE4B65AE744463521EDB3E"/>
    <w:rsid w:val="004A2619"/>
    <w:rPr>
      <w:rFonts w:eastAsiaTheme="minorHAnsi"/>
    </w:rPr>
  </w:style>
  <w:style w:type="paragraph" w:customStyle="1" w:styleId="A455BBB944AE4B65AE744463521EDB3E1">
    <w:name w:val="A455BBB944AE4B65AE744463521EDB3E1"/>
    <w:rsid w:val="004A2619"/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4A2619"/>
    <w:rPr>
      <w:rFonts w:ascii="Arial" w:eastAsiaTheme="majorEastAsia" w:hAnsi="Arial" w:cstheme="majorBidi"/>
      <w:b/>
      <w:sz w:val="32"/>
      <w:szCs w:val="32"/>
    </w:rPr>
  </w:style>
  <w:style w:type="paragraph" w:customStyle="1" w:styleId="A455BBB944AE4B65AE744463521EDB3E2">
    <w:name w:val="A455BBB944AE4B65AE744463521EDB3E2"/>
    <w:rsid w:val="004A261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455BBB944AE4B65AE744463521EDB3E3">
    <w:name w:val="A455BBB944AE4B65AE744463521EDB3E3"/>
    <w:rsid w:val="004A261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2D73EC9A2F740D6837910A90638C06B">
    <w:name w:val="12D73EC9A2F740D6837910A90638C06B"/>
    <w:rsid w:val="004A261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AB9A340967E44AB82AAC040348A626A">
    <w:name w:val="8AB9A340967E44AB82AAC040348A626A"/>
    <w:rsid w:val="004A261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5110C4E81224286ACFD051807D472C0">
    <w:name w:val="85110C4E81224286ACFD051807D472C0"/>
    <w:rsid w:val="004A2619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customStyle="1" w:styleId="26C5E18DCA8B4EC9BBAF442CA0322834">
    <w:name w:val="26C5E18DCA8B4EC9BBAF442CA0322834"/>
    <w:rsid w:val="004A2619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customStyle="1" w:styleId="5CA6785DEEBF4457BF73C3E5EFE02069">
    <w:name w:val="5CA6785DEEBF4457BF73C3E5EFE02069"/>
    <w:rsid w:val="004A2619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customStyle="1" w:styleId="260B3FCEB3E14773BD4F7A7C510E3B5A">
    <w:name w:val="260B3FCEB3E14773BD4F7A7C510E3B5A"/>
    <w:rsid w:val="004A2619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customStyle="1" w:styleId="EDAA18E8DB6F41F18C58D1B4607F38F0">
    <w:name w:val="EDAA18E8DB6F41F18C58D1B4607F38F0"/>
    <w:rsid w:val="004A2619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customStyle="1" w:styleId="583BA8A05CD94B7DA556F1A050934792">
    <w:name w:val="583BA8A05CD94B7DA556F1A050934792"/>
    <w:rsid w:val="004A2619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customStyle="1" w:styleId="269BED7312AE4B8DA5B92126E18D83EA">
    <w:name w:val="269BED7312AE4B8DA5B92126E18D83EA"/>
    <w:rsid w:val="004A2619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customStyle="1" w:styleId="A455BBB944AE4B65AE744463521EDB3E4">
    <w:name w:val="A455BBB944AE4B65AE744463521EDB3E4"/>
    <w:rsid w:val="004A261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2D73EC9A2F740D6837910A90638C06B1">
    <w:name w:val="12D73EC9A2F740D6837910A90638C06B1"/>
    <w:rsid w:val="004A2619"/>
    <w:pPr>
      <w:spacing w:after="0" w:line="240" w:lineRule="auto"/>
    </w:pPr>
    <w:rPr>
      <w:rFonts w:ascii="Arial" w:eastAsiaTheme="minorHAnsi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4A2619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A2619"/>
    <w:rPr>
      <w:rFonts w:ascii="Arial" w:eastAsiaTheme="minorHAnsi" w:hAnsi="Arial"/>
      <w:sz w:val="24"/>
    </w:rPr>
  </w:style>
  <w:style w:type="paragraph" w:customStyle="1" w:styleId="8AB9A340967E44AB82AAC040348A626A1">
    <w:name w:val="8AB9A340967E44AB82AAC040348A626A1"/>
    <w:rsid w:val="004A261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5110C4E81224286ACFD051807D472C01">
    <w:name w:val="85110C4E81224286ACFD051807D472C01"/>
    <w:rsid w:val="004A261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60B3FCEB3E14773BD4F7A7C510E3B5A1">
    <w:name w:val="260B3FCEB3E14773BD4F7A7C510E3B5A1"/>
    <w:rsid w:val="004A261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DAA18E8DB6F41F18C58D1B4607F38F01">
    <w:name w:val="EDAA18E8DB6F41F18C58D1B4607F38F01"/>
    <w:rsid w:val="004A261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69BED7312AE4B8DA5B92126E18D83EA1">
    <w:name w:val="269BED7312AE4B8DA5B92126E18D83EA1"/>
    <w:rsid w:val="004A2619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customStyle="1" w:styleId="A455BBB944AE4B65AE744463521EDB3E5">
    <w:name w:val="A455BBB944AE4B65AE744463521EDB3E5"/>
    <w:rsid w:val="004A261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2D73EC9A2F740D6837910A90638C06B2">
    <w:name w:val="12D73EC9A2F740D6837910A90638C06B2"/>
    <w:rsid w:val="004A261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2ACE2350EF1471A983E5DCB33029E24">
    <w:name w:val="22ACE2350EF1471A983E5DCB33029E24"/>
    <w:rsid w:val="004A2619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customStyle="1" w:styleId="85110C4E81224286ACFD051807D472C02">
    <w:name w:val="85110C4E81224286ACFD051807D472C02"/>
    <w:rsid w:val="004A261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60B3FCEB3E14773BD4F7A7C510E3B5A2">
    <w:name w:val="260B3FCEB3E14773BD4F7A7C510E3B5A2"/>
    <w:rsid w:val="004A261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DAA18E8DB6F41F18C58D1B4607F38F02">
    <w:name w:val="EDAA18E8DB6F41F18C58D1B4607F38F02"/>
    <w:rsid w:val="004A261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69BED7312AE4B8DA5B92126E18D83EA2">
    <w:name w:val="269BED7312AE4B8DA5B92126E18D83EA2"/>
    <w:rsid w:val="004A2619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customStyle="1" w:styleId="A455BBB944AE4B65AE744463521EDB3E6">
    <w:name w:val="A455BBB944AE4B65AE744463521EDB3E6"/>
    <w:rsid w:val="004A261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2D73EC9A2F740D6837910A90638C06B3">
    <w:name w:val="12D73EC9A2F740D6837910A90638C06B3"/>
    <w:rsid w:val="004A261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2ACE2350EF1471A983E5DCB33029E241">
    <w:name w:val="22ACE2350EF1471A983E5DCB33029E241"/>
    <w:rsid w:val="004A2619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customStyle="1" w:styleId="85110C4E81224286ACFD051807D472C03">
    <w:name w:val="85110C4E81224286ACFD051807D472C03"/>
    <w:rsid w:val="004A261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60B3FCEB3E14773BD4F7A7C510E3B5A3">
    <w:name w:val="260B3FCEB3E14773BD4F7A7C510E3B5A3"/>
    <w:rsid w:val="004A261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DAA18E8DB6F41F18C58D1B4607F38F03">
    <w:name w:val="EDAA18E8DB6F41F18C58D1B4607F38F03"/>
    <w:rsid w:val="004A261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69BED7312AE4B8DA5B92126E18D83EA3">
    <w:name w:val="269BED7312AE4B8DA5B92126E18D83EA3"/>
    <w:rsid w:val="004A2619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customStyle="1" w:styleId="6044A91836E0484EB0DA724589AB98DF">
    <w:name w:val="6044A91836E0484EB0DA724589AB98DF"/>
    <w:rsid w:val="00913B7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913B7D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customStyle="1" w:styleId="313491B65C074E05B630A10F3F0F1AE3">
    <w:name w:val="313491B65C074E05B630A10F3F0F1AE3"/>
    <w:rsid w:val="00913B7D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customStyle="1" w:styleId="109AF1A165834BA695668614F69B6B95">
    <w:name w:val="109AF1A165834BA695668614F69B6B95"/>
    <w:rsid w:val="00913B7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F504C1D5E91426DBD37D42550DBAA4E">
    <w:name w:val="EF504C1D5E91426DBD37D42550DBAA4E"/>
    <w:rsid w:val="00913B7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AAD2A1F91384992A7C0337DFB586A0D">
    <w:name w:val="7AAD2A1F91384992A7C0337DFB586A0D"/>
    <w:rsid w:val="00913B7D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customStyle="1" w:styleId="5776E4A4699B4519BFB798140E681CC8">
    <w:name w:val="5776E4A4699B4519BFB798140E681CC8"/>
    <w:rsid w:val="00913B7D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customStyle="1" w:styleId="E982E6F5F1D6416082A645D2A9C13CC6">
    <w:name w:val="E982E6F5F1D6416082A645D2A9C13CC6"/>
    <w:rsid w:val="00913B7D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13B7D"/>
    <w:rPr>
      <w:color w:val="0563C1" w:themeColor="hyperlink"/>
      <w:u w:val="single"/>
    </w:rPr>
  </w:style>
  <w:style w:type="paragraph" w:customStyle="1" w:styleId="2F1A586BFCBF44EAA2D326AC0F71C829">
    <w:name w:val="2F1A586BFCBF44EAA2D326AC0F71C829"/>
    <w:rsid w:val="00913B7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C8FC972A5FD4DE892FFF092C2834C70">
    <w:name w:val="9C8FC972A5FD4DE892FFF092C2834C70"/>
    <w:rsid w:val="00913B7D"/>
    <w:pPr>
      <w:spacing w:after="200" w:line="276" w:lineRule="auto"/>
      <w:ind w:left="720"/>
      <w:contextualSpacing/>
    </w:pPr>
    <w:rPr>
      <w:rFonts w:ascii="Arial" w:hAnsi="Arial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3E88AE51BE54B86B3F9B5642B59FA" ma:contentTypeVersion="1" ma:contentTypeDescription="Create a new document." ma:contentTypeScope="" ma:versionID="10020fcc69b91b540f0bc6c1005006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B4AFA-CE19-4800-B5E6-294F37521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6B1FA9-1879-40AF-B80C-4822503AD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ED247-2A76-4F08-8880-38B249FFBF9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642E54-6D21-4982-8737-A428C66C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MANSON_LAURA</dc:creator>
  <cp:keywords/>
  <dc:description/>
  <cp:lastModifiedBy>CESAR RUBIO</cp:lastModifiedBy>
  <cp:revision>6</cp:revision>
  <cp:lastPrinted>2018-07-25T22:18:00Z</cp:lastPrinted>
  <dcterms:created xsi:type="dcterms:W3CDTF">2019-04-05T20:08:00Z</dcterms:created>
  <dcterms:modified xsi:type="dcterms:W3CDTF">2019-04-24T22:53:00Z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0x010100DBA3E88AE51BE54B86B3F9B5642B59FA</vt:lpwstr>
  </property>
</Properties>
</file>