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F6FA" w14:textId="77777777" w:rsidR="00FE0736" w:rsidRDefault="009C44B8">
      <w:pPr>
        <w:widowControl/>
        <w:spacing w:before="240" w:after="240"/>
        <w:jc w:val="center"/>
        <w:rPr>
          <w:rFonts w:ascii="Cambria" w:eastAsia="Cambria" w:hAnsi="Cambria" w:cs="Cambria"/>
          <w:b/>
          <w:sz w:val="28"/>
          <w:szCs w:val="28"/>
          <w:u w:val="single"/>
        </w:rPr>
      </w:pPr>
      <w:r>
        <w:rPr>
          <w:rFonts w:ascii="Cambria" w:eastAsia="Cambria" w:hAnsi="Cambria" w:cs="Cambria"/>
          <w:b/>
          <w:noProof/>
          <w:sz w:val="36"/>
          <w:szCs w:val="36"/>
        </w:rPr>
        <mc:AlternateContent>
          <mc:Choice Requires="wpg">
            <w:drawing>
              <wp:inline distT="0" distB="0" distL="0" distR="0" wp14:anchorId="1D0829CA" wp14:editId="5D37DCE2">
                <wp:extent cx="6843395" cy="82550"/>
                <wp:effectExtent l="0" t="0" r="0" b="0"/>
                <wp:docPr id="61" name=""/>
                <wp:cNvGraphicFramePr/>
                <a:graphic xmlns:a="http://schemas.openxmlformats.org/drawingml/2006/main">
                  <a:graphicData uri="http://schemas.microsoft.com/office/word/2010/wordprocessingGroup">
                    <wpg:wgp>
                      <wpg:cNvGrpSpPr/>
                      <wpg:grpSpPr>
                        <a:xfrm>
                          <a:off x="0" y="0"/>
                          <a:ext cx="6843395" cy="82550"/>
                          <a:chOff x="1924303" y="3738725"/>
                          <a:chExt cx="6843395" cy="82550"/>
                        </a:xfrm>
                      </wpg:grpSpPr>
                      <wpg:grpSp>
                        <wpg:cNvPr id="1" name="Group 1"/>
                        <wpg:cNvGrpSpPr/>
                        <wpg:grpSpPr>
                          <a:xfrm>
                            <a:off x="1924303" y="3738725"/>
                            <a:ext cx="6843395" cy="82550"/>
                            <a:chOff x="1924303" y="3738725"/>
                            <a:chExt cx="6843395" cy="79375"/>
                          </a:xfrm>
                        </wpg:grpSpPr>
                        <wps:wsp>
                          <wps:cNvPr id="2" name="Rectangle 2"/>
                          <wps:cNvSpPr/>
                          <wps:spPr>
                            <a:xfrm>
                              <a:off x="1924303" y="3738725"/>
                              <a:ext cx="6843375" cy="79375"/>
                            </a:xfrm>
                            <a:prstGeom prst="rect">
                              <a:avLst/>
                            </a:prstGeom>
                            <a:noFill/>
                            <a:ln>
                              <a:noFill/>
                            </a:ln>
                          </wps:spPr>
                          <wps:txbx>
                            <w:txbxContent>
                              <w:p w14:paraId="551D3AE7" w14:textId="77777777" w:rsidR="00FE0736" w:rsidRDefault="00FE0736">
                                <w:pPr>
                                  <w:textDirection w:val="btLr"/>
                                </w:pPr>
                              </w:p>
                            </w:txbxContent>
                          </wps:txbx>
                          <wps:bodyPr spcFirstLastPara="1" wrap="square" lIns="91425" tIns="91425" rIns="91425" bIns="91425" anchor="ctr" anchorCtr="0">
                            <a:noAutofit/>
                          </wps:bodyPr>
                        </wps:wsp>
                        <wpg:grpSp>
                          <wpg:cNvPr id="3" name="Group 3"/>
                          <wpg:cNvGrpSpPr/>
                          <wpg:grpSpPr>
                            <a:xfrm>
                              <a:off x="1924303" y="3738725"/>
                              <a:ext cx="6843395" cy="79375"/>
                              <a:chOff x="0" y="0"/>
                              <a:chExt cx="10777" cy="125"/>
                            </a:xfrm>
                          </wpg:grpSpPr>
                          <wps:wsp>
                            <wps:cNvPr id="4" name="Rectangle 4"/>
                            <wps:cNvSpPr/>
                            <wps:spPr>
                              <a:xfrm>
                                <a:off x="0" y="0"/>
                                <a:ext cx="10775" cy="125"/>
                              </a:xfrm>
                              <a:prstGeom prst="rect">
                                <a:avLst/>
                              </a:prstGeom>
                              <a:noFill/>
                              <a:ln>
                                <a:noFill/>
                              </a:ln>
                            </wps:spPr>
                            <wps:txbx>
                              <w:txbxContent>
                                <w:p w14:paraId="359180BE" w14:textId="77777777" w:rsidR="00FE0736" w:rsidRDefault="00FE0736">
                                  <w:pPr>
                                    <w:textDirection w:val="btLr"/>
                                  </w:pPr>
                                </w:p>
                              </w:txbxContent>
                            </wps:txbx>
                            <wps:bodyPr spcFirstLastPara="1" wrap="square" lIns="91425" tIns="91425" rIns="91425" bIns="91425" anchor="ctr" anchorCtr="0">
                              <a:noAutofit/>
                            </wps:bodyPr>
                          </wps:wsp>
                          <wps:wsp>
                            <wps:cNvPr id="5" name="Straight Arrow Connector 5"/>
                            <wps:cNvCnPr/>
                            <wps:spPr>
                              <a:xfrm>
                                <a:off x="0" y="91"/>
                                <a:ext cx="10777" cy="0"/>
                              </a:xfrm>
                              <a:prstGeom prst="straightConnector1">
                                <a:avLst/>
                              </a:prstGeom>
                              <a:noFill/>
                              <a:ln w="49525" cap="flat" cmpd="sng">
                                <a:solidFill>
                                  <a:srgbClr val="0070C0"/>
                                </a:solidFill>
                                <a:prstDash val="solid"/>
                                <a:round/>
                                <a:headEnd type="none" w="sm" len="sm"/>
                                <a:tailEnd type="none" w="sm" len="sm"/>
                              </a:ln>
                            </wps:spPr>
                            <wps:bodyPr/>
                          </wps:wsp>
                          <wps:wsp>
                            <wps:cNvPr id="6" name="Straight Arrow Connector 6"/>
                            <wps:cNvCnPr/>
                            <wps:spPr>
                              <a:xfrm>
                                <a:off x="0" y="13"/>
                                <a:ext cx="10777" cy="0"/>
                              </a:xfrm>
                              <a:prstGeom prst="straightConnector1">
                                <a:avLst/>
                              </a:prstGeom>
                              <a:noFill/>
                              <a:ln w="16500" cap="flat" cmpd="sng">
                                <a:solidFill>
                                  <a:srgbClr val="0070C0"/>
                                </a:solidFill>
                                <a:prstDash val="solid"/>
                                <a:round/>
                                <a:headEnd type="none" w="sm" len="sm"/>
                                <a:tailEnd type="none" w="sm" len="sm"/>
                              </a:ln>
                            </wps:spPr>
                            <wps:bodyPr/>
                          </wps:wsp>
                        </wpg:grpSp>
                      </wpg:grpSp>
                    </wpg:wgp>
                  </a:graphicData>
                </a:graphic>
              </wp:inline>
            </w:drawing>
          </mc:Choice>
          <mc:Fallback>
            <w:pict>
              <v:group w14:anchorId="1D0829CA" id="_x0000_s1026" style="width:538.85pt;height:6.5pt;mso-position-horizontal-relative:char;mso-position-vertical-relative:line" coordorigin="19243,37387" coordsize="6843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WuUQMAAKcMAAAOAAAAZHJzL2Uyb0RvYy54bWzkV8lu2zAQvRfoPxC8N5Is27KFyEHgLChQ&#10;tEHTfgBNUQsgkSpJW/bfd0gtlp2kWYokKHpRuIyHM2/ePDKnZ9uyQBsmVS54hL0TFyPGqYhznkb4&#10;54+rTzOMlCY8JoXgLMI7pvDZ4uOH07oK2UhkooiZROCEq7CuIpxpXYWOo2jGSqJORMU4bCZClkTD&#10;VKZOLEkN3svCGbnu1KmFjCspKFMKVi+aTbyw/pOEUf0tSRTTqIgwxKbtV9rvynydxSkJU0mqLKdt&#10;GOQFUZQk53Bo7+qCaILWMr/jqsypFEok+oSK0hFJklNmc4BsPPcom2sp1pXNJQ3rtOphAmiPcHqx&#10;W/p1cy2r2+pGAhJ1lQIWdmZy2SayNH8hSrS1kO16yNhWIwqL09nY9+cTjCjszUaTSQspzQB38ytv&#10;Phr7ro8R7PuBPwtGkwZ0ml3+0YfTBeAchNVPmnAh/huJ8hgOwoiTEihmUUOeOcUYPyPDB2N9tWyD&#10;uR9YPB7MFtpC7Suv/q7ytxmpmCWUMri0yI065L5DuxCeFgyNGvSsVU8OFSrgyT3MeBpukKhlyd2c&#10;SVhJpa+ZKJEZRFhCILadyOaL0lBIgKczMedzcZUXhe3dgh8sgKFZAc500ZqR3q62lg4qXIl4B3mr&#10;il7lcNYXovQNkdDzwJ8adCDC6teaSIZR8ZkD3HNvDIxFejiRw8lqOCGcZgLkhWqJUTNZais3TZTn&#10;ay2S3GZk4mqCacOFOg9asCdvWyTooCG9/Vend18mEvbNDAq6l4B9A3tuEARNcb2mvd+TzuMOqT2d&#10;x8+i80GWXeubHFsCH+e45+Yr0rfVuH+FxW8gW1CNpiNutSR5mml0LqWo0VJwDvohJLLKavoMtG7J&#10;2yuu04Xuejm63+b24iDhsO4tt+3V1jP7TtVVG0Z/vvdkCUN1hMfziREaaiQoKYiGYVnBvaZ4av0o&#10;UeSxkT2jJEqmq2Uh0YaYd40buMsuuAMzo5kXRGWNnd0ynUBCeFjw2I4yRuJLHiO9q+Du5PBIAx2E&#10;U0sQQAZPOhhYO03y4nG7++W3kTlwY2W51bk3YMj0UYZMB8LwVIZ4VnvfgSHedOKCNv0nDNk/+yxv&#10;2pdpO4bXMIwOntvDubXa/3+x+A0AAP//AwBQSwMEFAAGAAgAAAAhAH2DL9jcAAAABQEAAA8AAABk&#10;cnMvZG93bnJldi54bWxMj0FLw0AQhe+C/2EZwZvdjUVTYjalFPVUBFtBeptmp0lodjZkt0n67916&#10;0cvwhje8902+nGwrBup941hDMlMgiEtnGq40fO3eHhYgfEA22DomDRfysCxub3LMjBv5k4ZtqEQM&#10;YZ+hhjqELpPSlzVZ9DPXEUfv6HqLIa59JU2PYwy3rXxU6llabDg21NjRuqbytD1bDe8jjqt58jps&#10;Tsf1Zb97+vjeJKT1/d20egERaAp/x3DFj+hQRKaDO7PxotUQHwm/8+qpNE1BHKKaK5BFLv/TFz8A&#10;AAD//wMAUEsBAi0AFAAGAAgAAAAhALaDOJL+AAAA4QEAABMAAAAAAAAAAAAAAAAAAAAAAFtDb250&#10;ZW50X1R5cGVzXS54bWxQSwECLQAUAAYACAAAACEAOP0h/9YAAACUAQAACwAAAAAAAAAAAAAAAAAv&#10;AQAAX3JlbHMvLnJlbHNQSwECLQAUAAYACAAAACEAt+eVrlEDAACnDAAADgAAAAAAAAAAAAAAAAAu&#10;AgAAZHJzL2Uyb0RvYy54bWxQSwECLQAUAAYACAAAACEAfYMv2NwAAAAFAQAADwAAAAAAAAAAAAAA&#10;AACrBQAAZHJzL2Rvd25yZXYueG1sUEsFBgAAAAAEAAQA8wAAALQGAAAAAA==&#10;">
                <v:group id="Group 1" o:spid="_x0000_s1027" style="position:absolute;left:19243;top:37387;width:68433;height:825" coordorigin="19243,37387" coordsize="68433,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9243;top:37387;width:68433;height: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51D3AE7" w14:textId="77777777" w:rsidR="00FE0736" w:rsidRDefault="00FE0736">
                          <w:pPr>
                            <w:textDirection w:val="btLr"/>
                          </w:pPr>
                        </w:p>
                      </w:txbxContent>
                    </v:textbox>
                  </v:rect>
                  <v:group id="Group 3" o:spid="_x0000_s1029" style="position:absolute;left:19243;top:37387;width:68433;height:794" coordsize="1077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1077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59180BE" w14:textId="77777777" w:rsidR="00FE0736" w:rsidRDefault="00FE0736">
                            <w:pPr>
                              <w:textDirection w:val="btLr"/>
                            </w:pPr>
                          </w:p>
                        </w:txbxContent>
                      </v:textbox>
                    </v:rect>
                    <v:shapetype id="_x0000_t32" coordsize="21600,21600" o:spt="32" o:oned="t" path="m,l21600,21600e" filled="f">
                      <v:path arrowok="t" fillok="f" o:connecttype="none"/>
                      <o:lock v:ext="edit" shapetype="t"/>
                    </v:shapetype>
                    <v:shape id="Straight Arrow Connector 5" o:spid="_x0000_s1031" type="#_x0000_t32" style="position:absolute;top:91;width:107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K/wwQAAANoAAAAPAAAAZHJzL2Rvd25yZXYueG1sRI/RisIw&#10;FETfF/yHcAXf1tQFtVajqKDovqn9gEtzbYvNTWmytfr1RhD2cZiZM8xi1ZlKtNS40rKC0TACQZxZ&#10;XXKuIL3svmMQziNrrCyTggc5WC17XwtMtL3zidqzz0WAsEtQQeF9nUjpsoIMuqGtiYN3tY1BH2ST&#10;S93gPcBNJX+iaCINlhwWCqxpW1B2O/8ZBZff6fS5T9O22s4mx9yt44PfxEoN+t16DsJT5//Dn/ZB&#10;KxjD+0q4AXL5AgAA//8DAFBLAQItABQABgAIAAAAIQDb4fbL7gAAAIUBAAATAAAAAAAAAAAAAAAA&#10;AAAAAABbQ29udGVudF9UeXBlc10ueG1sUEsBAi0AFAAGAAgAAAAhAFr0LFu/AAAAFQEAAAsAAAAA&#10;AAAAAAAAAAAAHwEAAF9yZWxzLy5yZWxzUEsBAi0AFAAGAAgAAAAhAM/or/DBAAAA2gAAAA8AAAAA&#10;AAAAAAAAAAAABwIAAGRycy9kb3ducmV2LnhtbFBLBQYAAAAAAwADALcAAAD1AgAAAAA=&#10;" strokecolor="#0070c0" strokeweight="1.3757mm">
                      <v:stroke startarrowwidth="narrow" startarrowlength="short" endarrowwidth="narrow" endarrowlength="short"/>
                    </v:shape>
                    <v:shape id="Straight Arrow Connector 6" o:spid="_x0000_s1032" type="#_x0000_t32" style="position:absolute;top:13;width:107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buwwAAANoAAAAPAAAAZHJzL2Rvd25yZXYueG1sRI9BawIx&#10;FITvhf6H8ArearZFpKxGqQVBLT24as6PzXOzdvOybFJ3/fdNoeBxmJlvmPlycI24UhdqzwpexhkI&#10;4tKbmisFx8P6+Q1EiMgGG8+k4EYBlovHhznmxve8p2sRK5EgHHJUYGNscylDaclhGPuWOHln3zmM&#10;SXaVNB32Ce4a+ZplU+mw5rRgsaUPS+V38eMUrDarvdxtP0/6ons9maz1ly20UqOn4X0GItIQ7+H/&#10;9sYomMLflXQD5OIXAAD//wMAUEsBAi0AFAAGAAgAAAAhANvh9svuAAAAhQEAABMAAAAAAAAAAAAA&#10;AAAAAAAAAFtDb250ZW50X1R5cGVzXS54bWxQSwECLQAUAAYACAAAACEAWvQsW78AAAAVAQAACwAA&#10;AAAAAAAAAAAAAAAfAQAAX3JlbHMvLnJlbHNQSwECLQAUAAYACAAAACEANx/27sMAAADaAAAADwAA&#10;AAAAAAAAAAAAAAAHAgAAZHJzL2Rvd25yZXYueG1sUEsFBgAAAAADAAMAtwAAAPcCAAAAAA==&#10;" strokecolor="#0070c0" strokeweight=".45833mm">
                      <v:stroke startarrowwidth="narrow" startarrowlength="short" endarrowwidth="narrow" endarrowlength="short"/>
                    </v:shape>
                  </v:group>
                </v:group>
                <w10:anchorlock/>
              </v:group>
            </w:pict>
          </mc:Fallback>
        </mc:AlternateContent>
      </w:r>
    </w:p>
    <w:p w14:paraId="1CD3D5B3" w14:textId="77777777" w:rsidR="00FE0736" w:rsidRDefault="009C44B8">
      <w:pPr>
        <w:widowControl/>
        <w:spacing w:before="240" w:after="240"/>
        <w:ind w:left="720" w:right="720"/>
        <w:jc w:val="center"/>
        <w:rPr>
          <w:rFonts w:ascii="Cambria" w:eastAsia="Cambria" w:hAnsi="Cambria" w:cs="Cambria"/>
          <w:b/>
          <w:color w:val="0070C0"/>
          <w:sz w:val="48"/>
          <w:szCs w:val="48"/>
        </w:rPr>
      </w:pPr>
      <w:r>
        <w:rPr>
          <w:rFonts w:ascii="Cambria" w:eastAsia="Cambria" w:hAnsi="Cambria" w:cs="Cambria"/>
          <w:b/>
          <w:color w:val="0070C0"/>
          <w:sz w:val="48"/>
          <w:szCs w:val="48"/>
        </w:rPr>
        <w:t>Appendix A</w:t>
      </w:r>
    </w:p>
    <w:p w14:paraId="05B9F7B1" w14:textId="77777777" w:rsidR="00FE0736" w:rsidRDefault="009C44B8">
      <w:pPr>
        <w:widowControl/>
        <w:spacing w:before="240" w:after="240"/>
        <w:ind w:left="720" w:right="720"/>
        <w:jc w:val="center"/>
        <w:rPr>
          <w:rFonts w:ascii="Cambria" w:eastAsia="Cambria" w:hAnsi="Cambria" w:cs="Cambria"/>
          <w:b/>
          <w:sz w:val="36"/>
          <w:szCs w:val="36"/>
        </w:rPr>
      </w:pPr>
      <w:r>
        <w:rPr>
          <w:rFonts w:ascii="Cambria" w:eastAsia="Cambria" w:hAnsi="Cambria" w:cs="Cambria"/>
          <w:b/>
          <w:sz w:val="36"/>
          <w:szCs w:val="36"/>
        </w:rPr>
        <w:t>WORK PROCESS SCHEDULE</w:t>
      </w:r>
    </w:p>
    <w:p w14:paraId="4A5FF59A" w14:textId="77777777" w:rsidR="00FE0736" w:rsidRDefault="009C44B8">
      <w:pPr>
        <w:widowControl/>
        <w:spacing w:before="240" w:after="240"/>
        <w:ind w:left="720" w:right="720"/>
        <w:jc w:val="center"/>
        <w:rPr>
          <w:rFonts w:ascii="Cambria" w:eastAsia="Cambria" w:hAnsi="Cambria" w:cs="Cambria"/>
          <w:b/>
          <w:sz w:val="36"/>
          <w:szCs w:val="36"/>
        </w:rPr>
      </w:pPr>
      <w:r>
        <w:rPr>
          <w:rFonts w:ascii="Cambria" w:eastAsia="Cambria" w:hAnsi="Cambria" w:cs="Cambria"/>
          <w:b/>
          <w:sz w:val="36"/>
          <w:szCs w:val="36"/>
        </w:rPr>
        <w:t>AND</w:t>
      </w:r>
    </w:p>
    <w:p w14:paraId="5E5DE68A" w14:textId="77777777" w:rsidR="00FE0736" w:rsidRDefault="009C44B8">
      <w:pPr>
        <w:widowControl/>
        <w:spacing w:before="240" w:after="240"/>
        <w:ind w:left="720" w:right="720"/>
        <w:jc w:val="center"/>
        <w:rPr>
          <w:rFonts w:ascii="Cambria" w:eastAsia="Cambria" w:hAnsi="Cambria" w:cs="Cambria"/>
          <w:b/>
          <w:sz w:val="36"/>
          <w:szCs w:val="36"/>
        </w:rPr>
      </w:pPr>
      <w:r>
        <w:rPr>
          <w:rFonts w:ascii="Cambria" w:eastAsia="Cambria" w:hAnsi="Cambria" w:cs="Cambria"/>
          <w:b/>
          <w:sz w:val="36"/>
          <w:szCs w:val="36"/>
        </w:rPr>
        <w:t>RELATED INSTRUCTION OUTLINE</w:t>
      </w:r>
    </w:p>
    <w:p w14:paraId="536234EB" w14:textId="77777777" w:rsidR="00FE0736" w:rsidRDefault="009C44B8">
      <w:pPr>
        <w:widowControl/>
        <w:spacing w:before="240" w:after="240"/>
        <w:jc w:val="center"/>
        <w:rPr>
          <w:rFonts w:ascii="Cambria" w:eastAsia="Cambria" w:hAnsi="Cambria" w:cs="Cambria"/>
          <w:b/>
          <w:sz w:val="36"/>
          <w:szCs w:val="36"/>
        </w:rPr>
        <w:sectPr w:rsidR="00FE0736" w:rsidSect="009C44B8">
          <w:headerReference w:type="default" r:id="rId8"/>
          <w:footerReference w:type="default" r:id="rId9"/>
          <w:headerReference w:type="first" r:id="rId10"/>
          <w:footerReference w:type="first" r:id="rId11"/>
          <w:pgSz w:w="12240" w:h="15840" w:code="1"/>
          <w:pgMar w:top="720" w:right="720" w:bottom="720" w:left="720" w:header="720" w:footer="720" w:gutter="0"/>
          <w:pgNumType w:start="1"/>
          <w:cols w:space="720"/>
          <w:vAlign w:val="center"/>
          <w:titlePg/>
        </w:sectPr>
      </w:pPr>
      <w:r>
        <w:rPr>
          <w:rFonts w:ascii="Cambria" w:eastAsia="Cambria" w:hAnsi="Cambria" w:cs="Cambria"/>
          <w:b/>
          <w:noProof/>
          <w:sz w:val="36"/>
          <w:szCs w:val="36"/>
        </w:rPr>
        <mc:AlternateContent>
          <mc:Choice Requires="wpg">
            <w:drawing>
              <wp:inline distT="0" distB="0" distL="0" distR="0" wp14:anchorId="4321B446" wp14:editId="7F0DCA07">
                <wp:extent cx="6843395" cy="82550"/>
                <wp:effectExtent l="0" t="0" r="0" b="0"/>
                <wp:docPr id="60" name=""/>
                <wp:cNvGraphicFramePr/>
                <a:graphic xmlns:a="http://schemas.openxmlformats.org/drawingml/2006/main">
                  <a:graphicData uri="http://schemas.microsoft.com/office/word/2010/wordprocessingGroup">
                    <wpg:wgp>
                      <wpg:cNvGrpSpPr/>
                      <wpg:grpSpPr>
                        <a:xfrm>
                          <a:off x="0" y="0"/>
                          <a:ext cx="6843395" cy="82550"/>
                          <a:chOff x="1924303" y="3738725"/>
                          <a:chExt cx="6843395" cy="82550"/>
                        </a:xfrm>
                      </wpg:grpSpPr>
                      <wpg:grpSp>
                        <wpg:cNvPr id="7" name="Group 7"/>
                        <wpg:cNvGrpSpPr/>
                        <wpg:grpSpPr>
                          <a:xfrm>
                            <a:off x="1924303" y="3738725"/>
                            <a:ext cx="6843395" cy="82550"/>
                            <a:chOff x="1924303" y="3738725"/>
                            <a:chExt cx="6843395" cy="79375"/>
                          </a:xfrm>
                        </wpg:grpSpPr>
                        <wps:wsp>
                          <wps:cNvPr id="8" name="Rectangle 8"/>
                          <wps:cNvSpPr/>
                          <wps:spPr>
                            <a:xfrm>
                              <a:off x="1924303" y="3738725"/>
                              <a:ext cx="6843375" cy="79375"/>
                            </a:xfrm>
                            <a:prstGeom prst="rect">
                              <a:avLst/>
                            </a:prstGeom>
                            <a:noFill/>
                            <a:ln>
                              <a:noFill/>
                            </a:ln>
                          </wps:spPr>
                          <wps:txbx>
                            <w:txbxContent>
                              <w:p w14:paraId="1622D992" w14:textId="77777777" w:rsidR="00FE0736" w:rsidRDefault="00FE0736">
                                <w:pPr>
                                  <w:textDirection w:val="btLr"/>
                                </w:pPr>
                              </w:p>
                            </w:txbxContent>
                          </wps:txbx>
                          <wps:bodyPr spcFirstLastPara="1" wrap="square" lIns="91425" tIns="91425" rIns="91425" bIns="91425" anchor="ctr" anchorCtr="0">
                            <a:noAutofit/>
                          </wps:bodyPr>
                        </wps:wsp>
                        <wpg:grpSp>
                          <wpg:cNvPr id="9" name="Group 9"/>
                          <wpg:cNvGrpSpPr/>
                          <wpg:grpSpPr>
                            <a:xfrm>
                              <a:off x="1924303" y="3738725"/>
                              <a:ext cx="6843395" cy="79375"/>
                              <a:chOff x="0" y="0"/>
                              <a:chExt cx="10777" cy="125"/>
                            </a:xfrm>
                          </wpg:grpSpPr>
                          <wps:wsp>
                            <wps:cNvPr id="10" name="Rectangle 10"/>
                            <wps:cNvSpPr/>
                            <wps:spPr>
                              <a:xfrm>
                                <a:off x="0" y="0"/>
                                <a:ext cx="10775" cy="125"/>
                              </a:xfrm>
                              <a:prstGeom prst="rect">
                                <a:avLst/>
                              </a:prstGeom>
                              <a:noFill/>
                              <a:ln>
                                <a:noFill/>
                              </a:ln>
                            </wps:spPr>
                            <wps:txbx>
                              <w:txbxContent>
                                <w:p w14:paraId="1F0DF287" w14:textId="77777777" w:rsidR="00FE0736" w:rsidRDefault="00FE0736">
                                  <w:pPr>
                                    <w:textDirection w:val="btLr"/>
                                  </w:pPr>
                                </w:p>
                              </w:txbxContent>
                            </wps:txbx>
                            <wps:bodyPr spcFirstLastPara="1" wrap="square" lIns="91425" tIns="91425" rIns="91425" bIns="91425" anchor="ctr" anchorCtr="0">
                              <a:noAutofit/>
                            </wps:bodyPr>
                          </wps:wsp>
                          <wps:wsp>
                            <wps:cNvPr id="11" name="Straight Arrow Connector 11"/>
                            <wps:cNvCnPr/>
                            <wps:spPr>
                              <a:xfrm>
                                <a:off x="0" y="91"/>
                                <a:ext cx="10777" cy="0"/>
                              </a:xfrm>
                              <a:prstGeom prst="straightConnector1">
                                <a:avLst/>
                              </a:prstGeom>
                              <a:noFill/>
                              <a:ln w="49525" cap="flat" cmpd="sng">
                                <a:solidFill>
                                  <a:srgbClr val="0070C0"/>
                                </a:solidFill>
                                <a:prstDash val="solid"/>
                                <a:round/>
                                <a:headEnd type="none" w="sm" len="sm"/>
                                <a:tailEnd type="none" w="sm" len="sm"/>
                              </a:ln>
                            </wps:spPr>
                            <wps:bodyPr/>
                          </wps:wsp>
                          <wps:wsp>
                            <wps:cNvPr id="12" name="Straight Arrow Connector 12"/>
                            <wps:cNvCnPr/>
                            <wps:spPr>
                              <a:xfrm>
                                <a:off x="0" y="13"/>
                                <a:ext cx="10777" cy="0"/>
                              </a:xfrm>
                              <a:prstGeom prst="straightConnector1">
                                <a:avLst/>
                              </a:prstGeom>
                              <a:noFill/>
                              <a:ln w="16500" cap="flat" cmpd="sng">
                                <a:solidFill>
                                  <a:srgbClr val="0070C0"/>
                                </a:solidFill>
                                <a:prstDash val="solid"/>
                                <a:round/>
                                <a:headEnd type="none" w="sm" len="sm"/>
                                <a:tailEnd type="none" w="sm" len="sm"/>
                              </a:ln>
                            </wps:spPr>
                            <wps:bodyPr/>
                          </wps:wsp>
                        </wpg:grpSp>
                      </wpg:grpSp>
                    </wpg:wgp>
                  </a:graphicData>
                </a:graphic>
              </wp:inline>
            </w:drawing>
          </mc:Choice>
          <mc:Fallback>
            <w:pict>
              <v:group w14:anchorId="4321B446" id="_x0000_s1033" style="width:538.85pt;height:6.5pt;mso-position-horizontal-relative:char;mso-position-vertical-relative:line" coordorigin="19243,37387" coordsize="6843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GJWAMAALQMAAAOAAAAZHJzL2Uyb0RvYy54bWzkV8lu2zAQvRfoPxC8N5IsO7KEyEHgLCgQ&#10;tEHTfgBNUQsgkSpJW/bfd0gtXpI0bookBXpRuIyHM2/ePDJn5+uqRCsmVSF4jL0TFyPGqUgKnsX4&#10;x/frT1OMlCY8IaXgLMYbpvD57OOHs6aO2EjkokyYROCEq6ipY5xrXUeOo2jOKqJORM04bKZCVkTD&#10;VGZOIkkD3qvSGbnuqdMImdRSUKYUrF62m3hm/acpo/prmiqmURljiE3br7Tfhfk6szMSZZLUeUG7&#10;MMgLoqhIweHQwdUl0QQtZfHAVVVQKZRI9QkVlSPStKDM5gDZeO5BNjdSLGubSxY1WT3ABNAe4PRi&#10;t/TL6kbW9/WdBCSaOgMs7Mzksk5lZf5ClGhtIdsMkLG1RhQWT6dj3w8nGFHYm44mkw5SmgPu5lde&#10;OBr7ro8R7PuBPw1GkxZ0ml/91ofTB+DshTVM2nAh/juJiiTGAUacVEAxixoKzCnG+A8yfDLWV8s2&#10;CP3A4vFkttAWalt59XeVv89JzSyhlMGlQw5atEXuG7QL4VnJ0LRFz1oN5FCRAp48wozjcINELUse&#10;5kyiWip9w0SFzCDGEgKx7URWt0pDIQGe3sScz8V1UZa2d0u+twCGZgU400drRnq9WFuSjPq8FiLZ&#10;QPqqptcFHHlLlL4jElrfw6gBOYix+rkkkmFUfuaAeuiNgbhI707k7mSxOyGc5gJUhmqJUTuZa6s6&#10;bbAXSy3SwiZmwmuD6aKGcu904sDhrlZhX6uW5eGrs3yoFomGngYh3SrBto89NwigC40SeG2Xvyer&#10;PYjykNawZlXhSF7v5dlrgMmyY/JhlluSvjaP/T6Pf57Hb6BfHvRsW+l7LUmR5RpdSCkaNBecg5II&#10;icBkW/g57267XiL6m+bgqgvtj0i0W/mO35ZHA7sf1F11cQwBeEerGWpiPA4nRmyokaG0JBqGVQ1X&#10;nOKZ9aNEWSRGAY2aKJkt5qVEK2KeOG7gzvvg9syMfF4Slbd2dstAQiJ4Y/DEjnJGkiueIL2p4Rrl&#10;8F4DLYRTKxBBBq87GFg7TYryebvHlbjlK7ixCt1p3VtwZPQ8R4bLAa7GYzni2U58B454pxMX9Ok/&#10;4cj2DWiZ0z1TuzE8jWG09/benVur7T8bs18AAAD//wMAUEsDBBQABgAIAAAAIQB9gy/Y3AAAAAUB&#10;AAAPAAAAZHJzL2Rvd25yZXYueG1sTI9BS8NAEIXvgv9hGcGb3Y1FU2I2pRT1VARbQXqbZqdJaHY2&#10;ZLdJ+u/detHL8IY3vPdNvpxsKwbqfeNYQzJTIIhLZxquNHzt3h4WIHxANtg6Jg0X8rAsbm9yzIwb&#10;+ZOGbahEDGGfoYY6hC6T0pc1WfQz1xFH7+h6iyGufSVNj2MMt618VOpZWmw4NtTY0bqm8rQ9Ww3v&#10;I46refI6bE7H9WW/e/r43iSk9f3dtHoBEWgKf8dwxY/oUESmgzuz8aLVEB8Jv/PqqTRNQRyimiuQ&#10;RS7/0xc/AAAA//8DAFBLAQItABQABgAIAAAAIQC2gziS/gAAAOEBAAATAAAAAAAAAAAAAAAAAAAA&#10;AABbQ29udGVudF9UeXBlc10ueG1sUEsBAi0AFAAGAAgAAAAhADj9If/WAAAAlAEAAAsAAAAAAAAA&#10;AAAAAAAALwEAAF9yZWxzLy5yZWxzUEsBAi0AFAAGAAgAAAAhAJQWQYlYAwAAtAwAAA4AAAAAAAAA&#10;AAAAAAAALgIAAGRycy9lMm9Eb2MueG1sUEsBAi0AFAAGAAgAAAAhAH2DL9jcAAAABQEAAA8AAAAA&#10;AAAAAAAAAAAAsgUAAGRycy9kb3ducmV2LnhtbFBLBQYAAAAABAAEAPMAAAC7BgAAAAA=&#10;">
                <v:group id="Group 7" o:spid="_x0000_s1034" style="position:absolute;left:19243;top:37387;width:68433;height:825" coordorigin="19243,37387" coordsize="68433,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left:19243;top:37387;width:68433;height: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1622D992" w14:textId="77777777" w:rsidR="00FE0736" w:rsidRDefault="00FE0736">
                          <w:pPr>
                            <w:textDirection w:val="btLr"/>
                          </w:pPr>
                        </w:p>
                      </w:txbxContent>
                    </v:textbox>
                  </v:rect>
                  <v:group id="Group 9" o:spid="_x0000_s1036" style="position:absolute;left:19243;top:37387;width:68433;height:794" coordsize="1077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7" style="position:absolute;width:1077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1F0DF287" w14:textId="77777777" w:rsidR="00FE0736" w:rsidRDefault="00FE0736">
                            <w:pPr>
                              <w:textDirection w:val="btLr"/>
                            </w:pPr>
                          </w:p>
                        </w:txbxContent>
                      </v:textbox>
                    </v:rect>
                    <v:shape id="Straight Arrow Connector 11" o:spid="_x0000_s1038" type="#_x0000_t32" style="position:absolute;top:91;width:107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zSwQAAANsAAAAPAAAAZHJzL2Rvd25yZXYueG1sRE/NaoNA&#10;EL4H+g7LBHpL1vRgjM0qqdBie0viAwzuVCXurLhbtX36bqGQ23x8v3PMF9OLiUbXWVaw20YgiGur&#10;O24UVNfXTQLCeWSNvWVS8E0O8uxhdcRU25nPNF18I0IIuxQVtN4PqZSubsmg29qBOHCfdjToAxwb&#10;qUecQ7jp5VMUxdJgx6GhxYGKlurb5csouH7s9z9vVTX1xSF+b9wpKf1LotTjejk9g/C0+Lv4313q&#10;MH8Hf7+EA2T2CwAA//8DAFBLAQItABQABgAIAAAAIQDb4fbL7gAAAIUBAAATAAAAAAAAAAAAAAAA&#10;AAAAAABbQ29udGVudF9UeXBlc10ueG1sUEsBAi0AFAAGAAgAAAAhAFr0LFu/AAAAFQEAAAsAAAAA&#10;AAAAAAAAAAAAHwEAAF9yZWxzLy5yZWxzUEsBAi0AFAAGAAgAAAAhAIPODNLBAAAA2wAAAA8AAAAA&#10;AAAAAAAAAAAABwIAAGRycy9kb3ducmV2LnhtbFBLBQYAAAAAAwADALcAAAD1AgAAAAA=&#10;" strokecolor="#0070c0" strokeweight="1.3757mm">
                      <v:stroke startarrowwidth="narrow" startarrowlength="short" endarrowwidth="narrow" endarrowlength="short"/>
                    </v:shape>
                    <v:shape id="Straight Arrow Connector 12" o:spid="_x0000_s1039" type="#_x0000_t32" style="position:absolute;top:13;width:107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yCrwgAAANsAAAAPAAAAZHJzL2Rvd25yZXYueG1sRE/fa8Iw&#10;EH4f7H8IN9jbTCcyRjXKHAi64YNV83w0Z1PXXEoTbfffL8LAt/v4ft5sMbhGXKkLtWcFr6MMBHHp&#10;Tc2VgsN+9fIOIkRkg41nUvBLARbzx4cZ5sb3vKNrESuRQjjkqMDG2OZShtKSwzDyLXHiTr5zGBPs&#10;Kmk67FO4a+Q4y96kw5pTg8WWPi2VP8XFKViulzv5tfk+6rPu9WSy0ltbaKWen4aPKYhIQ7yL/91r&#10;k+aP4fZLOkDO/wAAAP//AwBQSwECLQAUAAYACAAAACEA2+H2y+4AAACFAQAAEwAAAAAAAAAAAAAA&#10;AAAAAAAAW0NvbnRlbnRfVHlwZXNdLnhtbFBLAQItABQABgAIAAAAIQBa9CxbvwAAABUBAAALAAAA&#10;AAAAAAAAAAAAAB8BAABfcmVscy8ucmVsc1BLAQItABQABgAIAAAAIQBkUyCrwgAAANsAAAAPAAAA&#10;AAAAAAAAAAAAAAcCAABkcnMvZG93bnJldi54bWxQSwUGAAAAAAMAAwC3AAAA9gIAAAAA&#10;" strokecolor="#0070c0" strokeweight=".45833mm">
                      <v:stroke startarrowwidth="narrow" startarrowlength="short" endarrowwidth="narrow" endarrowlength="short"/>
                    </v:shape>
                  </v:group>
                </v:group>
                <w10:anchorlock/>
              </v:group>
            </w:pict>
          </mc:Fallback>
        </mc:AlternateContent>
      </w:r>
    </w:p>
    <w:p w14:paraId="7994EDB7" w14:textId="77777777" w:rsidR="00FE0736" w:rsidRDefault="009C44B8">
      <w:pPr>
        <w:widowControl/>
        <w:tabs>
          <w:tab w:val="left" w:pos="1332"/>
          <w:tab w:val="center" w:pos="4680"/>
        </w:tabs>
        <w:jc w:val="center"/>
        <w:rPr>
          <w:rFonts w:ascii="Cambria" w:eastAsia="Cambria" w:hAnsi="Cambria" w:cs="Cambria"/>
          <w:b/>
          <w:sz w:val="28"/>
          <w:szCs w:val="28"/>
          <w:u w:val="single"/>
        </w:rPr>
      </w:pPr>
      <w:r>
        <w:rPr>
          <w:rFonts w:ascii="Cambria" w:eastAsia="Cambria" w:hAnsi="Cambria" w:cs="Cambria"/>
          <w:b/>
          <w:color w:val="0070C0"/>
          <w:sz w:val="28"/>
          <w:szCs w:val="28"/>
        </w:rPr>
        <w:lastRenderedPageBreak/>
        <w:t>Appendix A</w:t>
      </w:r>
    </w:p>
    <w:p w14:paraId="61707738" w14:textId="77777777" w:rsidR="00FE0736" w:rsidRDefault="009C44B8">
      <w:pPr>
        <w:widowControl/>
        <w:tabs>
          <w:tab w:val="left" w:pos="720"/>
        </w:tabs>
        <w:jc w:val="center"/>
        <w:rPr>
          <w:rFonts w:ascii="Cambria" w:eastAsia="Cambria" w:hAnsi="Cambria" w:cs="Cambria"/>
          <w:b/>
          <w:sz w:val="22"/>
          <w:szCs w:val="22"/>
        </w:rPr>
      </w:pPr>
      <w:bookmarkStart w:id="0" w:name="_heading=h.gjdgxs" w:colFirst="0" w:colLast="0"/>
      <w:bookmarkEnd w:id="0"/>
      <w:r>
        <w:rPr>
          <w:rFonts w:ascii="Cambria" w:eastAsia="Cambria" w:hAnsi="Cambria" w:cs="Cambria"/>
          <w:b/>
          <w:sz w:val="22"/>
          <w:szCs w:val="22"/>
        </w:rPr>
        <w:t>WORK PROCESS SCHEDULE</w:t>
      </w:r>
    </w:p>
    <w:p w14:paraId="329A955B" w14:textId="77777777" w:rsidR="00FE0736" w:rsidRDefault="009C44B8">
      <w:pPr>
        <w:widowControl/>
        <w:tabs>
          <w:tab w:val="left" w:pos="720"/>
        </w:tabs>
        <w:jc w:val="center"/>
        <w:rPr>
          <w:rFonts w:ascii="Cambria" w:eastAsia="Cambria" w:hAnsi="Cambria" w:cs="Cambria"/>
          <w:b/>
          <w:color w:val="000000"/>
          <w:sz w:val="22"/>
          <w:szCs w:val="22"/>
        </w:rPr>
      </w:pPr>
      <w:r>
        <w:rPr>
          <w:rFonts w:ascii="Cambria" w:eastAsia="Cambria" w:hAnsi="Cambria" w:cs="Cambria"/>
          <w:b/>
          <w:color w:val="000000"/>
          <w:sz w:val="22"/>
          <w:szCs w:val="22"/>
        </w:rPr>
        <w:t>Digital Marketer</w:t>
      </w:r>
    </w:p>
    <w:p w14:paraId="6F60A11E" w14:textId="77777777" w:rsidR="00FE0736" w:rsidRDefault="009C44B8">
      <w:pPr>
        <w:widowControl/>
        <w:ind w:firstLine="360"/>
        <w:jc w:val="center"/>
        <w:rPr>
          <w:rFonts w:ascii="Cambria" w:eastAsia="Cambria" w:hAnsi="Cambria" w:cs="Cambria"/>
          <w:b/>
          <w:sz w:val="22"/>
          <w:szCs w:val="22"/>
        </w:rPr>
      </w:pPr>
      <w:r>
        <w:rPr>
          <w:rFonts w:ascii="Cambria" w:eastAsia="Cambria" w:hAnsi="Cambria" w:cs="Cambria"/>
          <w:b/>
          <w:sz w:val="22"/>
          <w:szCs w:val="22"/>
        </w:rPr>
        <w:t xml:space="preserve">O*NET-SOC CODE:  </w:t>
      </w:r>
      <w:r>
        <w:rPr>
          <w:rFonts w:ascii="Cambria" w:eastAsia="Cambria" w:hAnsi="Cambria" w:cs="Cambria"/>
          <w:b/>
          <w:color w:val="000000"/>
          <w:sz w:val="22"/>
          <w:szCs w:val="22"/>
        </w:rPr>
        <w:t>13-1161.01</w:t>
      </w:r>
      <w:r>
        <w:rPr>
          <w:rFonts w:ascii="Cambria" w:eastAsia="Cambria" w:hAnsi="Cambria" w:cs="Cambria"/>
          <w:sz w:val="22"/>
          <w:szCs w:val="22"/>
        </w:rPr>
        <w:t xml:space="preserve">  </w:t>
      </w:r>
      <w:r>
        <w:rPr>
          <w:rFonts w:ascii="Cambria" w:eastAsia="Cambria" w:hAnsi="Cambria" w:cs="Cambria"/>
          <w:b/>
          <w:sz w:val="22"/>
          <w:szCs w:val="22"/>
        </w:rPr>
        <w:t xml:space="preserve"> RAPIDS CODE:  </w:t>
      </w:r>
      <w:r>
        <w:rPr>
          <w:rFonts w:ascii="Cambria" w:eastAsia="Cambria" w:hAnsi="Cambria" w:cs="Cambria"/>
          <w:b/>
          <w:color w:val="000000"/>
          <w:sz w:val="22"/>
          <w:szCs w:val="22"/>
        </w:rPr>
        <w:t>2077CB</w:t>
      </w:r>
    </w:p>
    <w:p w14:paraId="6911ECAA" w14:textId="77777777" w:rsidR="00FE0736" w:rsidRDefault="009C44B8">
      <w:pPr>
        <w:widowControl/>
        <w:spacing w:before="120" w:after="120"/>
        <w:ind w:left="720" w:right="720"/>
        <w:rPr>
          <w:rFonts w:ascii="Cambria" w:eastAsia="Cambria" w:hAnsi="Cambria" w:cs="Cambria"/>
          <w:sz w:val="22"/>
          <w:szCs w:val="22"/>
        </w:rPr>
      </w:pPr>
      <w:r>
        <w:rPr>
          <w:rFonts w:ascii="Cambria" w:eastAsia="Cambria" w:hAnsi="Cambria" w:cs="Cambria"/>
          <w:sz w:val="22"/>
          <w:szCs w:val="22"/>
        </w:rPr>
        <w:t>This schedule is attached to and a part of these Standards for the above identified occupation.</w:t>
      </w:r>
    </w:p>
    <w:p w14:paraId="6FB11DD5" w14:textId="77777777" w:rsidR="00FE0736" w:rsidRDefault="009C44B8">
      <w:pPr>
        <w:pStyle w:val="Heading1"/>
        <w:numPr>
          <w:ilvl w:val="0"/>
          <w:numId w:val="2"/>
        </w:numPr>
        <w:pBdr>
          <w:top w:val="single" w:sz="24" w:space="0" w:color="DDD9C3"/>
        </w:pBdr>
        <w:spacing w:before="120"/>
        <w:ind w:left="360" w:hanging="360"/>
        <w:rPr>
          <w:sz w:val="22"/>
        </w:rPr>
      </w:pPr>
      <w:r>
        <w:rPr>
          <w:sz w:val="22"/>
        </w:rPr>
        <w:t>APPRENTICESHIP APPROACH</w:t>
      </w:r>
    </w:p>
    <w:p w14:paraId="78D259AE" w14:textId="77777777" w:rsidR="00FE0736" w:rsidRDefault="009C44B8">
      <w:pPr>
        <w:widowControl/>
        <w:tabs>
          <w:tab w:val="left" w:pos="720"/>
          <w:tab w:val="left" w:pos="1260"/>
          <w:tab w:val="left" w:pos="3600"/>
          <w:tab w:val="left" w:pos="4320"/>
          <w:tab w:val="left" w:pos="7470"/>
          <w:tab w:val="left" w:pos="8100"/>
        </w:tabs>
        <w:spacing w:before="120" w:after="120"/>
        <w:jc w:val="center"/>
        <w:rPr>
          <w:rFonts w:ascii="Cambria" w:eastAsia="Cambria" w:hAnsi="Cambria" w:cs="Cambria"/>
          <w:sz w:val="22"/>
          <w:szCs w:val="22"/>
        </w:rPr>
      </w:pPr>
      <w:r>
        <w:rPr>
          <w:rFonts w:ascii="Cambria" w:eastAsia="Cambria" w:hAnsi="Cambria" w:cs="Cambria"/>
          <w:color w:val="000000"/>
          <w:sz w:val="22"/>
          <w:szCs w:val="22"/>
        </w:rPr>
        <w:t>Competency-Based</w:t>
      </w:r>
    </w:p>
    <w:p w14:paraId="38C7583B" w14:textId="77777777" w:rsidR="00FE0736" w:rsidRDefault="009C44B8">
      <w:pPr>
        <w:pStyle w:val="Heading1"/>
        <w:numPr>
          <w:ilvl w:val="0"/>
          <w:numId w:val="2"/>
        </w:numPr>
        <w:spacing w:before="120"/>
        <w:ind w:left="360" w:hanging="360"/>
        <w:rPr>
          <w:sz w:val="22"/>
        </w:rPr>
      </w:pPr>
      <w:r>
        <w:rPr>
          <w:sz w:val="22"/>
        </w:rPr>
        <w:t>TERM OF APPRENTICESHIP</w:t>
      </w:r>
    </w:p>
    <w:p w14:paraId="52909830" w14:textId="2A4F8FE5" w:rsidR="00FE0736" w:rsidRDefault="009C44B8" w:rsidP="009C44B8">
      <w:pPr>
        <w:ind w:left="720" w:right="720"/>
        <w:jc w:val="both"/>
        <w:rPr>
          <w:rFonts w:ascii="Cambria" w:eastAsia="Cambria" w:hAnsi="Cambria" w:cs="Cambria"/>
          <w:sz w:val="22"/>
          <w:szCs w:val="22"/>
        </w:rPr>
      </w:pPr>
      <w:r>
        <w:rPr>
          <w:rFonts w:ascii="Cambria" w:eastAsia="Cambria" w:hAnsi="Cambria" w:cs="Cambria"/>
          <w:sz w:val="22"/>
          <w:szCs w:val="22"/>
        </w:rPr>
        <w:t xml:space="preserve">Apprentices will receive training in the work experience as listed below. The following are the work processes the apprentice will learn and be able to perform on-the-job.  The term of the occupation is based on the apprentice’s completion of 400 hours of Related Instruction and </w:t>
      </w:r>
      <w:r>
        <w:rPr>
          <w:rFonts w:ascii="Cambria" w:eastAsia="Cambria" w:hAnsi="Cambria" w:cs="Cambria"/>
          <w:sz w:val="22"/>
          <w:szCs w:val="22"/>
        </w:rPr>
        <w:t>demonstration of the master</w:t>
      </w:r>
      <w:r>
        <w:rPr>
          <w:rFonts w:ascii="Cambria" w:eastAsia="Cambria" w:hAnsi="Cambria" w:cs="Cambria"/>
          <w:sz w:val="22"/>
          <w:szCs w:val="22"/>
        </w:rPr>
        <w:t>y of the competencies as specified and estimated to complete in approximately 1 years.</w:t>
      </w:r>
    </w:p>
    <w:p w14:paraId="102B5197" w14:textId="77777777" w:rsidR="00FE0736" w:rsidRDefault="009C44B8">
      <w:pPr>
        <w:pStyle w:val="Heading1"/>
        <w:numPr>
          <w:ilvl w:val="0"/>
          <w:numId w:val="2"/>
        </w:numPr>
        <w:spacing w:before="120"/>
        <w:ind w:left="360" w:hanging="360"/>
        <w:rPr>
          <w:sz w:val="22"/>
        </w:rPr>
      </w:pPr>
      <w:r>
        <w:rPr>
          <w:sz w:val="22"/>
        </w:rPr>
        <w:t>RATIO OF APPRENTICES TO JOURNEYWORKERS</w:t>
      </w:r>
    </w:p>
    <w:p w14:paraId="68E5D3C3" w14:textId="77777777" w:rsidR="00FE0736" w:rsidRDefault="009C44B8">
      <w:pPr>
        <w:widowControl/>
        <w:tabs>
          <w:tab w:val="left" w:pos="720"/>
        </w:tabs>
        <w:spacing w:before="120" w:after="120"/>
        <w:ind w:left="720" w:right="720"/>
        <w:rPr>
          <w:rFonts w:ascii="Cambria" w:eastAsia="Cambria" w:hAnsi="Cambria" w:cs="Cambria"/>
          <w:sz w:val="22"/>
          <w:szCs w:val="22"/>
        </w:rPr>
      </w:pPr>
      <w:r>
        <w:rPr>
          <w:rFonts w:ascii="Cambria" w:eastAsia="Cambria" w:hAnsi="Cambria" w:cs="Cambria"/>
          <w:sz w:val="22"/>
          <w:szCs w:val="22"/>
        </w:rPr>
        <w:t xml:space="preserve">The apprentice to journeyworker ratio is: </w:t>
      </w:r>
      <w:r>
        <w:rPr>
          <w:rFonts w:ascii="Cambria" w:eastAsia="Cambria" w:hAnsi="Cambria" w:cs="Cambria"/>
          <w:color w:val="000000"/>
          <w:sz w:val="22"/>
          <w:szCs w:val="22"/>
        </w:rPr>
        <w:t>1</w:t>
      </w:r>
      <w:r>
        <w:rPr>
          <w:rFonts w:ascii="Libre Franklin" w:eastAsia="Libre Franklin" w:hAnsi="Libre Franklin" w:cs="Libre Franklin"/>
          <w:color w:val="000000"/>
          <w:sz w:val="20"/>
          <w:szCs w:val="20"/>
        </w:rPr>
        <w:t xml:space="preserve"> </w:t>
      </w:r>
      <w:r>
        <w:rPr>
          <w:rFonts w:ascii="Cambria" w:eastAsia="Cambria" w:hAnsi="Cambria" w:cs="Cambria"/>
          <w:sz w:val="22"/>
          <w:szCs w:val="22"/>
        </w:rPr>
        <w:t>Apprentice(s) to</w:t>
      </w:r>
      <w:r>
        <w:rPr>
          <w:rFonts w:ascii="Cambria" w:eastAsia="Cambria" w:hAnsi="Cambria" w:cs="Cambria"/>
          <w:color w:val="000000"/>
          <w:sz w:val="22"/>
          <w:szCs w:val="22"/>
        </w:rPr>
        <w:t xml:space="preserve"> 1</w:t>
      </w:r>
      <w:r>
        <w:rPr>
          <w:rFonts w:ascii="Cambria" w:eastAsia="Cambria" w:hAnsi="Cambria" w:cs="Cambria"/>
          <w:sz w:val="22"/>
          <w:szCs w:val="22"/>
        </w:rPr>
        <w:t xml:space="preserve"> Journeyworker(s).</w:t>
      </w:r>
    </w:p>
    <w:p w14:paraId="53F9CBBC" w14:textId="77777777" w:rsidR="00FE0736" w:rsidRDefault="009C44B8">
      <w:pPr>
        <w:pStyle w:val="Heading1"/>
        <w:numPr>
          <w:ilvl w:val="0"/>
          <w:numId w:val="2"/>
        </w:numPr>
        <w:spacing w:before="120"/>
        <w:ind w:left="360" w:hanging="360"/>
        <w:rPr>
          <w:sz w:val="22"/>
        </w:rPr>
      </w:pPr>
      <w:r>
        <w:rPr>
          <w:sz w:val="22"/>
        </w:rPr>
        <w:t>APPRENTICE WAGE SCHEDULE</w:t>
      </w:r>
    </w:p>
    <w:p w14:paraId="3109DAB7" w14:textId="77777777" w:rsidR="00FE0736" w:rsidRDefault="009C44B8">
      <w:pPr>
        <w:widowControl/>
        <w:tabs>
          <w:tab w:val="left" w:pos="720"/>
        </w:tabs>
        <w:spacing w:before="120" w:after="120"/>
        <w:ind w:left="720" w:right="720"/>
        <w:rPr>
          <w:rFonts w:ascii="Cambria" w:eastAsia="Cambria" w:hAnsi="Cambria" w:cs="Cambria"/>
          <w:sz w:val="22"/>
          <w:szCs w:val="22"/>
        </w:rPr>
      </w:pPr>
      <w:r>
        <w:rPr>
          <w:rFonts w:ascii="Cambria" w:eastAsia="Cambria" w:hAnsi="Cambria" w:cs="Cambria"/>
          <w:sz w:val="22"/>
          <w:szCs w:val="22"/>
        </w:rPr>
        <w:t>Apprentices shall be pai</w:t>
      </w:r>
      <w:r>
        <w:rPr>
          <w:rFonts w:ascii="Cambria" w:eastAsia="Cambria" w:hAnsi="Cambria" w:cs="Cambria"/>
          <w:sz w:val="22"/>
          <w:szCs w:val="22"/>
        </w:rPr>
        <w:t xml:space="preserve">d a progressively increasing schedule of wages based on either a percentage or a dollar amount of the current hourly journeyworker wage rate, which is: </w:t>
      </w:r>
      <w:r>
        <w:rPr>
          <w:rFonts w:ascii="Cambria" w:eastAsia="Cambria" w:hAnsi="Cambria" w:cs="Cambria"/>
          <w:sz w:val="22"/>
          <w:szCs w:val="22"/>
        </w:rPr>
        <w:br/>
      </w:r>
      <w:r>
        <w:rPr>
          <w:rFonts w:ascii="Cambria" w:eastAsia="Cambria" w:hAnsi="Cambria" w:cs="Cambria"/>
          <w:color w:val="000000"/>
          <w:sz w:val="22"/>
          <w:szCs w:val="22"/>
        </w:rPr>
        <w:t xml:space="preserve"> $31.00</w:t>
      </w:r>
      <w:r>
        <w:rPr>
          <w:rFonts w:ascii="Cambria" w:eastAsia="Cambria" w:hAnsi="Cambria" w:cs="Cambria"/>
          <w:sz w:val="22"/>
          <w:szCs w:val="22"/>
        </w:rPr>
        <w:t xml:space="preserve">. </w:t>
      </w:r>
    </w:p>
    <w:p w14:paraId="62187C24" w14:textId="77777777" w:rsidR="00FE0736" w:rsidRDefault="009C44B8">
      <w:pPr>
        <w:ind w:left="720"/>
        <w:rPr>
          <w:rFonts w:ascii="Cambria" w:eastAsia="Cambria" w:hAnsi="Cambria" w:cs="Cambria"/>
          <w:sz w:val="22"/>
          <w:szCs w:val="22"/>
        </w:rPr>
      </w:pPr>
      <w:r>
        <w:rPr>
          <w:rFonts w:ascii="Cambria" w:eastAsia="Cambria" w:hAnsi="Cambria" w:cs="Cambria"/>
          <w:sz w:val="22"/>
          <w:szCs w:val="22"/>
        </w:rPr>
        <w:t xml:space="preserve">Name: </w:t>
      </w:r>
      <w:r>
        <w:rPr>
          <w:rFonts w:ascii="Cambria" w:eastAsia="Cambria" w:hAnsi="Cambria" w:cs="Cambria"/>
          <w:b/>
          <w:sz w:val="22"/>
          <w:szCs w:val="22"/>
        </w:rPr>
        <w:t>Digital Marketer</w:t>
      </w:r>
    </w:p>
    <w:p w14:paraId="605F4CDD" w14:textId="77777777" w:rsidR="00FE0736" w:rsidRDefault="00FE0736">
      <w:pPr>
        <w:ind w:left="720"/>
        <w:rPr>
          <w:rFonts w:ascii="Cambria" w:eastAsia="Cambria" w:hAnsi="Cambria" w:cs="Cambria"/>
          <w:color w:val="FF0000"/>
          <w:sz w:val="22"/>
          <w:szCs w:val="22"/>
        </w:rPr>
      </w:pPr>
    </w:p>
    <w:tbl>
      <w:tblPr>
        <w:tblStyle w:val="a3"/>
        <w:tblW w:w="9000" w:type="dxa"/>
        <w:tblInd w:w="738" w:type="dxa"/>
        <w:tblBorders>
          <w:top w:val="single" w:sz="4" w:space="0" w:color="67C3EF"/>
          <w:left w:val="single" w:sz="4" w:space="0" w:color="67C3EF"/>
          <w:bottom w:val="single" w:sz="4" w:space="0" w:color="67C3EF"/>
          <w:right w:val="single" w:sz="4" w:space="0" w:color="67C3EF"/>
          <w:insideH w:val="single" w:sz="4" w:space="0" w:color="67C3EF"/>
          <w:insideV w:val="single" w:sz="4" w:space="0" w:color="67C3EF"/>
        </w:tblBorders>
        <w:tblLayout w:type="fixed"/>
        <w:tblLook w:val="0400" w:firstRow="0" w:lastRow="0" w:firstColumn="0" w:lastColumn="0" w:noHBand="0" w:noVBand="1"/>
      </w:tblPr>
      <w:tblGrid>
        <w:gridCol w:w="990"/>
        <w:gridCol w:w="1890"/>
        <w:gridCol w:w="1777"/>
        <w:gridCol w:w="1463"/>
        <w:gridCol w:w="2880"/>
      </w:tblGrid>
      <w:tr w:rsidR="00FE0736" w14:paraId="61F767AF" w14:textId="77777777" w:rsidTr="009C44B8">
        <w:trPr>
          <w:trHeight w:val="863"/>
        </w:trPr>
        <w:tc>
          <w:tcPr>
            <w:tcW w:w="990" w:type="dxa"/>
            <w:tcBorders>
              <w:bottom w:val="single" w:sz="4" w:space="0" w:color="000000"/>
            </w:tcBorders>
          </w:tcPr>
          <w:p w14:paraId="4314A7AE" w14:textId="77777777" w:rsidR="00FE0736" w:rsidRDefault="009C44B8">
            <w:pPr>
              <w:rPr>
                <w:rFonts w:ascii="Cambria" w:eastAsia="Cambria" w:hAnsi="Cambria" w:cs="Cambria"/>
                <w:b/>
                <w:sz w:val="22"/>
                <w:szCs w:val="22"/>
              </w:rPr>
            </w:pPr>
            <w:r>
              <w:rPr>
                <w:rFonts w:ascii="Cambria" w:eastAsia="Cambria" w:hAnsi="Cambria" w:cs="Cambria"/>
                <w:b/>
                <w:sz w:val="22"/>
                <w:szCs w:val="22"/>
              </w:rPr>
              <w:t>Period</w:t>
            </w:r>
          </w:p>
        </w:tc>
        <w:tc>
          <w:tcPr>
            <w:tcW w:w="1890" w:type="dxa"/>
            <w:tcBorders>
              <w:bottom w:val="single" w:sz="4" w:space="0" w:color="000000"/>
            </w:tcBorders>
          </w:tcPr>
          <w:p w14:paraId="0A719F8C" w14:textId="77777777" w:rsidR="00FE0736" w:rsidRDefault="009C44B8">
            <w:pPr>
              <w:jc w:val="center"/>
              <w:rPr>
                <w:rFonts w:ascii="Cambria" w:eastAsia="Cambria" w:hAnsi="Cambria" w:cs="Cambria"/>
                <w:b/>
                <w:sz w:val="22"/>
                <w:szCs w:val="22"/>
              </w:rPr>
            </w:pPr>
            <w:r>
              <w:rPr>
                <w:rFonts w:ascii="Cambria" w:eastAsia="Cambria" w:hAnsi="Cambria" w:cs="Cambria"/>
                <w:b/>
                <w:sz w:val="22"/>
                <w:szCs w:val="22"/>
              </w:rPr>
              <w:t xml:space="preserve">% </w:t>
            </w:r>
            <w:proofErr w:type="gramStart"/>
            <w:r>
              <w:rPr>
                <w:rFonts w:ascii="Cambria" w:eastAsia="Cambria" w:hAnsi="Cambria" w:cs="Cambria"/>
                <w:b/>
                <w:sz w:val="22"/>
                <w:szCs w:val="22"/>
              </w:rPr>
              <w:t>of</w:t>
            </w:r>
            <w:proofErr w:type="gramEnd"/>
            <w:r>
              <w:rPr>
                <w:rFonts w:ascii="Cambria" w:eastAsia="Cambria" w:hAnsi="Cambria" w:cs="Cambria"/>
                <w:b/>
                <w:sz w:val="22"/>
                <w:szCs w:val="22"/>
              </w:rPr>
              <w:t xml:space="preserve"> Journeyworker wage</w:t>
            </w:r>
          </w:p>
        </w:tc>
        <w:tc>
          <w:tcPr>
            <w:tcW w:w="1777" w:type="dxa"/>
            <w:tcBorders>
              <w:bottom w:val="single" w:sz="4" w:space="0" w:color="000000"/>
            </w:tcBorders>
          </w:tcPr>
          <w:p w14:paraId="44026F76" w14:textId="77777777" w:rsidR="00FE0736" w:rsidRDefault="009C44B8">
            <w:pPr>
              <w:rPr>
                <w:rFonts w:ascii="Cambria" w:eastAsia="Cambria" w:hAnsi="Cambria" w:cs="Cambria"/>
                <w:b/>
                <w:sz w:val="22"/>
                <w:szCs w:val="22"/>
              </w:rPr>
            </w:pPr>
            <w:r>
              <w:rPr>
                <w:rFonts w:ascii="Cambria" w:eastAsia="Cambria" w:hAnsi="Cambria" w:cs="Cambria"/>
                <w:b/>
              </w:rPr>
              <w:t>No. of Competencies</w:t>
            </w:r>
          </w:p>
          <w:p w14:paraId="2C7AE526" w14:textId="77777777" w:rsidR="00FE0736" w:rsidRDefault="00FE0736">
            <w:pPr>
              <w:rPr>
                <w:rFonts w:ascii="Cambria" w:eastAsia="Cambria" w:hAnsi="Cambria" w:cs="Cambria"/>
                <w:b/>
                <w:sz w:val="22"/>
                <w:szCs w:val="22"/>
              </w:rPr>
            </w:pPr>
          </w:p>
        </w:tc>
        <w:tc>
          <w:tcPr>
            <w:tcW w:w="1463" w:type="dxa"/>
            <w:tcBorders>
              <w:bottom w:val="single" w:sz="4" w:space="0" w:color="000000"/>
            </w:tcBorders>
          </w:tcPr>
          <w:p w14:paraId="01B5B023" w14:textId="77777777" w:rsidR="00FE0736" w:rsidRDefault="009C44B8">
            <w:pPr>
              <w:rPr>
                <w:rFonts w:ascii="Cambria" w:eastAsia="Cambria" w:hAnsi="Cambria" w:cs="Cambria"/>
                <w:b/>
                <w:sz w:val="22"/>
                <w:szCs w:val="22"/>
              </w:rPr>
            </w:pPr>
            <w:r>
              <w:rPr>
                <w:rFonts w:ascii="Cambria" w:eastAsia="Cambria" w:hAnsi="Cambria" w:cs="Cambria"/>
                <w:b/>
                <w:sz w:val="22"/>
                <w:szCs w:val="22"/>
              </w:rPr>
              <w:t>Wage (Hourly)</w:t>
            </w:r>
          </w:p>
        </w:tc>
        <w:tc>
          <w:tcPr>
            <w:tcW w:w="2880" w:type="dxa"/>
            <w:tcBorders>
              <w:bottom w:val="single" w:sz="4" w:space="0" w:color="000000"/>
            </w:tcBorders>
          </w:tcPr>
          <w:p w14:paraId="3232CD36" w14:textId="77777777" w:rsidR="00FE0736" w:rsidRDefault="009C44B8">
            <w:pPr>
              <w:rPr>
                <w:rFonts w:ascii="Cambria" w:eastAsia="Cambria" w:hAnsi="Cambria" w:cs="Cambria"/>
                <w:b/>
                <w:sz w:val="22"/>
                <w:szCs w:val="22"/>
              </w:rPr>
            </w:pPr>
            <w:r>
              <w:rPr>
                <w:rFonts w:ascii="Cambria" w:eastAsia="Cambria" w:hAnsi="Cambria" w:cs="Cambria"/>
                <w:b/>
                <w:sz w:val="22"/>
                <w:szCs w:val="22"/>
              </w:rPr>
              <w:t>Des</w:t>
            </w:r>
            <w:r>
              <w:rPr>
                <w:rFonts w:ascii="Cambria" w:eastAsia="Cambria" w:hAnsi="Cambria" w:cs="Cambria"/>
                <w:b/>
                <w:sz w:val="22"/>
                <w:szCs w:val="22"/>
              </w:rPr>
              <w:t>cription</w:t>
            </w:r>
          </w:p>
        </w:tc>
      </w:tr>
      <w:tr w:rsidR="00FE0736" w14:paraId="343FAE15" w14:textId="77777777">
        <w:trPr>
          <w:trHeight w:val="20"/>
        </w:trPr>
        <w:tc>
          <w:tcPr>
            <w:tcW w:w="9000" w:type="dxa"/>
            <w:gridSpan w:val="5"/>
            <w:tcBorders>
              <w:top w:val="single" w:sz="4" w:space="0" w:color="000000"/>
              <w:left w:val="nil"/>
              <w:bottom w:val="nil"/>
              <w:right w:val="nil"/>
            </w:tcBorders>
          </w:tcPr>
          <w:p w14:paraId="6B5197F6" w14:textId="77777777" w:rsidR="00FE0736" w:rsidRDefault="00FE0736">
            <w:pPr>
              <w:ind w:left="720"/>
              <w:rPr>
                <w:rFonts w:ascii="Cambria" w:eastAsia="Cambria" w:hAnsi="Cambria" w:cs="Cambria"/>
                <w:sz w:val="22"/>
                <w:szCs w:val="22"/>
              </w:rPr>
            </w:pPr>
          </w:p>
        </w:tc>
      </w:tr>
      <w:tr w:rsidR="00FE0736" w14:paraId="40E9DBC9" w14:textId="77777777" w:rsidTr="009C44B8">
        <w:tc>
          <w:tcPr>
            <w:tcW w:w="990" w:type="dxa"/>
            <w:tcBorders>
              <w:top w:val="nil"/>
              <w:bottom w:val="single" w:sz="4" w:space="0" w:color="000000"/>
            </w:tcBorders>
          </w:tcPr>
          <w:p w14:paraId="0A061CE5" w14:textId="77777777" w:rsidR="00FE0736" w:rsidRDefault="009C44B8">
            <w:pPr>
              <w:rPr>
                <w:rFonts w:ascii="Cambria" w:eastAsia="Cambria" w:hAnsi="Cambria" w:cs="Cambria"/>
                <w:sz w:val="22"/>
                <w:szCs w:val="22"/>
              </w:rPr>
            </w:pPr>
            <w:r>
              <w:rPr>
                <w:rFonts w:ascii="Cambria" w:eastAsia="Cambria" w:hAnsi="Cambria" w:cs="Cambria"/>
                <w:sz w:val="22"/>
                <w:szCs w:val="22"/>
              </w:rPr>
              <w:t>1st</w:t>
            </w:r>
          </w:p>
        </w:tc>
        <w:tc>
          <w:tcPr>
            <w:tcW w:w="1890" w:type="dxa"/>
            <w:tcBorders>
              <w:top w:val="nil"/>
              <w:bottom w:val="single" w:sz="4" w:space="0" w:color="000000"/>
            </w:tcBorders>
          </w:tcPr>
          <w:p w14:paraId="278F38B0" w14:textId="77777777" w:rsidR="00FE0736" w:rsidRDefault="009C44B8" w:rsidP="009C44B8">
            <w:pPr>
              <w:jc w:val="center"/>
              <w:rPr>
                <w:rFonts w:ascii="Cambria" w:eastAsia="Cambria" w:hAnsi="Cambria" w:cs="Cambria"/>
                <w:sz w:val="22"/>
                <w:szCs w:val="22"/>
              </w:rPr>
            </w:pPr>
            <w:r>
              <w:rPr>
                <w:rFonts w:ascii="Cambria" w:eastAsia="Cambria" w:hAnsi="Cambria" w:cs="Cambria"/>
                <w:sz w:val="22"/>
                <w:szCs w:val="22"/>
              </w:rPr>
              <w:t>54.84%</w:t>
            </w:r>
          </w:p>
        </w:tc>
        <w:tc>
          <w:tcPr>
            <w:tcW w:w="1777" w:type="dxa"/>
            <w:tcBorders>
              <w:top w:val="nil"/>
              <w:bottom w:val="single" w:sz="4" w:space="0" w:color="000000"/>
            </w:tcBorders>
          </w:tcPr>
          <w:p w14:paraId="3C7E73F5" w14:textId="77777777" w:rsidR="00FE0736" w:rsidRDefault="009C44B8" w:rsidP="009C44B8">
            <w:pPr>
              <w:jc w:val="center"/>
              <w:rPr>
                <w:rFonts w:ascii="Cambria" w:eastAsia="Cambria" w:hAnsi="Cambria" w:cs="Cambria"/>
                <w:sz w:val="22"/>
                <w:szCs w:val="22"/>
              </w:rPr>
            </w:pPr>
            <w:r>
              <w:rPr>
                <w:rFonts w:ascii="Cambria" w:eastAsia="Cambria" w:hAnsi="Cambria" w:cs="Cambria"/>
              </w:rPr>
              <w:t>9</w:t>
            </w:r>
          </w:p>
        </w:tc>
        <w:tc>
          <w:tcPr>
            <w:tcW w:w="1463" w:type="dxa"/>
            <w:tcBorders>
              <w:top w:val="nil"/>
              <w:bottom w:val="single" w:sz="4" w:space="0" w:color="000000"/>
            </w:tcBorders>
          </w:tcPr>
          <w:p w14:paraId="5A33446F" w14:textId="77777777" w:rsidR="00FE0736" w:rsidRDefault="009C44B8" w:rsidP="009C44B8">
            <w:pPr>
              <w:jc w:val="center"/>
              <w:rPr>
                <w:rFonts w:ascii="Cambria" w:eastAsia="Cambria" w:hAnsi="Cambria" w:cs="Cambria"/>
                <w:sz w:val="22"/>
                <w:szCs w:val="22"/>
              </w:rPr>
            </w:pPr>
            <w:r>
              <w:rPr>
                <w:rFonts w:ascii="Cambria" w:eastAsia="Cambria" w:hAnsi="Cambria" w:cs="Cambria"/>
                <w:sz w:val="22"/>
                <w:szCs w:val="22"/>
              </w:rPr>
              <w:t>$17.00</w:t>
            </w:r>
          </w:p>
        </w:tc>
        <w:tc>
          <w:tcPr>
            <w:tcW w:w="2880" w:type="dxa"/>
            <w:tcBorders>
              <w:top w:val="nil"/>
              <w:bottom w:val="single" w:sz="4" w:space="0" w:color="000000"/>
            </w:tcBorders>
          </w:tcPr>
          <w:p w14:paraId="7BD54CA2" w14:textId="77777777" w:rsidR="00FE0736" w:rsidRDefault="00FE0736">
            <w:pPr>
              <w:rPr>
                <w:rFonts w:ascii="Cambria" w:eastAsia="Cambria" w:hAnsi="Cambria" w:cs="Cambria"/>
                <w:sz w:val="22"/>
                <w:szCs w:val="22"/>
              </w:rPr>
            </w:pPr>
          </w:p>
        </w:tc>
      </w:tr>
      <w:tr w:rsidR="00FE0736" w14:paraId="5EE2C936" w14:textId="77777777">
        <w:trPr>
          <w:trHeight w:val="20"/>
        </w:trPr>
        <w:tc>
          <w:tcPr>
            <w:tcW w:w="9000" w:type="dxa"/>
            <w:gridSpan w:val="5"/>
            <w:tcBorders>
              <w:top w:val="single" w:sz="4" w:space="0" w:color="000000"/>
              <w:left w:val="nil"/>
              <w:bottom w:val="nil"/>
              <w:right w:val="nil"/>
            </w:tcBorders>
          </w:tcPr>
          <w:p w14:paraId="66A18E73" w14:textId="77777777" w:rsidR="00FE0736" w:rsidRDefault="00FE0736" w:rsidP="009C44B8">
            <w:pPr>
              <w:ind w:left="720"/>
              <w:jc w:val="center"/>
              <w:rPr>
                <w:rFonts w:ascii="Calibri" w:eastAsia="Calibri" w:hAnsi="Calibri" w:cs="Calibri"/>
              </w:rPr>
            </w:pPr>
          </w:p>
        </w:tc>
      </w:tr>
      <w:tr w:rsidR="00FE0736" w14:paraId="03C71195" w14:textId="77777777" w:rsidTr="009C44B8">
        <w:tc>
          <w:tcPr>
            <w:tcW w:w="990" w:type="dxa"/>
            <w:tcBorders>
              <w:top w:val="nil"/>
              <w:bottom w:val="single" w:sz="4" w:space="0" w:color="000000"/>
            </w:tcBorders>
          </w:tcPr>
          <w:p w14:paraId="3D4E0AFD" w14:textId="77777777" w:rsidR="00FE0736" w:rsidRDefault="009C44B8">
            <w:pPr>
              <w:rPr>
                <w:rFonts w:ascii="Cambria" w:eastAsia="Cambria" w:hAnsi="Cambria" w:cs="Cambria"/>
                <w:sz w:val="22"/>
                <w:szCs w:val="22"/>
              </w:rPr>
            </w:pPr>
            <w:r>
              <w:rPr>
                <w:rFonts w:ascii="Cambria" w:eastAsia="Cambria" w:hAnsi="Cambria" w:cs="Cambria"/>
                <w:sz w:val="22"/>
                <w:szCs w:val="22"/>
              </w:rPr>
              <w:t>2nd</w:t>
            </w:r>
          </w:p>
        </w:tc>
        <w:tc>
          <w:tcPr>
            <w:tcW w:w="1890" w:type="dxa"/>
            <w:tcBorders>
              <w:top w:val="nil"/>
              <w:bottom w:val="single" w:sz="4" w:space="0" w:color="000000"/>
            </w:tcBorders>
          </w:tcPr>
          <w:p w14:paraId="760854BD" w14:textId="77777777" w:rsidR="00FE0736" w:rsidRDefault="009C44B8" w:rsidP="009C44B8">
            <w:pPr>
              <w:jc w:val="center"/>
              <w:rPr>
                <w:rFonts w:ascii="Cambria" w:eastAsia="Cambria" w:hAnsi="Cambria" w:cs="Cambria"/>
                <w:sz w:val="22"/>
                <w:szCs w:val="22"/>
              </w:rPr>
            </w:pPr>
            <w:r>
              <w:rPr>
                <w:rFonts w:ascii="Cambria" w:eastAsia="Cambria" w:hAnsi="Cambria" w:cs="Cambria"/>
                <w:sz w:val="22"/>
                <w:szCs w:val="22"/>
              </w:rPr>
              <w:t>74.19%</w:t>
            </w:r>
          </w:p>
        </w:tc>
        <w:tc>
          <w:tcPr>
            <w:tcW w:w="1777" w:type="dxa"/>
            <w:tcBorders>
              <w:top w:val="nil"/>
              <w:bottom w:val="single" w:sz="4" w:space="0" w:color="000000"/>
            </w:tcBorders>
          </w:tcPr>
          <w:p w14:paraId="38A7C5C8" w14:textId="77777777" w:rsidR="00FE0736" w:rsidRDefault="009C44B8" w:rsidP="009C44B8">
            <w:pPr>
              <w:jc w:val="center"/>
              <w:rPr>
                <w:rFonts w:ascii="Cambria" w:eastAsia="Cambria" w:hAnsi="Cambria" w:cs="Cambria"/>
                <w:sz w:val="22"/>
                <w:szCs w:val="22"/>
              </w:rPr>
            </w:pPr>
            <w:r>
              <w:rPr>
                <w:rFonts w:ascii="Cambria" w:eastAsia="Cambria" w:hAnsi="Cambria" w:cs="Cambria"/>
              </w:rPr>
              <w:t>18</w:t>
            </w:r>
          </w:p>
        </w:tc>
        <w:tc>
          <w:tcPr>
            <w:tcW w:w="1463" w:type="dxa"/>
            <w:tcBorders>
              <w:top w:val="nil"/>
              <w:bottom w:val="single" w:sz="4" w:space="0" w:color="000000"/>
            </w:tcBorders>
          </w:tcPr>
          <w:p w14:paraId="175B4B85" w14:textId="77777777" w:rsidR="00FE0736" w:rsidRDefault="009C44B8" w:rsidP="009C44B8">
            <w:pPr>
              <w:jc w:val="center"/>
              <w:rPr>
                <w:rFonts w:ascii="Cambria" w:eastAsia="Cambria" w:hAnsi="Cambria" w:cs="Cambria"/>
                <w:sz w:val="22"/>
                <w:szCs w:val="22"/>
              </w:rPr>
            </w:pPr>
            <w:r>
              <w:rPr>
                <w:rFonts w:ascii="Cambria" w:eastAsia="Cambria" w:hAnsi="Cambria" w:cs="Cambria"/>
                <w:sz w:val="22"/>
                <w:szCs w:val="22"/>
              </w:rPr>
              <w:t>$23.00</w:t>
            </w:r>
          </w:p>
        </w:tc>
        <w:tc>
          <w:tcPr>
            <w:tcW w:w="2880" w:type="dxa"/>
            <w:tcBorders>
              <w:top w:val="nil"/>
              <w:bottom w:val="single" w:sz="4" w:space="0" w:color="000000"/>
            </w:tcBorders>
          </w:tcPr>
          <w:p w14:paraId="246CFA32" w14:textId="77777777" w:rsidR="00FE0736" w:rsidRDefault="00FE0736">
            <w:pPr>
              <w:rPr>
                <w:rFonts w:ascii="Cambria" w:eastAsia="Cambria" w:hAnsi="Cambria" w:cs="Cambria"/>
                <w:sz w:val="22"/>
                <w:szCs w:val="22"/>
              </w:rPr>
            </w:pPr>
          </w:p>
        </w:tc>
      </w:tr>
      <w:tr w:rsidR="00FE0736" w14:paraId="454B6C4E" w14:textId="77777777">
        <w:trPr>
          <w:trHeight w:val="20"/>
        </w:trPr>
        <w:tc>
          <w:tcPr>
            <w:tcW w:w="9000" w:type="dxa"/>
            <w:gridSpan w:val="5"/>
            <w:tcBorders>
              <w:top w:val="single" w:sz="4" w:space="0" w:color="000000"/>
              <w:left w:val="nil"/>
              <w:bottom w:val="nil"/>
              <w:right w:val="nil"/>
            </w:tcBorders>
          </w:tcPr>
          <w:p w14:paraId="06FA2433" w14:textId="77777777" w:rsidR="00FE0736" w:rsidRDefault="00FE0736" w:rsidP="009C44B8">
            <w:pPr>
              <w:ind w:left="720"/>
              <w:jc w:val="center"/>
              <w:rPr>
                <w:rFonts w:ascii="Calibri" w:eastAsia="Calibri" w:hAnsi="Calibri" w:cs="Calibri"/>
              </w:rPr>
            </w:pPr>
          </w:p>
        </w:tc>
      </w:tr>
      <w:tr w:rsidR="00FE0736" w14:paraId="1015B52B" w14:textId="77777777" w:rsidTr="009C44B8">
        <w:tc>
          <w:tcPr>
            <w:tcW w:w="990" w:type="dxa"/>
            <w:tcBorders>
              <w:top w:val="nil"/>
              <w:bottom w:val="single" w:sz="4" w:space="0" w:color="000000"/>
            </w:tcBorders>
          </w:tcPr>
          <w:p w14:paraId="7986B384" w14:textId="77777777" w:rsidR="00FE0736" w:rsidRDefault="009C44B8">
            <w:pPr>
              <w:rPr>
                <w:rFonts w:ascii="Cambria" w:eastAsia="Cambria" w:hAnsi="Cambria" w:cs="Cambria"/>
                <w:sz w:val="22"/>
                <w:szCs w:val="22"/>
              </w:rPr>
            </w:pPr>
            <w:r>
              <w:rPr>
                <w:rFonts w:ascii="Cambria" w:eastAsia="Cambria" w:hAnsi="Cambria" w:cs="Cambria"/>
                <w:sz w:val="22"/>
                <w:szCs w:val="22"/>
              </w:rPr>
              <w:t>End Wage</w:t>
            </w:r>
          </w:p>
        </w:tc>
        <w:tc>
          <w:tcPr>
            <w:tcW w:w="1890" w:type="dxa"/>
            <w:tcBorders>
              <w:top w:val="nil"/>
              <w:bottom w:val="single" w:sz="4" w:space="0" w:color="000000"/>
            </w:tcBorders>
          </w:tcPr>
          <w:p w14:paraId="3FA1BE39" w14:textId="77777777" w:rsidR="00FE0736" w:rsidRDefault="009C44B8" w:rsidP="009C44B8">
            <w:pPr>
              <w:jc w:val="center"/>
              <w:rPr>
                <w:rFonts w:ascii="Cambria" w:eastAsia="Cambria" w:hAnsi="Cambria" w:cs="Cambria"/>
                <w:sz w:val="22"/>
                <w:szCs w:val="22"/>
              </w:rPr>
            </w:pPr>
            <w:r>
              <w:rPr>
                <w:rFonts w:ascii="Cambria" w:eastAsia="Cambria" w:hAnsi="Cambria" w:cs="Cambria"/>
                <w:sz w:val="22"/>
                <w:szCs w:val="22"/>
              </w:rPr>
              <w:t>100%</w:t>
            </w:r>
          </w:p>
        </w:tc>
        <w:tc>
          <w:tcPr>
            <w:tcW w:w="1777" w:type="dxa"/>
            <w:tcBorders>
              <w:top w:val="nil"/>
              <w:bottom w:val="single" w:sz="4" w:space="0" w:color="000000"/>
            </w:tcBorders>
          </w:tcPr>
          <w:p w14:paraId="3B0B6082" w14:textId="77777777" w:rsidR="00FE0736" w:rsidRDefault="009C44B8" w:rsidP="009C44B8">
            <w:pPr>
              <w:jc w:val="center"/>
              <w:rPr>
                <w:rFonts w:ascii="Cambria" w:eastAsia="Cambria" w:hAnsi="Cambria" w:cs="Cambria"/>
                <w:sz w:val="22"/>
                <w:szCs w:val="22"/>
              </w:rPr>
            </w:pPr>
            <w:r>
              <w:rPr>
                <w:rFonts w:ascii="Cambria" w:eastAsia="Cambria" w:hAnsi="Cambria" w:cs="Cambria"/>
              </w:rPr>
              <w:t>27</w:t>
            </w:r>
          </w:p>
        </w:tc>
        <w:tc>
          <w:tcPr>
            <w:tcW w:w="1463" w:type="dxa"/>
            <w:tcBorders>
              <w:top w:val="nil"/>
              <w:bottom w:val="single" w:sz="4" w:space="0" w:color="000000"/>
            </w:tcBorders>
          </w:tcPr>
          <w:p w14:paraId="3E821FDC" w14:textId="77777777" w:rsidR="00FE0736" w:rsidRDefault="009C44B8" w:rsidP="009C44B8">
            <w:pPr>
              <w:jc w:val="center"/>
              <w:rPr>
                <w:rFonts w:ascii="Cambria" w:eastAsia="Cambria" w:hAnsi="Cambria" w:cs="Cambria"/>
                <w:sz w:val="22"/>
                <w:szCs w:val="22"/>
              </w:rPr>
            </w:pPr>
            <w:r>
              <w:rPr>
                <w:rFonts w:ascii="Cambria" w:eastAsia="Cambria" w:hAnsi="Cambria" w:cs="Cambria"/>
                <w:sz w:val="22"/>
                <w:szCs w:val="22"/>
              </w:rPr>
              <w:t>$31.00</w:t>
            </w:r>
          </w:p>
        </w:tc>
        <w:tc>
          <w:tcPr>
            <w:tcW w:w="2880" w:type="dxa"/>
            <w:tcBorders>
              <w:top w:val="nil"/>
              <w:bottom w:val="single" w:sz="4" w:space="0" w:color="000000"/>
            </w:tcBorders>
          </w:tcPr>
          <w:p w14:paraId="210D2373" w14:textId="77777777" w:rsidR="00FE0736" w:rsidRDefault="00FE0736">
            <w:pPr>
              <w:rPr>
                <w:rFonts w:ascii="Cambria" w:eastAsia="Cambria" w:hAnsi="Cambria" w:cs="Cambria"/>
                <w:sz w:val="22"/>
                <w:szCs w:val="22"/>
              </w:rPr>
            </w:pPr>
          </w:p>
        </w:tc>
      </w:tr>
      <w:tr w:rsidR="00FE0736" w14:paraId="7ACD6326" w14:textId="77777777">
        <w:trPr>
          <w:trHeight w:val="20"/>
        </w:trPr>
        <w:tc>
          <w:tcPr>
            <w:tcW w:w="9000" w:type="dxa"/>
            <w:gridSpan w:val="5"/>
            <w:tcBorders>
              <w:top w:val="single" w:sz="4" w:space="0" w:color="000000"/>
              <w:left w:val="nil"/>
              <w:bottom w:val="nil"/>
              <w:right w:val="nil"/>
            </w:tcBorders>
          </w:tcPr>
          <w:p w14:paraId="2BD3E38D" w14:textId="77777777" w:rsidR="00FE0736" w:rsidRDefault="00FE0736">
            <w:pPr>
              <w:ind w:left="720"/>
              <w:rPr>
                <w:rFonts w:ascii="Calibri" w:eastAsia="Calibri" w:hAnsi="Calibri" w:cs="Calibri"/>
              </w:rPr>
            </w:pPr>
          </w:p>
        </w:tc>
      </w:tr>
    </w:tbl>
    <w:p w14:paraId="34619B39" w14:textId="77777777" w:rsidR="00FE0736" w:rsidRDefault="009C44B8">
      <w:pPr>
        <w:pStyle w:val="Heading1"/>
        <w:numPr>
          <w:ilvl w:val="0"/>
          <w:numId w:val="2"/>
        </w:numPr>
        <w:spacing w:before="120"/>
        <w:ind w:left="360" w:hanging="360"/>
        <w:rPr>
          <w:sz w:val="22"/>
        </w:rPr>
      </w:pPr>
      <w:r>
        <w:rPr>
          <w:sz w:val="22"/>
        </w:rPr>
        <w:t>PROBATIONARY PERIOD</w:t>
      </w:r>
    </w:p>
    <w:p w14:paraId="1F8C9B46" w14:textId="77777777" w:rsidR="00FE0736" w:rsidRDefault="009C44B8">
      <w:pPr>
        <w:spacing w:before="120" w:after="120"/>
        <w:ind w:left="720" w:right="720"/>
        <w:rPr>
          <w:rFonts w:ascii="Cambria" w:eastAsia="Cambria" w:hAnsi="Cambria" w:cs="Cambria"/>
          <w:color w:val="000000"/>
          <w:sz w:val="22"/>
          <w:szCs w:val="22"/>
        </w:rPr>
      </w:pPr>
      <w:r>
        <w:rPr>
          <w:rFonts w:ascii="Cambria" w:eastAsia="Cambria" w:hAnsi="Cambria" w:cs="Cambria"/>
          <w:sz w:val="22"/>
          <w:szCs w:val="22"/>
        </w:rPr>
        <w:t>Every applicant selected for apprenticeship will serve a probationary period of</w:t>
      </w:r>
      <w:r>
        <w:rPr>
          <w:rFonts w:ascii="Cambria" w:eastAsia="Cambria" w:hAnsi="Cambria" w:cs="Cambria"/>
          <w:color w:val="404040"/>
          <w:sz w:val="22"/>
          <w:szCs w:val="22"/>
        </w:rPr>
        <w:t xml:space="preserve"> </w:t>
      </w:r>
      <w:r>
        <w:rPr>
          <w:rFonts w:ascii="Cambria" w:eastAsia="Cambria" w:hAnsi="Cambria" w:cs="Cambria"/>
          <w:color w:val="000000"/>
          <w:sz w:val="22"/>
          <w:szCs w:val="22"/>
        </w:rPr>
        <w:t xml:space="preserve">160 </w:t>
      </w:r>
      <w:proofErr w:type="gramStart"/>
      <w:r>
        <w:rPr>
          <w:rFonts w:ascii="Cambria" w:eastAsia="Cambria" w:hAnsi="Cambria" w:cs="Cambria"/>
          <w:color w:val="000000"/>
          <w:sz w:val="22"/>
          <w:szCs w:val="22"/>
        </w:rPr>
        <w:t>hours .</w:t>
      </w:r>
      <w:proofErr w:type="gramEnd"/>
    </w:p>
    <w:p w14:paraId="702D7D6E" w14:textId="77777777" w:rsidR="00FE0736" w:rsidRDefault="009C44B8">
      <w:pPr>
        <w:widowControl/>
        <w:rPr>
          <w:rFonts w:ascii="Cambria" w:eastAsia="Cambria" w:hAnsi="Cambria" w:cs="Cambria"/>
          <w:color w:val="000000"/>
          <w:sz w:val="22"/>
          <w:szCs w:val="22"/>
        </w:rPr>
      </w:pPr>
      <w:r>
        <w:br w:type="page"/>
      </w:r>
    </w:p>
    <w:p w14:paraId="1C31DD39" w14:textId="77777777" w:rsidR="00FE0736" w:rsidRDefault="009C44B8">
      <w:pPr>
        <w:pStyle w:val="Heading1"/>
        <w:numPr>
          <w:ilvl w:val="0"/>
          <w:numId w:val="2"/>
        </w:numPr>
        <w:spacing w:before="120"/>
        <w:ind w:left="360" w:hanging="360"/>
        <w:rPr>
          <w:sz w:val="22"/>
        </w:rPr>
      </w:pPr>
      <w:r>
        <w:rPr>
          <w:sz w:val="22"/>
        </w:rPr>
        <w:lastRenderedPageBreak/>
        <w:t>SELECTION PROCEDURES</w:t>
      </w:r>
    </w:p>
    <w:p w14:paraId="40009BB7" w14:textId="77777777" w:rsidR="00FE0736" w:rsidRDefault="009C44B8">
      <w:pPr>
        <w:widowControl/>
        <w:spacing w:after="120"/>
        <w:ind w:left="360" w:firstLine="360"/>
        <w:rPr>
          <w:rFonts w:ascii="Cambria" w:eastAsia="Cambria" w:hAnsi="Cambria" w:cs="Cambria"/>
          <w:b/>
          <w:sz w:val="22"/>
          <w:szCs w:val="22"/>
        </w:rPr>
      </w:pPr>
      <w:r>
        <w:rPr>
          <w:rFonts w:ascii="Cambria" w:eastAsia="Cambria" w:hAnsi="Cambria" w:cs="Cambria"/>
          <w:b/>
          <w:sz w:val="22"/>
          <w:szCs w:val="22"/>
        </w:rPr>
        <w:t>SECTION I – APPLICATION PROCEDURES</w:t>
      </w:r>
    </w:p>
    <w:p w14:paraId="7262844F" w14:textId="77777777" w:rsidR="00FE0736" w:rsidRDefault="009C44B8">
      <w:pPr>
        <w:widowControl/>
        <w:numPr>
          <w:ilvl w:val="0"/>
          <w:numId w:val="14"/>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Applicants will be accepted for open apprentice roles based on business conditions.  Every person requesting an application will have one made available.  Applications are available upon request.</w:t>
      </w:r>
    </w:p>
    <w:p w14:paraId="487AB9D1" w14:textId="77777777" w:rsidR="00FE0736" w:rsidRDefault="009C44B8">
      <w:pPr>
        <w:widowControl/>
        <w:numPr>
          <w:ilvl w:val="0"/>
          <w:numId w:val="14"/>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All applications will be identical in form and requirements.</w:t>
      </w:r>
      <w:r>
        <w:rPr>
          <w:rFonts w:ascii="Cambria" w:eastAsia="Cambria" w:hAnsi="Cambria" w:cs="Cambria"/>
          <w:color w:val="000000"/>
          <w:sz w:val="22"/>
          <w:szCs w:val="22"/>
        </w:rPr>
        <w:t xml:space="preserve"> </w:t>
      </w:r>
    </w:p>
    <w:p w14:paraId="27376F27" w14:textId="77777777" w:rsidR="00FE0736" w:rsidRDefault="009C44B8">
      <w:pPr>
        <w:widowControl/>
        <w:numPr>
          <w:ilvl w:val="0"/>
          <w:numId w:val="14"/>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Receipt of the properly completed application form will constitute receipt of a completed application.</w:t>
      </w:r>
    </w:p>
    <w:p w14:paraId="14AFF80C" w14:textId="77777777" w:rsidR="00FE0736" w:rsidRDefault="009C44B8">
      <w:pPr>
        <w:widowControl/>
        <w:numPr>
          <w:ilvl w:val="0"/>
          <w:numId w:val="14"/>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Completed applications will be checked for minimum qualifications.  No further processing of applicants will occur if deficient in one or more qualific</w:t>
      </w:r>
      <w:r>
        <w:rPr>
          <w:rFonts w:ascii="Cambria" w:eastAsia="Cambria" w:hAnsi="Cambria" w:cs="Cambria"/>
          <w:color w:val="000000"/>
          <w:sz w:val="22"/>
          <w:szCs w:val="22"/>
        </w:rPr>
        <w:t>ations or requirements or if false statements are made on their applications.</w:t>
      </w:r>
    </w:p>
    <w:p w14:paraId="3DCBA5C6" w14:textId="77777777" w:rsidR="00FE0736" w:rsidRDefault="009C44B8">
      <w:pPr>
        <w:widowControl/>
        <w:numPr>
          <w:ilvl w:val="0"/>
          <w:numId w:val="14"/>
        </w:numPr>
        <w:pBdr>
          <w:top w:val="nil"/>
          <w:left w:val="nil"/>
          <w:bottom w:val="nil"/>
          <w:right w:val="nil"/>
          <w:between w:val="nil"/>
        </w:pBdr>
        <w:spacing w:after="120" w:line="276" w:lineRule="auto"/>
        <w:rPr>
          <w:rFonts w:ascii="Cambria" w:eastAsia="Cambria" w:hAnsi="Cambria" w:cs="Cambria"/>
          <w:color w:val="000000"/>
          <w:sz w:val="22"/>
          <w:szCs w:val="22"/>
        </w:rPr>
      </w:pPr>
      <w:r>
        <w:rPr>
          <w:rFonts w:ascii="Cambria" w:eastAsia="Cambria" w:hAnsi="Cambria" w:cs="Cambria"/>
          <w:color w:val="000000"/>
          <w:sz w:val="22"/>
          <w:szCs w:val="22"/>
        </w:rPr>
        <w:t>Applicants meeting the minimum qualifications and submitting the required documents will be notified where and when to appear for an interview.</w:t>
      </w:r>
    </w:p>
    <w:p w14:paraId="48A3665C" w14:textId="77777777" w:rsidR="00FE0736" w:rsidRDefault="009C44B8">
      <w:pPr>
        <w:widowControl/>
        <w:spacing w:after="120"/>
        <w:ind w:left="1080" w:hanging="360"/>
        <w:rPr>
          <w:rFonts w:ascii="Cambria" w:eastAsia="Cambria" w:hAnsi="Cambria" w:cs="Cambria"/>
          <w:b/>
          <w:sz w:val="22"/>
          <w:szCs w:val="22"/>
        </w:rPr>
      </w:pPr>
      <w:r>
        <w:rPr>
          <w:rFonts w:ascii="Cambria" w:eastAsia="Cambria" w:hAnsi="Cambria" w:cs="Cambria"/>
          <w:b/>
          <w:sz w:val="22"/>
          <w:szCs w:val="22"/>
        </w:rPr>
        <w:t>SECTION II – SELECTION PROCEDURES</w:t>
      </w:r>
    </w:p>
    <w:p w14:paraId="3F9AB190" w14:textId="77777777" w:rsidR="00FE0736" w:rsidRDefault="009C44B8">
      <w:pPr>
        <w:widowControl/>
        <w:numPr>
          <w:ilvl w:val="0"/>
          <w:numId w:val="15"/>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The sponsor has adopted the following selection procedures, consistent with the requirements set forth in 29 CFR § 30.10(b):</w:t>
      </w:r>
    </w:p>
    <w:p w14:paraId="2C9AA87F" w14:textId="77777777" w:rsidR="00FE0736" w:rsidRDefault="009C44B8">
      <w:pPr>
        <w:widowControl/>
        <w:numPr>
          <w:ilvl w:val="0"/>
          <w:numId w:val="15"/>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The Sponsor will schedule interviews based upon hiring needs.  All applicants who have met the minimum qualifications and have subm</w:t>
      </w:r>
      <w:r>
        <w:rPr>
          <w:rFonts w:ascii="Cambria" w:eastAsia="Cambria" w:hAnsi="Cambria" w:cs="Cambria"/>
          <w:color w:val="000000"/>
          <w:sz w:val="22"/>
          <w:szCs w:val="22"/>
        </w:rPr>
        <w:t>itted the required documents must be notified of the date, time, and place to appear.</w:t>
      </w:r>
    </w:p>
    <w:p w14:paraId="443ED90B" w14:textId="77777777" w:rsidR="00FE0736" w:rsidRDefault="009C44B8">
      <w:pPr>
        <w:widowControl/>
        <w:numPr>
          <w:ilvl w:val="0"/>
          <w:numId w:val="15"/>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Prior to the interview, each applicant will be required to review the Apprenticeship Standards and will be provided information about the program.  If the applicant has a</w:t>
      </w:r>
      <w:r>
        <w:rPr>
          <w:rFonts w:ascii="Cambria" w:eastAsia="Cambria" w:hAnsi="Cambria" w:cs="Cambria"/>
          <w:color w:val="000000"/>
          <w:sz w:val="22"/>
          <w:szCs w:val="22"/>
        </w:rPr>
        <w:t>ny additional questions on the qualifications of needs additional information, it will be provided by the sponsor.</w:t>
      </w:r>
    </w:p>
    <w:p w14:paraId="3A194AB8" w14:textId="77777777" w:rsidR="00FE0736" w:rsidRDefault="009C44B8">
      <w:pPr>
        <w:widowControl/>
        <w:numPr>
          <w:ilvl w:val="0"/>
          <w:numId w:val="15"/>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 xml:space="preserve">The interviewer(s) will rate each applicant during the interview utilizing standardized questions </w:t>
      </w:r>
      <w:proofErr w:type="gramStart"/>
      <w:r>
        <w:rPr>
          <w:rFonts w:ascii="Cambria" w:eastAsia="Cambria" w:hAnsi="Cambria" w:cs="Cambria"/>
          <w:color w:val="000000"/>
          <w:sz w:val="22"/>
          <w:szCs w:val="22"/>
        </w:rPr>
        <w:t>taking into account</w:t>
      </w:r>
      <w:proofErr w:type="gramEnd"/>
      <w:r>
        <w:rPr>
          <w:rFonts w:ascii="Cambria" w:eastAsia="Cambria" w:hAnsi="Cambria" w:cs="Cambria"/>
          <w:color w:val="000000"/>
          <w:sz w:val="22"/>
          <w:szCs w:val="22"/>
        </w:rPr>
        <w:t xml:space="preserve"> the information on the </w:t>
      </w:r>
      <w:r>
        <w:rPr>
          <w:rFonts w:ascii="Cambria" w:eastAsia="Cambria" w:hAnsi="Cambria" w:cs="Cambria"/>
          <w:color w:val="000000"/>
          <w:sz w:val="22"/>
          <w:szCs w:val="22"/>
        </w:rPr>
        <w:t>application and required documents.  The questions and responses will be maintained on file.</w:t>
      </w:r>
    </w:p>
    <w:p w14:paraId="775458DF" w14:textId="77777777" w:rsidR="00FE0736" w:rsidRDefault="009C44B8">
      <w:pPr>
        <w:widowControl/>
        <w:numPr>
          <w:ilvl w:val="0"/>
          <w:numId w:val="15"/>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 xml:space="preserve">After completing the interview and evaluation of the applicants, hiring manager will </w:t>
      </w:r>
      <w:proofErr w:type="gramStart"/>
      <w:r>
        <w:rPr>
          <w:rFonts w:ascii="Cambria" w:eastAsia="Cambria" w:hAnsi="Cambria" w:cs="Cambria"/>
          <w:color w:val="000000"/>
          <w:sz w:val="22"/>
          <w:szCs w:val="22"/>
        </w:rPr>
        <w:t>make a selection</w:t>
      </w:r>
      <w:proofErr w:type="gramEnd"/>
      <w:r>
        <w:rPr>
          <w:rFonts w:ascii="Cambria" w:eastAsia="Cambria" w:hAnsi="Cambria" w:cs="Cambria"/>
          <w:color w:val="000000"/>
          <w:sz w:val="22"/>
          <w:szCs w:val="22"/>
        </w:rPr>
        <w:t xml:space="preserve"> based on a best-fit assessment for the job opening.</w:t>
      </w:r>
    </w:p>
    <w:p w14:paraId="79E24FA8" w14:textId="77777777" w:rsidR="00FE0736" w:rsidRDefault="009C44B8">
      <w:pPr>
        <w:widowControl/>
        <w:numPr>
          <w:ilvl w:val="0"/>
          <w:numId w:val="15"/>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As openin</w:t>
      </w:r>
      <w:r>
        <w:rPr>
          <w:rFonts w:ascii="Cambria" w:eastAsia="Cambria" w:hAnsi="Cambria" w:cs="Cambria"/>
          <w:color w:val="000000"/>
          <w:sz w:val="22"/>
          <w:szCs w:val="22"/>
        </w:rPr>
        <w:t xml:space="preserve">gs for the registration of new apprentices occur, the highest ranked applicant will be notified of selection by telephone or email.  It will be the responsibility of the applicant to keep the Sponsor informed of their current mailing address and telephone </w:t>
      </w:r>
      <w:r>
        <w:rPr>
          <w:rFonts w:ascii="Cambria" w:eastAsia="Cambria" w:hAnsi="Cambria" w:cs="Cambria"/>
          <w:color w:val="000000"/>
          <w:sz w:val="22"/>
          <w:szCs w:val="22"/>
        </w:rPr>
        <w:t>number.</w:t>
      </w:r>
    </w:p>
    <w:p w14:paraId="7A16C88E" w14:textId="77777777" w:rsidR="00FE0736" w:rsidRDefault="009C44B8">
      <w:pPr>
        <w:widowControl/>
        <w:numPr>
          <w:ilvl w:val="0"/>
          <w:numId w:val="15"/>
        </w:numPr>
        <w:pBdr>
          <w:top w:val="nil"/>
          <w:left w:val="nil"/>
          <w:bottom w:val="nil"/>
          <w:right w:val="nil"/>
          <w:between w:val="nil"/>
        </w:pBdr>
        <w:spacing w:after="120" w:line="276" w:lineRule="auto"/>
        <w:rPr>
          <w:rFonts w:ascii="Cambria" w:eastAsia="Cambria" w:hAnsi="Cambria" w:cs="Cambria"/>
          <w:color w:val="000000"/>
          <w:sz w:val="22"/>
          <w:szCs w:val="22"/>
        </w:rPr>
        <w:sectPr w:rsidR="00FE0736">
          <w:headerReference w:type="first" r:id="rId12"/>
          <w:pgSz w:w="12240" w:h="15840"/>
          <w:pgMar w:top="1440" w:right="1440" w:bottom="1440" w:left="1440" w:header="720" w:footer="720" w:gutter="0"/>
          <w:cols w:space="720"/>
          <w:titlePg/>
        </w:sectPr>
      </w:pPr>
      <w:r>
        <w:rPr>
          <w:rFonts w:ascii="Cambria" w:eastAsia="Cambria" w:hAnsi="Cambria" w:cs="Cambria"/>
          <w:color w:val="000000"/>
          <w:sz w:val="22"/>
          <w:szCs w:val="22"/>
        </w:rPr>
        <w:t>Selected applicants must respond to the notice of selection within 72 hours of notice.</w:t>
      </w:r>
    </w:p>
    <w:p w14:paraId="5718D869" w14:textId="77777777" w:rsidR="00FE0736" w:rsidRDefault="009C44B8">
      <w:pPr>
        <w:widowControl/>
        <w:tabs>
          <w:tab w:val="left" w:pos="1332"/>
          <w:tab w:val="center" w:pos="4680"/>
        </w:tabs>
        <w:jc w:val="center"/>
        <w:rPr>
          <w:rFonts w:ascii="Cambria" w:eastAsia="Cambria" w:hAnsi="Cambria" w:cs="Cambria"/>
          <w:b/>
          <w:sz w:val="28"/>
          <w:szCs w:val="28"/>
          <w:u w:val="single"/>
        </w:rPr>
      </w:pPr>
      <w:r>
        <w:rPr>
          <w:rFonts w:ascii="Cambria" w:eastAsia="Cambria" w:hAnsi="Cambria" w:cs="Cambria"/>
          <w:b/>
          <w:color w:val="0070C0"/>
          <w:sz w:val="28"/>
          <w:szCs w:val="28"/>
        </w:rPr>
        <w:lastRenderedPageBreak/>
        <w:t>Appendix A</w:t>
      </w:r>
    </w:p>
    <w:p w14:paraId="6F33127A" w14:textId="77777777" w:rsidR="00FE0736" w:rsidRDefault="009C44B8">
      <w:pPr>
        <w:widowControl/>
        <w:tabs>
          <w:tab w:val="left" w:pos="720"/>
        </w:tabs>
        <w:jc w:val="center"/>
        <w:rPr>
          <w:rFonts w:ascii="Cambria" w:eastAsia="Cambria" w:hAnsi="Cambria" w:cs="Cambria"/>
          <w:b/>
          <w:sz w:val="22"/>
          <w:szCs w:val="22"/>
        </w:rPr>
      </w:pPr>
      <w:r>
        <w:rPr>
          <w:rFonts w:ascii="Cambria" w:eastAsia="Cambria" w:hAnsi="Cambria" w:cs="Cambria"/>
          <w:b/>
          <w:sz w:val="22"/>
          <w:szCs w:val="22"/>
        </w:rPr>
        <w:t>WORK PROCESS SCHEDULE</w:t>
      </w:r>
    </w:p>
    <w:p w14:paraId="1558C676" w14:textId="77777777" w:rsidR="00FE0736" w:rsidRDefault="009C44B8">
      <w:pPr>
        <w:widowControl/>
        <w:tabs>
          <w:tab w:val="left" w:pos="720"/>
        </w:tabs>
        <w:jc w:val="center"/>
        <w:rPr>
          <w:rFonts w:ascii="Cambria" w:eastAsia="Cambria" w:hAnsi="Cambria" w:cs="Cambria"/>
          <w:b/>
          <w:color w:val="000000"/>
          <w:sz w:val="22"/>
          <w:szCs w:val="22"/>
        </w:rPr>
      </w:pPr>
      <w:r>
        <w:rPr>
          <w:rFonts w:ascii="Cambria" w:eastAsia="Cambria" w:hAnsi="Cambria" w:cs="Cambria"/>
          <w:b/>
          <w:color w:val="000000"/>
          <w:sz w:val="22"/>
          <w:szCs w:val="22"/>
        </w:rPr>
        <w:t>Digital Marketer</w:t>
      </w:r>
    </w:p>
    <w:p w14:paraId="09C26554" w14:textId="77777777" w:rsidR="00FE0736" w:rsidRDefault="009C44B8">
      <w:pPr>
        <w:widowControl/>
        <w:ind w:firstLine="360"/>
        <w:jc w:val="center"/>
        <w:rPr>
          <w:rFonts w:ascii="Cambria" w:eastAsia="Cambria" w:hAnsi="Cambria" w:cs="Cambria"/>
          <w:b/>
          <w:sz w:val="22"/>
          <w:szCs w:val="22"/>
        </w:rPr>
      </w:pPr>
      <w:r>
        <w:rPr>
          <w:rFonts w:ascii="Cambria" w:eastAsia="Cambria" w:hAnsi="Cambria" w:cs="Cambria"/>
          <w:b/>
          <w:sz w:val="22"/>
          <w:szCs w:val="22"/>
        </w:rPr>
        <w:t xml:space="preserve">O*NET-SOC CODE:  </w:t>
      </w:r>
      <w:r>
        <w:rPr>
          <w:rFonts w:ascii="Cambria" w:eastAsia="Cambria" w:hAnsi="Cambria" w:cs="Cambria"/>
          <w:b/>
          <w:color w:val="000000"/>
          <w:sz w:val="22"/>
          <w:szCs w:val="22"/>
        </w:rPr>
        <w:t>13-1161.01</w:t>
      </w:r>
      <w:r>
        <w:rPr>
          <w:rFonts w:ascii="Cambria" w:eastAsia="Cambria" w:hAnsi="Cambria" w:cs="Cambria"/>
          <w:sz w:val="22"/>
          <w:szCs w:val="22"/>
        </w:rPr>
        <w:t xml:space="preserve">  </w:t>
      </w:r>
      <w:r>
        <w:rPr>
          <w:rFonts w:ascii="Cambria" w:eastAsia="Cambria" w:hAnsi="Cambria" w:cs="Cambria"/>
          <w:b/>
          <w:sz w:val="22"/>
          <w:szCs w:val="22"/>
        </w:rPr>
        <w:t xml:space="preserve"> RAPIDS CODE:  </w:t>
      </w:r>
      <w:r>
        <w:rPr>
          <w:rFonts w:ascii="Cambria" w:eastAsia="Cambria" w:hAnsi="Cambria" w:cs="Cambria"/>
          <w:b/>
          <w:color w:val="000000"/>
          <w:sz w:val="22"/>
          <w:szCs w:val="22"/>
        </w:rPr>
        <w:t>2077CB</w:t>
      </w:r>
    </w:p>
    <w:p w14:paraId="01B5ED6F" w14:textId="77777777" w:rsidR="00FE0736" w:rsidRDefault="00FE0736">
      <w:pPr>
        <w:widowControl/>
        <w:ind w:firstLine="360"/>
        <w:rPr>
          <w:rFonts w:ascii="Cambria" w:eastAsia="Cambria" w:hAnsi="Cambria" w:cs="Cambria"/>
          <w:b/>
          <w:color w:val="000000"/>
          <w:sz w:val="22"/>
          <w:szCs w:val="22"/>
        </w:rPr>
      </w:pPr>
    </w:p>
    <w:tbl>
      <w:tblPr>
        <w:tblStyle w:val="a4"/>
        <w:tblW w:w="10795" w:type="dxa"/>
        <w:jc w:val="center"/>
        <w:tblBorders>
          <w:top w:val="single" w:sz="4" w:space="0" w:color="67C3EF"/>
          <w:left w:val="single" w:sz="4" w:space="0" w:color="67C3EF"/>
          <w:bottom w:val="single" w:sz="4" w:space="0" w:color="67C3EF"/>
          <w:right w:val="single" w:sz="4" w:space="0" w:color="67C3EF"/>
          <w:insideH w:val="single" w:sz="4" w:space="0" w:color="67C3EF"/>
          <w:insideV w:val="single" w:sz="4" w:space="0" w:color="67C3EF"/>
        </w:tblBorders>
        <w:tblLayout w:type="fixed"/>
        <w:tblLook w:val="04A0" w:firstRow="1" w:lastRow="0" w:firstColumn="1" w:lastColumn="0" w:noHBand="0" w:noVBand="1"/>
      </w:tblPr>
      <w:tblGrid>
        <w:gridCol w:w="4466"/>
        <w:gridCol w:w="1221"/>
        <w:gridCol w:w="1195"/>
        <w:gridCol w:w="3913"/>
      </w:tblGrid>
      <w:tr w:rsidR="00FE0736" w14:paraId="49BD4618" w14:textId="77777777" w:rsidTr="00FE07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95" w:type="dxa"/>
            <w:gridSpan w:val="4"/>
            <w:tcBorders>
              <w:top w:val="single" w:sz="4" w:space="0" w:color="000000"/>
              <w:left w:val="single" w:sz="4" w:space="0" w:color="000000"/>
              <w:bottom w:val="single" w:sz="4" w:space="0" w:color="415364"/>
              <w:right w:val="single" w:sz="4" w:space="0" w:color="000000"/>
            </w:tcBorders>
            <w:shd w:val="clear" w:color="auto" w:fill="38BAD6"/>
            <w:vAlign w:val="center"/>
          </w:tcPr>
          <w:p w14:paraId="3B626B5B" w14:textId="77777777" w:rsidR="00FE0736" w:rsidRDefault="009C44B8">
            <w:pPr>
              <w:widowControl/>
              <w:tabs>
                <w:tab w:val="left" w:pos="720"/>
              </w:tabs>
              <w:rPr>
                <w:rFonts w:ascii="Cambria" w:eastAsia="Cambria" w:hAnsi="Cambria" w:cs="Cambria"/>
              </w:rPr>
            </w:pPr>
            <w:r>
              <w:rPr>
                <w:rFonts w:ascii="Cambria" w:eastAsia="Cambria" w:hAnsi="Cambria" w:cs="Cambria"/>
                <w:color w:val="000000"/>
                <w:sz w:val="22"/>
                <w:szCs w:val="22"/>
              </w:rPr>
              <w:t>Digital Marketer</w:t>
            </w:r>
          </w:p>
        </w:tc>
      </w:tr>
      <w:tr w:rsidR="00FE0736" w14:paraId="405C9C93" w14:textId="77777777" w:rsidTr="00FE07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95" w:type="dxa"/>
            <w:gridSpan w:val="4"/>
            <w:tcBorders>
              <w:top w:val="single" w:sz="4" w:space="0" w:color="415364"/>
              <w:left w:val="single" w:sz="4" w:space="0" w:color="415364"/>
              <w:bottom w:val="single" w:sz="4" w:space="0" w:color="415364"/>
              <w:right w:val="single" w:sz="4" w:space="0" w:color="415364"/>
            </w:tcBorders>
            <w:vAlign w:val="center"/>
          </w:tcPr>
          <w:p w14:paraId="7D36F4DC" w14:textId="77777777" w:rsidR="00FE0736" w:rsidRDefault="009C44B8">
            <w:pPr>
              <w:widowControl/>
              <w:spacing w:before="60" w:after="60"/>
              <w:rPr>
                <w:rFonts w:ascii="Cambria" w:eastAsia="Cambria" w:hAnsi="Cambria" w:cs="Cambria"/>
                <w:color w:val="C00000"/>
                <w:sz w:val="22"/>
                <w:szCs w:val="22"/>
                <w:shd w:val="clear" w:color="auto" w:fill="CCEBF9"/>
              </w:rPr>
            </w:pPr>
            <w:r>
              <w:rPr>
                <w:rFonts w:ascii="Cambria" w:eastAsia="Cambria" w:hAnsi="Cambria" w:cs="Cambria"/>
                <w:sz w:val="22"/>
                <w:szCs w:val="22"/>
              </w:rPr>
              <w:t>Job Descripti</w:t>
            </w:r>
            <w:r>
              <w:rPr>
                <w:rFonts w:ascii="Cambria" w:eastAsia="Cambria" w:hAnsi="Cambria" w:cs="Cambria"/>
                <w:sz w:val="22"/>
                <w:szCs w:val="22"/>
                <w:shd w:val="clear" w:color="auto" w:fill="CCEBF9"/>
              </w:rPr>
              <w:t xml:space="preserve">on: </w:t>
            </w:r>
            <w:r>
              <w:rPr>
                <w:rFonts w:ascii="Cambria" w:eastAsia="Cambria" w:hAnsi="Cambria" w:cs="Cambria"/>
                <w:color w:val="212529"/>
                <w:sz w:val="21"/>
                <w:szCs w:val="21"/>
                <w:shd w:val="clear" w:color="auto" w:fill="CCEBF9"/>
              </w:rPr>
              <w:t>Employ search marketing tactics to increase visibility and engagement with content, products, or services in Internet-enabled devices or interfaces. Examine search query behaviors on general or specialty search engines or other Internet-based content. Anal</w:t>
            </w:r>
            <w:r>
              <w:rPr>
                <w:rFonts w:ascii="Cambria" w:eastAsia="Cambria" w:hAnsi="Cambria" w:cs="Cambria"/>
                <w:color w:val="212529"/>
                <w:sz w:val="21"/>
                <w:szCs w:val="21"/>
                <w:shd w:val="clear" w:color="auto" w:fill="CCEBF9"/>
              </w:rPr>
              <w:t>yze research, data, or technology to understand user intent and measure outcomes for ongoing optimization.</w:t>
            </w:r>
          </w:p>
        </w:tc>
      </w:tr>
      <w:tr w:rsidR="00FE0736" w14:paraId="22659356" w14:textId="77777777" w:rsidTr="00FE0736">
        <w:trPr>
          <w:jc w:val="center"/>
        </w:trPr>
        <w:tc>
          <w:tcPr>
            <w:cnfStyle w:val="001000000000" w:firstRow="0" w:lastRow="0" w:firstColumn="1" w:lastColumn="0" w:oddVBand="0" w:evenVBand="0" w:oddHBand="0" w:evenHBand="0" w:firstRowFirstColumn="0" w:firstRowLastColumn="0" w:lastRowFirstColumn="0" w:lastRowLastColumn="0"/>
            <w:tcW w:w="5687" w:type="dxa"/>
            <w:gridSpan w:val="2"/>
            <w:tcBorders>
              <w:top w:val="single" w:sz="4" w:space="0" w:color="415364"/>
              <w:left w:val="single" w:sz="4" w:space="0" w:color="415364"/>
              <w:bottom w:val="single" w:sz="4" w:space="0" w:color="415364"/>
              <w:right w:val="single" w:sz="4" w:space="0" w:color="415364"/>
            </w:tcBorders>
            <w:vAlign w:val="center"/>
          </w:tcPr>
          <w:p w14:paraId="3BEF8899" w14:textId="77777777" w:rsidR="00FE0736" w:rsidRDefault="009C44B8">
            <w:pPr>
              <w:widowControl/>
              <w:spacing w:before="60" w:after="60"/>
              <w:rPr>
                <w:rFonts w:ascii="Cambria" w:eastAsia="Cambria" w:hAnsi="Cambria" w:cs="Cambria"/>
                <w:sz w:val="22"/>
                <w:szCs w:val="22"/>
              </w:rPr>
            </w:pPr>
            <w:r>
              <w:rPr>
                <w:rFonts w:ascii="Cambria" w:eastAsia="Cambria" w:hAnsi="Cambria" w:cs="Cambria"/>
                <w:sz w:val="22"/>
                <w:szCs w:val="22"/>
              </w:rPr>
              <w:t xml:space="preserve">RAPIDS Code: </w:t>
            </w:r>
            <w:r>
              <w:rPr>
                <w:rFonts w:ascii="Cambria" w:eastAsia="Cambria" w:hAnsi="Cambria" w:cs="Cambria"/>
                <w:sz w:val="22"/>
                <w:szCs w:val="22"/>
              </w:rPr>
              <w:t>2077CB</w:t>
            </w:r>
          </w:p>
        </w:tc>
        <w:tc>
          <w:tcPr>
            <w:tcW w:w="5108" w:type="dxa"/>
            <w:gridSpan w:val="2"/>
            <w:tcBorders>
              <w:top w:val="single" w:sz="4" w:space="0" w:color="415364"/>
              <w:left w:val="single" w:sz="4" w:space="0" w:color="415364"/>
              <w:bottom w:val="single" w:sz="4" w:space="0" w:color="415364"/>
              <w:right w:val="single" w:sz="4" w:space="0" w:color="415364"/>
            </w:tcBorders>
            <w:vAlign w:val="center"/>
          </w:tcPr>
          <w:p w14:paraId="6F581D36" w14:textId="77777777" w:rsidR="00FE0736" w:rsidRDefault="009C44B8">
            <w:pPr>
              <w:widowControl/>
              <w:spacing w:before="60" w:after="60"/>
              <w:cnfStyle w:val="000000000000" w:firstRow="0" w:lastRow="0" w:firstColumn="0" w:lastColumn="0" w:oddVBand="0" w:evenVBand="0" w:oddHBand="0" w:evenHBand="0" w:firstRowFirstColumn="0" w:firstRowLastColumn="0" w:lastRowFirstColumn="0" w:lastRowLastColumn="0"/>
              <w:rPr>
                <w:rFonts w:ascii="Cambria" w:eastAsia="Cambria" w:hAnsi="Cambria" w:cs="Cambria"/>
                <w:b/>
                <w:sz w:val="22"/>
                <w:szCs w:val="22"/>
              </w:rPr>
            </w:pPr>
            <w:r>
              <w:rPr>
                <w:rFonts w:ascii="Cambria" w:eastAsia="Cambria" w:hAnsi="Cambria" w:cs="Cambria"/>
                <w:b/>
                <w:sz w:val="22"/>
                <w:szCs w:val="22"/>
              </w:rPr>
              <w:t xml:space="preserve">O*NET-SOC Code: </w:t>
            </w:r>
            <w:r>
              <w:rPr>
                <w:rFonts w:ascii="Cambria" w:eastAsia="Cambria" w:hAnsi="Cambria" w:cs="Cambria"/>
                <w:b/>
                <w:sz w:val="22"/>
                <w:szCs w:val="22"/>
              </w:rPr>
              <w:t>13-1161.01</w:t>
            </w:r>
          </w:p>
        </w:tc>
      </w:tr>
      <w:tr w:rsidR="00FE0736" w14:paraId="6C89474E" w14:textId="77777777" w:rsidTr="00FE07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95" w:type="dxa"/>
            <w:gridSpan w:val="4"/>
            <w:tcBorders>
              <w:top w:val="single" w:sz="4" w:space="0" w:color="415364"/>
              <w:left w:val="single" w:sz="4" w:space="0" w:color="000000"/>
              <w:bottom w:val="nil"/>
              <w:right w:val="single" w:sz="4" w:space="0" w:color="000000"/>
            </w:tcBorders>
            <w:vAlign w:val="center"/>
          </w:tcPr>
          <w:p w14:paraId="2DD20151" w14:textId="77777777" w:rsidR="00FE0736" w:rsidRDefault="009C44B8">
            <w:pPr>
              <w:widowControl/>
              <w:spacing w:before="60" w:after="60"/>
              <w:rPr>
                <w:rFonts w:ascii="Cambria" w:eastAsia="Cambria" w:hAnsi="Cambria" w:cs="Cambria"/>
                <w:sz w:val="22"/>
                <w:szCs w:val="22"/>
              </w:rPr>
            </w:pPr>
            <w:r>
              <w:rPr>
                <w:rFonts w:ascii="Cambria" w:eastAsia="Cambria" w:hAnsi="Cambria" w:cs="Cambria"/>
                <w:sz w:val="22"/>
                <w:szCs w:val="22"/>
              </w:rPr>
              <w:t xml:space="preserve">Estimated Program Length: </w:t>
            </w:r>
            <w:r>
              <w:rPr>
                <w:rFonts w:ascii="Cambria" w:eastAsia="Cambria" w:hAnsi="Cambria" w:cs="Cambria"/>
              </w:rPr>
              <w:t>One year / 27 competencies</w:t>
            </w:r>
          </w:p>
        </w:tc>
      </w:tr>
      <w:tr w:rsidR="00FE0736" w14:paraId="2675FA01" w14:textId="77777777" w:rsidTr="00FE0736">
        <w:trPr>
          <w:jc w:val="center"/>
        </w:trPr>
        <w:tc>
          <w:tcPr>
            <w:cnfStyle w:val="001000000000" w:firstRow="0" w:lastRow="0" w:firstColumn="1" w:lastColumn="0" w:oddVBand="0" w:evenVBand="0" w:oddHBand="0" w:evenHBand="0" w:firstRowFirstColumn="0" w:firstRowLastColumn="0" w:lastRowFirstColumn="0" w:lastRowLastColumn="0"/>
            <w:tcW w:w="10795" w:type="dxa"/>
            <w:gridSpan w:val="4"/>
            <w:tcBorders>
              <w:top w:val="single" w:sz="4" w:space="0" w:color="415364"/>
              <w:left w:val="single" w:sz="4" w:space="0" w:color="000000"/>
              <w:bottom w:val="nil"/>
              <w:right w:val="single" w:sz="4" w:space="0" w:color="000000"/>
            </w:tcBorders>
            <w:vAlign w:val="center"/>
          </w:tcPr>
          <w:p w14:paraId="69817518" w14:textId="77777777" w:rsidR="00FE0736" w:rsidRDefault="009C44B8">
            <w:pPr>
              <w:widowControl/>
              <w:spacing w:before="60" w:after="60"/>
              <w:rPr>
                <w:rFonts w:ascii="Cambria" w:eastAsia="Cambria" w:hAnsi="Cambria" w:cs="Cambria"/>
                <w:sz w:val="22"/>
                <w:szCs w:val="22"/>
              </w:rPr>
            </w:pPr>
            <w:r>
              <w:rPr>
                <w:rFonts w:ascii="Cambria" w:eastAsia="Cambria" w:hAnsi="Cambria" w:cs="Cambria"/>
                <w:sz w:val="22"/>
                <w:szCs w:val="22"/>
              </w:rPr>
              <w:t>Apprenticeship Type:</w:t>
            </w:r>
          </w:p>
        </w:tc>
      </w:tr>
      <w:tr w:rsidR="00FE0736" w14:paraId="5707092D" w14:textId="77777777" w:rsidTr="00FE07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6" w:type="dxa"/>
            <w:tcBorders>
              <w:top w:val="nil"/>
              <w:left w:val="single" w:sz="4" w:space="0" w:color="000000"/>
              <w:bottom w:val="single" w:sz="4" w:space="0" w:color="000000"/>
              <w:right w:val="nil"/>
            </w:tcBorders>
            <w:vAlign w:val="center"/>
          </w:tcPr>
          <w:p w14:paraId="1704BB80" w14:textId="77777777" w:rsidR="00FE0736" w:rsidRDefault="009C44B8">
            <w:pPr>
              <w:widowControl/>
              <w:spacing w:before="60" w:after="60"/>
              <w:ind w:firstLine="72"/>
              <w:rPr>
                <w:rFonts w:ascii="Cambria" w:eastAsia="Cambria" w:hAnsi="Cambria" w:cs="Cambria"/>
                <w:sz w:val="22"/>
                <w:szCs w:val="22"/>
              </w:rPr>
            </w:pPr>
            <w:sdt>
              <w:sdtPr>
                <w:tag w:val="goog_rdk_0"/>
                <w:id w:val="915667857"/>
              </w:sdtPr>
              <w:sdtEndPr/>
              <w:sdtContent>
                <w:r>
                  <w:rPr>
                    <w:rFonts w:ascii="Arial Unicode MS" w:eastAsia="Arial Unicode MS" w:hAnsi="Arial Unicode MS" w:cs="Arial Unicode MS"/>
                    <w:sz w:val="22"/>
                    <w:szCs w:val="22"/>
                  </w:rPr>
                  <w:t>☒</w:t>
                </w:r>
              </w:sdtContent>
            </w:sdt>
            <w:r>
              <w:rPr>
                <w:rFonts w:ascii="Cambria" w:eastAsia="Cambria" w:hAnsi="Cambria" w:cs="Cambria"/>
                <w:sz w:val="22"/>
                <w:szCs w:val="22"/>
              </w:rPr>
              <w:t xml:space="preserve"> Competency-Based </w:t>
            </w:r>
          </w:p>
        </w:tc>
        <w:tc>
          <w:tcPr>
            <w:tcW w:w="2416" w:type="dxa"/>
            <w:gridSpan w:val="2"/>
            <w:tcBorders>
              <w:top w:val="nil"/>
              <w:left w:val="nil"/>
              <w:bottom w:val="single" w:sz="4" w:space="0" w:color="000000"/>
              <w:right w:val="nil"/>
            </w:tcBorders>
            <w:vAlign w:val="center"/>
          </w:tcPr>
          <w:p w14:paraId="2B99EDC0" w14:textId="77777777" w:rsidR="00FE0736" w:rsidRDefault="009C44B8">
            <w:pPr>
              <w:widowControl/>
              <w:spacing w:before="60" w:after="60"/>
              <w:ind w:firstLine="72"/>
              <w:cnfStyle w:val="000000100000" w:firstRow="0" w:lastRow="0" w:firstColumn="0" w:lastColumn="0" w:oddVBand="0" w:evenVBand="0" w:oddHBand="1" w:evenHBand="0" w:firstRowFirstColumn="0" w:firstRowLastColumn="0" w:lastRowFirstColumn="0" w:lastRowLastColumn="0"/>
              <w:rPr>
                <w:rFonts w:ascii="Cambria" w:eastAsia="Cambria" w:hAnsi="Cambria" w:cs="Cambria"/>
                <w:b/>
                <w:sz w:val="22"/>
                <w:szCs w:val="22"/>
              </w:rPr>
            </w:pPr>
            <w:sdt>
              <w:sdtPr>
                <w:tag w:val="goog_rdk_1"/>
                <w:id w:val="1326547916"/>
              </w:sdtPr>
              <w:sdtEndPr/>
              <w:sdtContent>
                <w:r>
                  <w:rPr>
                    <w:rFonts w:ascii="Arial Unicode MS" w:eastAsia="Arial Unicode MS" w:hAnsi="Arial Unicode MS" w:cs="Arial Unicode MS"/>
                    <w:sz w:val="22"/>
                    <w:szCs w:val="22"/>
                  </w:rPr>
                  <w:t>☐</w:t>
                </w:r>
              </w:sdtContent>
            </w:sdt>
            <w:r>
              <w:rPr>
                <w:rFonts w:ascii="Cambria" w:eastAsia="Cambria" w:hAnsi="Cambria" w:cs="Cambria"/>
                <w:sz w:val="22"/>
                <w:szCs w:val="22"/>
              </w:rPr>
              <w:t xml:space="preserve"> Time-Based </w:t>
            </w:r>
          </w:p>
        </w:tc>
        <w:tc>
          <w:tcPr>
            <w:tcW w:w="3913" w:type="dxa"/>
            <w:tcBorders>
              <w:top w:val="nil"/>
              <w:left w:val="nil"/>
              <w:bottom w:val="single" w:sz="4" w:space="0" w:color="000000"/>
              <w:right w:val="single" w:sz="4" w:space="0" w:color="000000"/>
            </w:tcBorders>
            <w:vAlign w:val="center"/>
          </w:tcPr>
          <w:p w14:paraId="4B42A6D5" w14:textId="77777777" w:rsidR="00FE0736" w:rsidRDefault="009C44B8">
            <w:pPr>
              <w:widowControl/>
              <w:spacing w:before="60" w:after="60"/>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2"/>
                <w:szCs w:val="22"/>
              </w:rPr>
            </w:pPr>
            <w:sdt>
              <w:sdtPr>
                <w:tag w:val="goog_rdk_2"/>
                <w:id w:val="-1942284639"/>
              </w:sdtPr>
              <w:sdtEndPr/>
              <w:sdtContent>
                <w:r>
                  <w:rPr>
                    <w:rFonts w:ascii="Arial Unicode MS" w:eastAsia="Arial Unicode MS" w:hAnsi="Arial Unicode MS" w:cs="Arial Unicode MS"/>
                    <w:sz w:val="22"/>
                    <w:szCs w:val="22"/>
                  </w:rPr>
                  <w:t>☐</w:t>
                </w:r>
              </w:sdtContent>
            </w:sdt>
            <w:r>
              <w:rPr>
                <w:rFonts w:ascii="Cambria" w:eastAsia="Cambria" w:hAnsi="Cambria" w:cs="Cambria"/>
                <w:sz w:val="22"/>
                <w:szCs w:val="22"/>
              </w:rPr>
              <w:t xml:space="preserve"> Hybrid</w:t>
            </w:r>
          </w:p>
        </w:tc>
      </w:tr>
    </w:tbl>
    <w:p w14:paraId="43F7EE58" w14:textId="77777777" w:rsidR="00FE0736" w:rsidRDefault="009C44B8">
      <w:pPr>
        <w:widowControl/>
        <w:spacing w:before="60" w:after="60"/>
        <w:rPr>
          <w:rFonts w:ascii="Arial" w:eastAsia="Arial" w:hAnsi="Arial" w:cs="Arial"/>
          <w:color w:val="000000"/>
          <w:sz w:val="28"/>
          <w:szCs w:val="28"/>
        </w:rPr>
      </w:pPr>
      <w:r>
        <w:rPr>
          <w:rFonts w:ascii="Arial" w:eastAsia="Arial" w:hAnsi="Arial" w:cs="Arial"/>
          <w:color w:val="000000"/>
          <w:sz w:val="28"/>
          <w:szCs w:val="28"/>
        </w:rPr>
        <w:t>On-the-Job Learning Outline</w:t>
      </w:r>
    </w:p>
    <w:tbl>
      <w:tblPr>
        <w:tblStyle w:val="a5"/>
        <w:tblW w:w="10895" w:type="dxa"/>
        <w:jc w:val="center"/>
        <w:tblBorders>
          <w:top w:val="single" w:sz="4" w:space="0" w:color="415364"/>
          <w:left w:val="single" w:sz="4" w:space="0" w:color="415364"/>
          <w:bottom w:val="single" w:sz="4" w:space="0" w:color="415364"/>
          <w:right w:val="single" w:sz="4" w:space="0" w:color="415364"/>
          <w:insideH w:val="single" w:sz="4" w:space="0" w:color="415364"/>
          <w:insideV w:val="single" w:sz="4" w:space="0" w:color="415364"/>
        </w:tblBorders>
        <w:tblLayout w:type="fixed"/>
        <w:tblLook w:val="0420" w:firstRow="1" w:lastRow="0" w:firstColumn="0" w:lastColumn="0" w:noHBand="0" w:noVBand="1"/>
      </w:tblPr>
      <w:tblGrid>
        <w:gridCol w:w="6655"/>
        <w:gridCol w:w="1710"/>
        <w:gridCol w:w="1260"/>
        <w:gridCol w:w="1270"/>
      </w:tblGrid>
      <w:tr w:rsidR="00FE0736" w14:paraId="1A5CD405" w14:textId="77777777" w:rsidTr="00FE0736">
        <w:trPr>
          <w:cnfStyle w:val="100000000000" w:firstRow="1" w:lastRow="0" w:firstColumn="0" w:lastColumn="0" w:oddVBand="0" w:evenVBand="0" w:oddHBand="0" w:evenHBand="0" w:firstRowFirstColumn="0" w:firstRowLastColumn="0" w:lastRowFirstColumn="0" w:lastRowLastColumn="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38BAD6"/>
            <w:vAlign w:val="center"/>
          </w:tcPr>
          <w:p w14:paraId="197F8E7F" w14:textId="77777777" w:rsidR="00FE0736" w:rsidRDefault="009C44B8">
            <w:pPr>
              <w:widowControl/>
              <w:spacing w:before="60" w:after="60"/>
              <w:rPr>
                <w:rFonts w:ascii="Cambria" w:eastAsia="Cambria" w:hAnsi="Cambria" w:cs="Cambria"/>
                <w:sz w:val="22"/>
                <w:szCs w:val="22"/>
              </w:rPr>
            </w:pPr>
            <w:r>
              <w:rPr>
                <w:rFonts w:ascii="Cambria" w:eastAsia="Cambria" w:hAnsi="Cambria" w:cs="Cambria"/>
                <w:color w:val="000000"/>
                <w:sz w:val="22"/>
                <w:szCs w:val="22"/>
              </w:rPr>
              <w:t>Competency Check List</w:t>
            </w:r>
          </w:p>
        </w:tc>
        <w:tc>
          <w:tcPr>
            <w:tcW w:w="1710" w:type="dxa"/>
            <w:tcBorders>
              <w:top w:val="single" w:sz="4" w:space="0" w:color="000000"/>
              <w:left w:val="single" w:sz="4" w:space="0" w:color="000000"/>
              <w:bottom w:val="single" w:sz="4" w:space="0" w:color="000000"/>
              <w:right w:val="single" w:sz="4" w:space="0" w:color="000000"/>
            </w:tcBorders>
            <w:shd w:val="clear" w:color="auto" w:fill="38BAD6"/>
            <w:vAlign w:val="center"/>
          </w:tcPr>
          <w:p w14:paraId="4D8A6086" w14:textId="77777777" w:rsidR="00FE0736" w:rsidRDefault="009C44B8">
            <w:pPr>
              <w:widowControl/>
              <w:spacing w:before="60" w:after="60"/>
              <w:jc w:val="center"/>
              <w:rPr>
                <w:rFonts w:ascii="Cambria" w:eastAsia="Cambria" w:hAnsi="Cambria" w:cs="Cambria"/>
                <w:sz w:val="22"/>
                <w:szCs w:val="22"/>
              </w:rPr>
            </w:pPr>
            <w:r>
              <w:rPr>
                <w:rFonts w:ascii="Cambria" w:eastAsia="Cambria" w:hAnsi="Cambria" w:cs="Cambria"/>
                <w:color w:val="000000"/>
                <w:sz w:val="22"/>
                <w:szCs w:val="22"/>
              </w:rPr>
              <w:t>Demonstrates Fundamentals</w:t>
            </w:r>
          </w:p>
        </w:tc>
        <w:tc>
          <w:tcPr>
            <w:tcW w:w="1260" w:type="dxa"/>
            <w:tcBorders>
              <w:top w:val="single" w:sz="4" w:space="0" w:color="000000"/>
              <w:left w:val="single" w:sz="4" w:space="0" w:color="000000"/>
              <w:bottom w:val="single" w:sz="4" w:space="0" w:color="000000"/>
              <w:right w:val="single" w:sz="4" w:space="0" w:color="000000"/>
            </w:tcBorders>
            <w:shd w:val="clear" w:color="auto" w:fill="38BAD6"/>
            <w:vAlign w:val="center"/>
          </w:tcPr>
          <w:p w14:paraId="50A5CBF8" w14:textId="77777777" w:rsidR="00FE0736" w:rsidRDefault="009C44B8">
            <w:pPr>
              <w:widowControl/>
              <w:spacing w:before="60" w:after="60"/>
              <w:jc w:val="center"/>
              <w:rPr>
                <w:rFonts w:ascii="Cambria" w:eastAsia="Cambria" w:hAnsi="Cambria" w:cs="Cambria"/>
                <w:sz w:val="22"/>
                <w:szCs w:val="22"/>
              </w:rPr>
            </w:pPr>
            <w:r>
              <w:rPr>
                <w:rFonts w:ascii="Cambria" w:eastAsia="Cambria" w:hAnsi="Cambria" w:cs="Cambria"/>
                <w:color w:val="000000"/>
                <w:sz w:val="22"/>
                <w:szCs w:val="22"/>
              </w:rPr>
              <w:t>Proficient in Task</w:t>
            </w:r>
          </w:p>
        </w:tc>
        <w:tc>
          <w:tcPr>
            <w:tcW w:w="1270" w:type="dxa"/>
            <w:tcBorders>
              <w:top w:val="single" w:sz="4" w:space="0" w:color="000000"/>
              <w:left w:val="single" w:sz="4" w:space="0" w:color="000000"/>
              <w:bottom w:val="single" w:sz="4" w:space="0" w:color="000000"/>
              <w:right w:val="single" w:sz="4" w:space="0" w:color="000000"/>
            </w:tcBorders>
            <w:shd w:val="clear" w:color="auto" w:fill="38BAD6"/>
            <w:vAlign w:val="center"/>
          </w:tcPr>
          <w:p w14:paraId="038EDA64" w14:textId="77777777" w:rsidR="00FE0736" w:rsidRDefault="009C44B8">
            <w:pPr>
              <w:widowControl/>
              <w:spacing w:before="60" w:after="60"/>
              <w:jc w:val="center"/>
              <w:rPr>
                <w:rFonts w:ascii="Cambria" w:eastAsia="Cambria" w:hAnsi="Cambria" w:cs="Cambria"/>
                <w:sz w:val="22"/>
                <w:szCs w:val="22"/>
              </w:rPr>
            </w:pPr>
            <w:r>
              <w:rPr>
                <w:rFonts w:ascii="Cambria" w:eastAsia="Cambria" w:hAnsi="Cambria" w:cs="Cambria"/>
                <w:color w:val="000000"/>
                <w:sz w:val="22"/>
                <w:szCs w:val="22"/>
              </w:rPr>
              <w:t>Completion Date/Initials</w:t>
            </w:r>
          </w:p>
        </w:tc>
      </w:tr>
      <w:tr w:rsidR="00FE0736" w14:paraId="53E5538B" w14:textId="77777777" w:rsidTr="00FE0736">
        <w:trPr>
          <w:cnfStyle w:val="000000100000" w:firstRow="0" w:lastRow="0" w:firstColumn="0" w:lastColumn="0" w:oddVBand="0" w:evenVBand="0" w:oddHBand="1" w:evenHBand="0" w:firstRowFirstColumn="0" w:firstRowLastColumn="0" w:lastRowFirstColumn="0" w:lastRowLastColumn="0"/>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763E854D" w14:textId="77777777" w:rsidR="00FE0736" w:rsidRDefault="009C44B8">
            <w:pPr>
              <w:widowControl/>
              <w:rPr>
                <w:rFonts w:ascii="Cambria" w:eastAsia="Cambria" w:hAnsi="Cambria" w:cs="Cambria"/>
                <w:color w:val="222222"/>
              </w:rPr>
            </w:pPr>
            <w:r>
              <w:rPr>
                <w:rFonts w:ascii="Cambria" w:eastAsia="Cambria" w:hAnsi="Cambria" w:cs="Cambria"/>
                <w:color w:val="222222"/>
              </w:rPr>
              <w:t xml:space="preserve"> </w:t>
            </w:r>
            <w:r>
              <w:rPr>
                <w:rFonts w:ascii="Cambria" w:eastAsia="Cambria" w:hAnsi="Cambria" w:cs="Cambria"/>
              </w:rPr>
              <w:t>A. Implement advertising or marketing initiatives</w:t>
            </w:r>
          </w:p>
          <w:p w14:paraId="578CD1BC" w14:textId="77777777" w:rsidR="00FE0736" w:rsidRDefault="009C44B8">
            <w:pPr>
              <w:widowControl/>
              <w:numPr>
                <w:ilvl w:val="0"/>
                <w:numId w:val="7"/>
              </w:numPr>
              <w:ind w:right="144"/>
              <w:rPr>
                <w:rFonts w:ascii="Cambria" w:eastAsia="Cambria" w:hAnsi="Cambria" w:cs="Cambria"/>
              </w:rPr>
            </w:pPr>
            <w:r>
              <w:rPr>
                <w:rFonts w:ascii="Cambria" w:eastAsia="Cambria" w:hAnsi="Cambria" w:cs="Cambria"/>
              </w:rPr>
              <w:t>Communicate and collaborate with Webmasters, bloggers, or online editors to strategically place hyperlinks.</w:t>
            </w:r>
          </w:p>
          <w:p w14:paraId="5056EF64" w14:textId="77777777" w:rsidR="00FE0736" w:rsidRDefault="009C44B8">
            <w:pPr>
              <w:widowControl/>
              <w:numPr>
                <w:ilvl w:val="0"/>
                <w:numId w:val="7"/>
              </w:numPr>
              <w:ind w:right="144"/>
              <w:rPr>
                <w:rFonts w:ascii="Cambria" w:eastAsia="Cambria" w:hAnsi="Cambria" w:cs="Cambria"/>
              </w:rPr>
            </w:pPr>
            <w:r>
              <w:rPr>
                <w:rFonts w:ascii="Cambria" w:eastAsia="Cambria" w:hAnsi="Cambria" w:cs="Cambria"/>
              </w:rPr>
              <w:t>Create content strategies for digital media.</w:t>
            </w:r>
          </w:p>
          <w:p w14:paraId="322A9DDB" w14:textId="77777777" w:rsidR="00FE0736" w:rsidRDefault="009C44B8">
            <w:pPr>
              <w:widowControl/>
              <w:numPr>
                <w:ilvl w:val="0"/>
                <w:numId w:val="7"/>
              </w:numPr>
              <w:ind w:right="144"/>
              <w:rPr>
                <w:rFonts w:ascii="Cambria" w:eastAsia="Cambria" w:hAnsi="Cambria" w:cs="Cambria"/>
              </w:rPr>
            </w:pPr>
            <w:r>
              <w:rPr>
                <w:rFonts w:ascii="Cambria" w:eastAsia="Cambria" w:hAnsi="Cambria" w:cs="Cambria"/>
              </w:rPr>
              <w:t>Participate in the development of online marketing st</w:t>
            </w:r>
            <w:r>
              <w:rPr>
                <w:rFonts w:ascii="Cambria" w:eastAsia="Cambria" w:hAnsi="Cambria" w:cs="Cambria"/>
              </w:rPr>
              <w:t>rategy.</w:t>
            </w:r>
          </w:p>
          <w:p w14:paraId="27F69BD3" w14:textId="77777777" w:rsidR="00FE0736" w:rsidRDefault="009C44B8">
            <w:pPr>
              <w:widowControl/>
              <w:numPr>
                <w:ilvl w:val="0"/>
                <w:numId w:val="7"/>
              </w:numPr>
              <w:ind w:right="144"/>
              <w:rPr>
                <w:rFonts w:ascii="Cambria" w:eastAsia="Cambria" w:hAnsi="Cambria" w:cs="Cambria"/>
              </w:rPr>
            </w:pPr>
            <w:r>
              <w:rPr>
                <w:rFonts w:ascii="Cambria" w:eastAsia="Cambria" w:hAnsi="Cambria" w:cs="Cambria"/>
              </w:rPr>
              <w:t>Participate in the implementation of online marketing strategy</w:t>
            </w:r>
          </w:p>
          <w:p w14:paraId="3AC4A925" w14:textId="77777777" w:rsidR="00FE0736" w:rsidRDefault="009C44B8">
            <w:pPr>
              <w:widowControl/>
              <w:numPr>
                <w:ilvl w:val="0"/>
                <w:numId w:val="7"/>
              </w:numPr>
              <w:ind w:right="144"/>
              <w:rPr>
                <w:rFonts w:ascii="Cambria" w:eastAsia="Cambria" w:hAnsi="Cambria" w:cs="Cambria"/>
              </w:rPr>
            </w:pPr>
            <w:r>
              <w:rPr>
                <w:rFonts w:ascii="Cambria" w:eastAsia="Cambria" w:hAnsi="Cambria" w:cs="Cambria"/>
              </w:rPr>
              <w:t>Execute or manage banner, video, or other non-text link ad campaigns.</w:t>
            </w:r>
          </w:p>
          <w:p w14:paraId="2599D2D3" w14:textId="77777777" w:rsidR="00FE0736" w:rsidRDefault="009C44B8">
            <w:pPr>
              <w:widowControl/>
              <w:numPr>
                <w:ilvl w:val="0"/>
                <w:numId w:val="7"/>
              </w:numPr>
              <w:ind w:right="144"/>
              <w:rPr>
                <w:rFonts w:ascii="Cambria" w:eastAsia="Cambria" w:hAnsi="Cambria" w:cs="Cambria"/>
              </w:rPr>
            </w:pPr>
            <w:r>
              <w:rPr>
                <w:rFonts w:ascii="Cambria" w:eastAsia="Cambria" w:hAnsi="Cambria" w:cs="Cambria"/>
              </w:rPr>
              <w:t>Execute and manage communications with digital journalists or bloggers.</w:t>
            </w:r>
          </w:p>
        </w:tc>
        <w:tc>
          <w:tcPr>
            <w:tcW w:w="1710" w:type="dxa"/>
            <w:tcBorders>
              <w:top w:val="single" w:sz="4" w:space="0" w:color="415364"/>
              <w:left w:val="single" w:sz="4" w:space="0" w:color="415364"/>
              <w:bottom w:val="single" w:sz="4" w:space="0" w:color="415364"/>
              <w:right w:val="single" w:sz="4" w:space="0" w:color="415364"/>
            </w:tcBorders>
            <w:vAlign w:val="center"/>
          </w:tcPr>
          <w:p w14:paraId="1939AF16"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54FEAEF1"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498A261F" w14:textId="77777777" w:rsidR="00FE0736" w:rsidRDefault="00FE0736">
            <w:pPr>
              <w:widowControl/>
              <w:spacing w:before="60" w:after="60"/>
              <w:jc w:val="right"/>
              <w:rPr>
                <w:rFonts w:ascii="Cambria" w:eastAsia="Cambria" w:hAnsi="Cambria" w:cs="Cambria"/>
                <w:sz w:val="22"/>
                <w:szCs w:val="22"/>
              </w:rPr>
            </w:pPr>
          </w:p>
        </w:tc>
      </w:tr>
      <w:tr w:rsidR="00FE0736" w14:paraId="50D9B497" w14:textId="77777777" w:rsidTr="00FE0736">
        <w:trPr>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1FC2E4FF" w14:textId="77777777" w:rsidR="00FE0736" w:rsidRDefault="009C44B8">
            <w:pPr>
              <w:widowControl/>
              <w:rPr>
                <w:rFonts w:ascii="Cambria" w:eastAsia="Cambria" w:hAnsi="Cambria" w:cs="Cambria"/>
                <w:shd w:val="clear" w:color="auto" w:fill="EFEFEF"/>
              </w:rPr>
            </w:pPr>
            <w:r>
              <w:rPr>
                <w:rFonts w:ascii="Cambria" w:eastAsia="Cambria" w:hAnsi="Cambria" w:cs="Cambria"/>
                <w:shd w:val="clear" w:color="auto" w:fill="EFEFEF"/>
              </w:rPr>
              <w:t>B. Implement advertising or marketing initiatives</w:t>
            </w:r>
          </w:p>
          <w:p w14:paraId="12D7DAE3" w14:textId="77777777" w:rsidR="00FE0736" w:rsidRDefault="009C44B8">
            <w:pPr>
              <w:widowControl/>
              <w:numPr>
                <w:ilvl w:val="0"/>
                <w:numId w:val="28"/>
              </w:numPr>
              <w:rPr>
                <w:rFonts w:ascii="Cambria" w:eastAsia="Cambria" w:hAnsi="Cambria" w:cs="Cambria"/>
                <w:shd w:val="clear" w:color="auto" w:fill="EFEFEF"/>
              </w:rPr>
            </w:pPr>
            <w:r>
              <w:rPr>
                <w:rFonts w:ascii="Cambria" w:eastAsia="Cambria" w:hAnsi="Cambria" w:cs="Cambria"/>
                <w:shd w:val="clear" w:color="auto" w:fill="EFEFEF"/>
              </w:rPr>
              <w:t>Assist in setting up or optimizing analytics tools for tracking visitors' behaviors.</w:t>
            </w:r>
          </w:p>
          <w:p w14:paraId="7DF4FE8B" w14:textId="77777777" w:rsidR="00FE0736" w:rsidRDefault="00FE0736">
            <w:pPr>
              <w:widowControl/>
              <w:ind w:left="720"/>
              <w:rPr>
                <w:rFonts w:ascii="Cambria" w:eastAsia="Cambria" w:hAnsi="Cambria" w:cs="Cambria"/>
                <w:color w:val="222222"/>
                <w:shd w:val="clear" w:color="auto" w:fill="CCCCCC"/>
              </w:rPr>
            </w:pPr>
          </w:p>
          <w:p w14:paraId="3AD610A9" w14:textId="77777777" w:rsidR="00FE0736" w:rsidRDefault="00FE0736">
            <w:pPr>
              <w:spacing w:before="60" w:after="60"/>
              <w:rPr>
                <w:rFonts w:ascii="Cambria" w:eastAsia="Cambria" w:hAnsi="Cambria" w:cs="Cambria"/>
              </w:rPr>
            </w:pPr>
          </w:p>
        </w:tc>
        <w:tc>
          <w:tcPr>
            <w:tcW w:w="1710" w:type="dxa"/>
            <w:tcBorders>
              <w:top w:val="single" w:sz="4" w:space="0" w:color="415364"/>
              <w:left w:val="single" w:sz="4" w:space="0" w:color="415364"/>
              <w:bottom w:val="single" w:sz="4" w:space="0" w:color="415364"/>
              <w:right w:val="single" w:sz="4" w:space="0" w:color="415364"/>
            </w:tcBorders>
            <w:vAlign w:val="center"/>
          </w:tcPr>
          <w:p w14:paraId="4149E81B"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4B5A1CF0"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5B1507D1" w14:textId="77777777" w:rsidR="00FE0736" w:rsidRDefault="00FE0736">
            <w:pPr>
              <w:widowControl/>
              <w:spacing w:before="60" w:after="60"/>
              <w:jc w:val="right"/>
              <w:rPr>
                <w:rFonts w:ascii="Cambria" w:eastAsia="Cambria" w:hAnsi="Cambria" w:cs="Cambria"/>
                <w:sz w:val="22"/>
                <w:szCs w:val="22"/>
              </w:rPr>
            </w:pPr>
          </w:p>
        </w:tc>
      </w:tr>
      <w:tr w:rsidR="00FE0736" w14:paraId="28151CA6" w14:textId="77777777" w:rsidTr="00FE0736">
        <w:trPr>
          <w:cnfStyle w:val="000000100000" w:firstRow="0" w:lastRow="0" w:firstColumn="0" w:lastColumn="0" w:oddVBand="0" w:evenVBand="0" w:oddHBand="1" w:evenHBand="0" w:firstRowFirstColumn="0" w:firstRowLastColumn="0" w:lastRowFirstColumn="0" w:lastRowLastColumn="0"/>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4AF1F2A0" w14:textId="77777777" w:rsidR="00FE0736" w:rsidRDefault="009C44B8">
            <w:pPr>
              <w:widowControl/>
              <w:rPr>
                <w:rFonts w:ascii="Cambria" w:eastAsia="Cambria" w:hAnsi="Cambria" w:cs="Cambria"/>
                <w:color w:val="222222"/>
                <w:shd w:val="clear" w:color="auto" w:fill="CCCCCC"/>
              </w:rPr>
            </w:pPr>
            <w:r>
              <w:rPr>
                <w:rFonts w:ascii="Cambria" w:eastAsia="Cambria" w:hAnsi="Cambria" w:cs="Cambria"/>
                <w:shd w:val="clear" w:color="auto" w:fill="CCCCCC"/>
              </w:rPr>
              <w:t>C. Analyze website or related online data to track trends or usage</w:t>
            </w:r>
          </w:p>
          <w:p w14:paraId="3EF5C1F0" w14:textId="77777777" w:rsidR="00FE0736" w:rsidRDefault="009C44B8">
            <w:pPr>
              <w:widowControl/>
              <w:numPr>
                <w:ilvl w:val="0"/>
                <w:numId w:val="13"/>
              </w:numPr>
              <w:rPr>
                <w:rFonts w:ascii="Cambria" w:eastAsia="Cambria" w:hAnsi="Cambria" w:cs="Cambria"/>
                <w:shd w:val="clear" w:color="auto" w:fill="CCCCCC"/>
              </w:rPr>
            </w:pPr>
            <w:r>
              <w:rPr>
                <w:rFonts w:ascii="Cambria" w:eastAsia="Cambria" w:hAnsi="Cambria" w:cs="Cambria"/>
                <w:shd w:val="clear" w:color="auto" w:fill="CCCCCC"/>
              </w:rPr>
              <w:t>Combine secondary data sources with keyword research to more accurately profile and satisfy user intent.</w:t>
            </w:r>
          </w:p>
        </w:tc>
        <w:tc>
          <w:tcPr>
            <w:tcW w:w="1710" w:type="dxa"/>
            <w:tcBorders>
              <w:top w:val="single" w:sz="4" w:space="0" w:color="415364"/>
              <w:left w:val="single" w:sz="4" w:space="0" w:color="415364"/>
              <w:bottom w:val="single" w:sz="4" w:space="0" w:color="415364"/>
              <w:right w:val="single" w:sz="4" w:space="0" w:color="415364"/>
            </w:tcBorders>
            <w:vAlign w:val="center"/>
          </w:tcPr>
          <w:p w14:paraId="751DD78C"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14E2FB04"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62C48452" w14:textId="77777777" w:rsidR="00FE0736" w:rsidRDefault="00FE0736">
            <w:pPr>
              <w:widowControl/>
              <w:spacing w:before="60" w:after="60"/>
              <w:jc w:val="right"/>
              <w:rPr>
                <w:rFonts w:ascii="Cambria" w:eastAsia="Cambria" w:hAnsi="Cambria" w:cs="Cambria"/>
                <w:sz w:val="22"/>
                <w:szCs w:val="22"/>
              </w:rPr>
            </w:pPr>
          </w:p>
        </w:tc>
      </w:tr>
      <w:tr w:rsidR="00FE0736" w14:paraId="022E3123" w14:textId="77777777" w:rsidTr="00FE0736">
        <w:trPr>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4CF8E47F" w14:textId="77777777" w:rsidR="00FE0736" w:rsidRDefault="009C44B8">
            <w:pPr>
              <w:widowControl/>
              <w:rPr>
                <w:rFonts w:ascii="Cambria" w:eastAsia="Cambria" w:hAnsi="Cambria" w:cs="Cambria"/>
                <w:shd w:val="clear" w:color="auto" w:fill="EFEFEF"/>
              </w:rPr>
            </w:pPr>
            <w:r>
              <w:rPr>
                <w:rFonts w:ascii="Cambria" w:eastAsia="Cambria" w:hAnsi="Cambria" w:cs="Cambria"/>
                <w:color w:val="222222"/>
                <w:shd w:val="clear" w:color="auto" w:fill="EFEFEF"/>
              </w:rPr>
              <w:lastRenderedPageBreak/>
              <w:t xml:space="preserve">D. </w:t>
            </w:r>
            <w:r>
              <w:rPr>
                <w:rFonts w:ascii="Cambria" w:eastAsia="Cambria" w:hAnsi="Cambria" w:cs="Cambria"/>
                <w:shd w:val="clear" w:color="auto" w:fill="EFEFEF"/>
              </w:rPr>
              <w:t>Develop performance metrics or standards related to information technology.</w:t>
            </w:r>
          </w:p>
          <w:p w14:paraId="0362ADF6" w14:textId="77777777" w:rsidR="00FE0736" w:rsidRDefault="009C44B8">
            <w:pPr>
              <w:widowControl/>
              <w:numPr>
                <w:ilvl w:val="0"/>
                <w:numId w:val="1"/>
              </w:numPr>
              <w:rPr>
                <w:rFonts w:ascii="Cambria" w:eastAsia="Cambria" w:hAnsi="Cambria" w:cs="Cambria"/>
                <w:shd w:val="clear" w:color="auto" w:fill="EFEFEF"/>
              </w:rPr>
            </w:pPr>
            <w:r>
              <w:rPr>
                <w:rFonts w:ascii="Cambria" w:eastAsia="Cambria" w:hAnsi="Cambria" w:cs="Cambria"/>
                <w:shd w:val="clear" w:color="auto" w:fill="EFEFEF"/>
              </w:rPr>
              <w:t>Identify appropriate Key Performance Indicators (KPIs) and report key metrics from digital campaigns.</w:t>
            </w:r>
          </w:p>
        </w:tc>
        <w:tc>
          <w:tcPr>
            <w:tcW w:w="1710" w:type="dxa"/>
            <w:tcBorders>
              <w:top w:val="single" w:sz="4" w:space="0" w:color="415364"/>
              <w:left w:val="single" w:sz="4" w:space="0" w:color="415364"/>
              <w:bottom w:val="single" w:sz="4" w:space="0" w:color="415364"/>
              <w:right w:val="single" w:sz="4" w:space="0" w:color="415364"/>
            </w:tcBorders>
            <w:vAlign w:val="center"/>
          </w:tcPr>
          <w:p w14:paraId="7BB87754"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6EC6BDDC"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596E93F0" w14:textId="77777777" w:rsidR="00FE0736" w:rsidRDefault="00FE0736">
            <w:pPr>
              <w:widowControl/>
              <w:spacing w:before="60" w:after="60"/>
              <w:jc w:val="right"/>
              <w:rPr>
                <w:rFonts w:ascii="Cambria" w:eastAsia="Cambria" w:hAnsi="Cambria" w:cs="Cambria"/>
                <w:sz w:val="22"/>
                <w:szCs w:val="22"/>
              </w:rPr>
            </w:pPr>
          </w:p>
        </w:tc>
      </w:tr>
      <w:tr w:rsidR="00FE0736" w14:paraId="2BCC0EAF" w14:textId="77777777" w:rsidTr="00FE0736">
        <w:trPr>
          <w:cnfStyle w:val="000000100000" w:firstRow="0" w:lastRow="0" w:firstColumn="0" w:lastColumn="0" w:oddVBand="0" w:evenVBand="0" w:oddHBand="1" w:evenHBand="0" w:firstRowFirstColumn="0" w:firstRowLastColumn="0" w:lastRowFirstColumn="0" w:lastRowLastColumn="0"/>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411FC21D" w14:textId="77777777" w:rsidR="00FE0736" w:rsidRDefault="009C44B8">
            <w:pPr>
              <w:widowControl/>
              <w:rPr>
                <w:rFonts w:ascii="Cambria" w:eastAsia="Cambria" w:hAnsi="Cambria" w:cs="Cambria"/>
                <w:shd w:val="clear" w:color="auto" w:fill="CCCCCC"/>
              </w:rPr>
            </w:pPr>
            <w:r>
              <w:rPr>
                <w:rFonts w:ascii="Cambria" w:eastAsia="Cambria" w:hAnsi="Cambria" w:cs="Cambria"/>
                <w:color w:val="222222"/>
              </w:rPr>
              <w:t>E</w:t>
            </w:r>
            <w:r>
              <w:rPr>
                <w:rFonts w:ascii="Cambria" w:eastAsia="Cambria" w:hAnsi="Cambria" w:cs="Cambria"/>
                <w:color w:val="222222"/>
                <w:shd w:val="clear" w:color="auto" w:fill="CCCCCC"/>
              </w:rPr>
              <w:t xml:space="preserve">. </w:t>
            </w:r>
            <w:r>
              <w:rPr>
                <w:rFonts w:ascii="Cambria" w:eastAsia="Cambria" w:hAnsi="Cambria" w:cs="Cambria"/>
                <w:shd w:val="clear" w:color="auto" w:fill="CCCCCC"/>
              </w:rPr>
              <w:t>Coordinate resource procurement activities.</w:t>
            </w:r>
          </w:p>
          <w:p w14:paraId="7A66A76E" w14:textId="77777777" w:rsidR="00FE0736" w:rsidRDefault="009C44B8">
            <w:pPr>
              <w:widowControl/>
              <w:numPr>
                <w:ilvl w:val="0"/>
                <w:numId w:val="4"/>
              </w:numPr>
              <w:ind w:right="144"/>
              <w:rPr>
                <w:rFonts w:ascii="Cambria" w:eastAsia="Cambria" w:hAnsi="Cambria" w:cs="Cambria"/>
                <w:shd w:val="clear" w:color="auto" w:fill="CCCCCC"/>
              </w:rPr>
            </w:pPr>
            <w:r>
              <w:rPr>
                <w:rFonts w:ascii="Cambria" w:eastAsia="Cambria" w:hAnsi="Cambria" w:cs="Cambria"/>
                <w:shd w:val="clear" w:color="auto" w:fill="CCCCCC"/>
              </w:rPr>
              <w:t>Coordinate sales or other promotional strategies with merchandising, operations, or inventory control s</w:t>
            </w:r>
            <w:r>
              <w:rPr>
                <w:rFonts w:ascii="Cambria" w:eastAsia="Cambria" w:hAnsi="Cambria" w:cs="Cambria"/>
                <w:shd w:val="clear" w:color="auto" w:fill="CCCCCC"/>
              </w:rPr>
              <w:t>taff to ensure product catalogs are current, accurate, and organized for best findability against user intent.</w:t>
            </w:r>
          </w:p>
          <w:p w14:paraId="4F321016" w14:textId="77777777" w:rsidR="00FE0736" w:rsidRDefault="009C44B8">
            <w:pPr>
              <w:widowControl/>
              <w:numPr>
                <w:ilvl w:val="0"/>
                <w:numId w:val="4"/>
              </w:numPr>
              <w:rPr>
                <w:rFonts w:ascii="Cambria" w:eastAsia="Cambria" w:hAnsi="Cambria" w:cs="Cambria"/>
                <w:shd w:val="clear" w:color="auto" w:fill="CCCCCC"/>
              </w:rPr>
            </w:pPr>
            <w:r>
              <w:rPr>
                <w:rFonts w:ascii="Cambria" w:eastAsia="Cambria" w:hAnsi="Cambria" w:cs="Cambria"/>
                <w:shd w:val="clear" w:color="auto" w:fill="CCCCCC"/>
              </w:rPr>
              <w:t xml:space="preserve">Assist in the evaluation or negotiation of contracts wit </w:t>
            </w:r>
          </w:p>
          <w:p w14:paraId="4E9FEFD6" w14:textId="77777777" w:rsidR="00FE0736" w:rsidRDefault="009C44B8">
            <w:pPr>
              <w:widowControl/>
              <w:ind w:left="720"/>
              <w:rPr>
                <w:rFonts w:ascii="Cambria" w:eastAsia="Cambria" w:hAnsi="Cambria" w:cs="Cambria"/>
                <w:shd w:val="clear" w:color="auto" w:fill="CCCCCC"/>
              </w:rPr>
            </w:pPr>
            <w:r>
              <w:rPr>
                <w:rFonts w:ascii="Cambria" w:eastAsia="Cambria" w:hAnsi="Cambria" w:cs="Cambria"/>
                <w:shd w:val="clear" w:color="auto" w:fill="CCCCCC"/>
              </w:rPr>
              <w:t>vendors or online partners.</w:t>
            </w:r>
          </w:p>
          <w:p w14:paraId="68C0C865" w14:textId="77777777" w:rsidR="00FE0736" w:rsidRDefault="00FE0736">
            <w:pPr>
              <w:widowControl/>
              <w:rPr>
                <w:rFonts w:ascii="Cambria" w:eastAsia="Cambria" w:hAnsi="Cambria" w:cs="Cambria"/>
                <w:highlight w:val="white"/>
              </w:rPr>
            </w:pPr>
          </w:p>
        </w:tc>
        <w:tc>
          <w:tcPr>
            <w:tcW w:w="1710" w:type="dxa"/>
            <w:tcBorders>
              <w:top w:val="single" w:sz="4" w:space="0" w:color="415364"/>
              <w:left w:val="single" w:sz="4" w:space="0" w:color="415364"/>
              <w:bottom w:val="single" w:sz="4" w:space="0" w:color="415364"/>
              <w:right w:val="single" w:sz="4" w:space="0" w:color="415364"/>
            </w:tcBorders>
            <w:vAlign w:val="center"/>
          </w:tcPr>
          <w:p w14:paraId="46D4BADC"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6A116089"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37B16713" w14:textId="77777777" w:rsidR="00FE0736" w:rsidRDefault="00FE0736">
            <w:pPr>
              <w:widowControl/>
              <w:spacing w:before="60" w:after="60"/>
              <w:jc w:val="right"/>
              <w:rPr>
                <w:rFonts w:ascii="Cambria" w:eastAsia="Cambria" w:hAnsi="Cambria" w:cs="Cambria"/>
                <w:sz w:val="22"/>
                <w:szCs w:val="22"/>
              </w:rPr>
            </w:pPr>
          </w:p>
        </w:tc>
      </w:tr>
      <w:tr w:rsidR="00FE0736" w14:paraId="291A4E62" w14:textId="77777777" w:rsidTr="00FE0736">
        <w:trPr>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4E5C0DB0" w14:textId="77777777" w:rsidR="00FE0736" w:rsidRDefault="009C44B8">
            <w:pPr>
              <w:widowControl/>
              <w:rPr>
                <w:rFonts w:ascii="Cambria" w:eastAsia="Cambria" w:hAnsi="Cambria" w:cs="Cambria"/>
              </w:rPr>
            </w:pPr>
            <w:r>
              <w:rPr>
                <w:rFonts w:ascii="Cambria" w:eastAsia="Cambria" w:hAnsi="Cambria" w:cs="Cambria"/>
              </w:rPr>
              <w:t>F. Collaborate with others to develop or implement marketing strategies.</w:t>
            </w:r>
          </w:p>
          <w:p w14:paraId="3C860908" w14:textId="77777777" w:rsidR="00FE0736" w:rsidRDefault="009C44B8">
            <w:pPr>
              <w:widowControl/>
              <w:numPr>
                <w:ilvl w:val="0"/>
                <w:numId w:val="3"/>
              </w:numPr>
              <w:ind w:right="144"/>
              <w:rPr>
                <w:rFonts w:ascii="Cambria" w:eastAsia="Cambria" w:hAnsi="Cambria" w:cs="Cambria"/>
                <w:shd w:val="clear" w:color="auto" w:fill="EFEFEF"/>
              </w:rPr>
            </w:pPr>
            <w:r>
              <w:rPr>
                <w:rFonts w:ascii="Cambria" w:eastAsia="Cambria" w:hAnsi="Cambria" w:cs="Cambria"/>
                <w:shd w:val="clear" w:color="auto" w:fill="EFEFEF"/>
              </w:rPr>
              <w:t>Define product requirements, based on market research analysis, in collaboration with user interface design and engineering staff.</w:t>
            </w:r>
          </w:p>
          <w:p w14:paraId="7D15478D" w14:textId="77777777" w:rsidR="00FE0736" w:rsidRDefault="00FE0736">
            <w:pPr>
              <w:widowControl/>
              <w:rPr>
                <w:rFonts w:ascii="Cambria" w:eastAsia="Cambria" w:hAnsi="Cambria" w:cs="Cambria"/>
              </w:rPr>
            </w:pPr>
          </w:p>
        </w:tc>
        <w:tc>
          <w:tcPr>
            <w:tcW w:w="1710" w:type="dxa"/>
            <w:tcBorders>
              <w:top w:val="single" w:sz="4" w:space="0" w:color="415364"/>
              <w:left w:val="single" w:sz="4" w:space="0" w:color="415364"/>
              <w:bottom w:val="single" w:sz="4" w:space="0" w:color="415364"/>
              <w:right w:val="single" w:sz="4" w:space="0" w:color="415364"/>
            </w:tcBorders>
            <w:vAlign w:val="center"/>
          </w:tcPr>
          <w:p w14:paraId="3466EFA6"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6C047DDB"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035D3080" w14:textId="77777777" w:rsidR="00FE0736" w:rsidRDefault="00FE0736">
            <w:pPr>
              <w:widowControl/>
              <w:spacing w:before="60" w:after="60"/>
              <w:jc w:val="right"/>
              <w:rPr>
                <w:rFonts w:ascii="Cambria" w:eastAsia="Cambria" w:hAnsi="Cambria" w:cs="Cambria"/>
                <w:sz w:val="22"/>
                <w:szCs w:val="22"/>
              </w:rPr>
            </w:pPr>
          </w:p>
        </w:tc>
      </w:tr>
      <w:tr w:rsidR="00FE0736" w14:paraId="531577F9" w14:textId="77777777" w:rsidTr="00FE0736">
        <w:trPr>
          <w:cnfStyle w:val="000000100000" w:firstRow="0" w:lastRow="0" w:firstColumn="0" w:lastColumn="0" w:oddVBand="0" w:evenVBand="0" w:oddHBand="1" w:evenHBand="0" w:firstRowFirstColumn="0" w:firstRowLastColumn="0" w:lastRowFirstColumn="0" w:lastRowLastColumn="0"/>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713DBBB2" w14:textId="77777777" w:rsidR="00FE0736" w:rsidRDefault="009C44B8">
            <w:pPr>
              <w:widowControl/>
              <w:rPr>
                <w:rFonts w:ascii="Cambria" w:eastAsia="Cambria" w:hAnsi="Cambria" w:cs="Cambria"/>
              </w:rPr>
            </w:pPr>
            <w:r>
              <w:rPr>
                <w:rFonts w:ascii="Cambria" w:eastAsia="Cambria" w:hAnsi="Cambria" w:cs="Cambria"/>
              </w:rPr>
              <w:t>G. Design websites or web applications.</w:t>
            </w:r>
          </w:p>
          <w:p w14:paraId="6856A169" w14:textId="77777777" w:rsidR="00FE0736" w:rsidRDefault="009C44B8">
            <w:pPr>
              <w:widowControl/>
              <w:numPr>
                <w:ilvl w:val="0"/>
                <w:numId w:val="17"/>
              </w:numPr>
              <w:ind w:right="144"/>
              <w:rPr>
                <w:rFonts w:ascii="Cambria" w:eastAsia="Cambria" w:hAnsi="Cambria" w:cs="Cambria"/>
              </w:rPr>
            </w:pPr>
            <w:r>
              <w:rPr>
                <w:rFonts w:ascii="Cambria" w:eastAsia="Cambria" w:hAnsi="Cambria" w:cs="Cambria"/>
              </w:rPr>
              <w:t>Coordinate with developers to optimize Web site architecture, server configuration, or page construction for search engine consumption and optimal visibility.</w:t>
            </w:r>
          </w:p>
          <w:p w14:paraId="5E7B1BD3" w14:textId="77777777" w:rsidR="00FE0736" w:rsidRDefault="009C44B8">
            <w:pPr>
              <w:widowControl/>
              <w:numPr>
                <w:ilvl w:val="0"/>
                <w:numId w:val="17"/>
              </w:numPr>
              <w:ind w:right="144"/>
              <w:rPr>
                <w:rFonts w:ascii="Cambria" w:eastAsia="Cambria" w:hAnsi="Cambria" w:cs="Cambria"/>
              </w:rPr>
            </w:pPr>
            <w:r>
              <w:rPr>
                <w:rFonts w:ascii="Cambria" w:eastAsia="Cambria" w:hAnsi="Cambria" w:cs="Cambria"/>
              </w:rPr>
              <w:t>Improve search-related activities through ongoing analysis, experimentation, or optimization test</w:t>
            </w:r>
            <w:r>
              <w:rPr>
                <w:rFonts w:ascii="Cambria" w:eastAsia="Cambria" w:hAnsi="Cambria" w:cs="Cambria"/>
              </w:rPr>
              <w:t>s, using A/B or multivariate methods.</w:t>
            </w:r>
          </w:p>
        </w:tc>
        <w:tc>
          <w:tcPr>
            <w:tcW w:w="1710" w:type="dxa"/>
            <w:tcBorders>
              <w:top w:val="single" w:sz="4" w:space="0" w:color="415364"/>
              <w:left w:val="single" w:sz="4" w:space="0" w:color="415364"/>
              <w:bottom w:val="single" w:sz="4" w:space="0" w:color="415364"/>
              <w:right w:val="single" w:sz="4" w:space="0" w:color="415364"/>
            </w:tcBorders>
            <w:vAlign w:val="center"/>
          </w:tcPr>
          <w:p w14:paraId="33E74FF6"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4BF34FD5"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504A7273" w14:textId="77777777" w:rsidR="00FE0736" w:rsidRDefault="00FE0736">
            <w:pPr>
              <w:widowControl/>
              <w:spacing w:before="60" w:after="60"/>
              <w:jc w:val="right"/>
              <w:rPr>
                <w:rFonts w:ascii="Cambria" w:eastAsia="Cambria" w:hAnsi="Cambria" w:cs="Cambria"/>
                <w:sz w:val="22"/>
                <w:szCs w:val="22"/>
              </w:rPr>
            </w:pPr>
          </w:p>
        </w:tc>
      </w:tr>
      <w:tr w:rsidR="00FE0736" w14:paraId="658E2152" w14:textId="77777777" w:rsidTr="00FE0736">
        <w:trPr>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79A86F42" w14:textId="77777777" w:rsidR="00FE0736" w:rsidRDefault="009C44B8">
            <w:pPr>
              <w:widowControl/>
              <w:rPr>
                <w:rFonts w:ascii="Cambria" w:eastAsia="Cambria" w:hAnsi="Cambria" w:cs="Cambria"/>
                <w:shd w:val="clear" w:color="auto" w:fill="EFEFEF"/>
              </w:rPr>
            </w:pPr>
            <w:r>
              <w:rPr>
                <w:rFonts w:ascii="Cambria" w:eastAsia="Cambria" w:hAnsi="Cambria" w:cs="Cambria"/>
                <w:shd w:val="clear" w:color="auto" w:fill="EFEFEF"/>
              </w:rPr>
              <w:t>H. Collaborate with others to develop or implement marketing strategies</w:t>
            </w:r>
          </w:p>
          <w:p w14:paraId="4DC13515" w14:textId="77777777" w:rsidR="00FE0736" w:rsidRDefault="009C44B8">
            <w:pPr>
              <w:widowControl/>
              <w:numPr>
                <w:ilvl w:val="0"/>
                <w:numId w:val="26"/>
              </w:numPr>
              <w:rPr>
                <w:rFonts w:ascii="Cambria" w:eastAsia="Cambria" w:hAnsi="Cambria" w:cs="Cambria"/>
                <w:shd w:val="clear" w:color="auto" w:fill="EFEFEF"/>
              </w:rPr>
            </w:pPr>
            <w:r>
              <w:rPr>
                <w:rFonts w:ascii="Cambria" w:eastAsia="Cambria" w:hAnsi="Cambria" w:cs="Cambria"/>
                <w:shd w:val="clear" w:color="auto" w:fill="EFEFEF"/>
              </w:rPr>
              <w:t>Collaborate with Web, multimedia, or art design staffs to create multimedia Web sites or other internet content that conforms to brand and company visual format.</w:t>
            </w:r>
          </w:p>
          <w:p w14:paraId="081E3515" w14:textId="77777777" w:rsidR="00FE0736" w:rsidRDefault="00FE0736">
            <w:pPr>
              <w:widowControl/>
              <w:rPr>
                <w:rFonts w:ascii="Cambria" w:eastAsia="Cambria" w:hAnsi="Cambria" w:cs="Cambria"/>
                <w:color w:val="222222"/>
                <w:shd w:val="clear" w:color="auto" w:fill="EFEFEF"/>
              </w:rPr>
            </w:pPr>
          </w:p>
          <w:p w14:paraId="09E720ED" w14:textId="77777777" w:rsidR="00FE0736" w:rsidRDefault="00FE0736">
            <w:pPr>
              <w:widowControl/>
              <w:rPr>
                <w:rFonts w:ascii="Cambria" w:eastAsia="Cambria" w:hAnsi="Cambria" w:cs="Cambria"/>
                <w:color w:val="222222"/>
              </w:rPr>
            </w:pPr>
          </w:p>
        </w:tc>
        <w:tc>
          <w:tcPr>
            <w:tcW w:w="1710" w:type="dxa"/>
            <w:tcBorders>
              <w:top w:val="single" w:sz="4" w:space="0" w:color="415364"/>
              <w:left w:val="single" w:sz="4" w:space="0" w:color="415364"/>
              <w:bottom w:val="single" w:sz="4" w:space="0" w:color="415364"/>
              <w:right w:val="single" w:sz="4" w:space="0" w:color="415364"/>
            </w:tcBorders>
            <w:vAlign w:val="center"/>
          </w:tcPr>
          <w:p w14:paraId="02E6E3B7"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6EBA9F1F"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08775896" w14:textId="77777777" w:rsidR="00FE0736" w:rsidRDefault="00FE0736">
            <w:pPr>
              <w:widowControl/>
              <w:spacing w:before="60" w:after="60"/>
              <w:jc w:val="right"/>
              <w:rPr>
                <w:rFonts w:ascii="Cambria" w:eastAsia="Cambria" w:hAnsi="Cambria" w:cs="Cambria"/>
                <w:sz w:val="22"/>
                <w:szCs w:val="22"/>
              </w:rPr>
            </w:pPr>
          </w:p>
        </w:tc>
      </w:tr>
      <w:tr w:rsidR="00FE0736" w14:paraId="0763FBD1" w14:textId="77777777" w:rsidTr="00FE0736">
        <w:trPr>
          <w:cnfStyle w:val="000000100000" w:firstRow="0" w:lastRow="0" w:firstColumn="0" w:lastColumn="0" w:oddVBand="0" w:evenVBand="0" w:oddHBand="1" w:evenHBand="0" w:firstRowFirstColumn="0" w:firstRowLastColumn="0" w:lastRowFirstColumn="0" w:lastRowLastColumn="0"/>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18A134C9" w14:textId="77777777" w:rsidR="00FE0736" w:rsidRDefault="009C44B8">
            <w:pPr>
              <w:widowControl/>
              <w:rPr>
                <w:rFonts w:ascii="Cambria" w:eastAsia="Cambria" w:hAnsi="Cambria" w:cs="Cambria"/>
                <w:shd w:val="clear" w:color="auto" w:fill="CCCCCC"/>
              </w:rPr>
            </w:pPr>
            <w:r>
              <w:rPr>
                <w:rFonts w:ascii="Cambria" w:eastAsia="Cambria" w:hAnsi="Cambria" w:cs="Cambria"/>
                <w:shd w:val="clear" w:color="auto" w:fill="CCCCCC"/>
              </w:rPr>
              <w:t>I. Implement advertising or marketing initiatives</w:t>
            </w:r>
          </w:p>
          <w:p w14:paraId="7B72CF5E" w14:textId="77777777" w:rsidR="00FE0736" w:rsidRDefault="009C44B8">
            <w:pPr>
              <w:widowControl/>
              <w:numPr>
                <w:ilvl w:val="0"/>
                <w:numId w:val="18"/>
              </w:numPr>
              <w:rPr>
                <w:rFonts w:ascii="Cambria" w:eastAsia="Cambria" w:hAnsi="Cambria" w:cs="Cambria"/>
                <w:shd w:val="clear" w:color="auto" w:fill="CCCCCC"/>
              </w:rPr>
            </w:pPr>
            <w:r>
              <w:rPr>
                <w:rFonts w:ascii="Cambria" w:eastAsia="Cambria" w:hAnsi="Cambria" w:cs="Cambria"/>
                <w:shd w:val="clear" w:color="auto" w:fill="CCCCCC"/>
              </w:rPr>
              <w:t>Execute social media campaigns to inform search marketing tactics.</w:t>
            </w:r>
          </w:p>
          <w:p w14:paraId="7E8A4CDE" w14:textId="77777777" w:rsidR="00FE0736" w:rsidRDefault="00FE0736">
            <w:pPr>
              <w:widowControl/>
              <w:rPr>
                <w:rFonts w:ascii="Cambria" w:eastAsia="Cambria" w:hAnsi="Cambria" w:cs="Cambria"/>
                <w:highlight w:val="white"/>
              </w:rPr>
            </w:pPr>
          </w:p>
        </w:tc>
        <w:tc>
          <w:tcPr>
            <w:tcW w:w="1710" w:type="dxa"/>
            <w:tcBorders>
              <w:top w:val="single" w:sz="4" w:space="0" w:color="415364"/>
              <w:left w:val="single" w:sz="4" w:space="0" w:color="415364"/>
              <w:bottom w:val="single" w:sz="4" w:space="0" w:color="415364"/>
              <w:right w:val="single" w:sz="4" w:space="0" w:color="415364"/>
            </w:tcBorders>
            <w:vAlign w:val="center"/>
          </w:tcPr>
          <w:p w14:paraId="1AB3ED71"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03A8C738"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7CEF6789" w14:textId="77777777" w:rsidR="00FE0736" w:rsidRDefault="00FE0736">
            <w:pPr>
              <w:widowControl/>
              <w:spacing w:before="60" w:after="60"/>
              <w:jc w:val="right"/>
              <w:rPr>
                <w:rFonts w:ascii="Cambria" w:eastAsia="Cambria" w:hAnsi="Cambria" w:cs="Cambria"/>
                <w:sz w:val="22"/>
                <w:szCs w:val="22"/>
              </w:rPr>
            </w:pPr>
          </w:p>
        </w:tc>
      </w:tr>
      <w:tr w:rsidR="00FE0736" w14:paraId="1B793BB2" w14:textId="77777777" w:rsidTr="00FE0736">
        <w:trPr>
          <w:trHeight w:val="577"/>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21C03CF2" w14:textId="77777777" w:rsidR="00FE0736" w:rsidRDefault="009C44B8">
            <w:pPr>
              <w:widowControl/>
              <w:rPr>
                <w:rFonts w:ascii="Cambria" w:eastAsia="Cambria" w:hAnsi="Cambria" w:cs="Cambria"/>
                <w:shd w:val="clear" w:color="auto" w:fill="EFEFEF"/>
              </w:rPr>
            </w:pPr>
            <w:r>
              <w:rPr>
                <w:rFonts w:ascii="Cambria" w:eastAsia="Cambria" w:hAnsi="Cambria" w:cs="Cambria"/>
                <w:shd w:val="clear" w:color="auto" w:fill="EFEFEF"/>
              </w:rPr>
              <w:t>J. Prepare graphics or other visual representations of information</w:t>
            </w:r>
          </w:p>
          <w:p w14:paraId="66EED658" w14:textId="77777777" w:rsidR="00FE0736" w:rsidRDefault="009C44B8">
            <w:pPr>
              <w:widowControl/>
              <w:numPr>
                <w:ilvl w:val="0"/>
                <w:numId w:val="8"/>
              </w:numPr>
              <w:rPr>
                <w:rFonts w:ascii="Cambria" w:eastAsia="Cambria" w:hAnsi="Cambria" w:cs="Cambria"/>
                <w:shd w:val="clear" w:color="auto" w:fill="EFEFEF"/>
              </w:rPr>
            </w:pPr>
            <w:r>
              <w:rPr>
                <w:rFonts w:ascii="Cambria" w:eastAsia="Cambria" w:hAnsi="Cambria" w:cs="Cambria"/>
                <w:shd w:val="clear" w:color="auto" w:fill="EFEFEF"/>
              </w:rPr>
              <w:t>Prepare electronic commerce designs or prototypes, such as storyboards, mock-ups, or other content, using graphics de</w:t>
            </w:r>
            <w:r>
              <w:rPr>
                <w:rFonts w:ascii="Cambria" w:eastAsia="Cambria" w:hAnsi="Cambria" w:cs="Cambria"/>
                <w:shd w:val="clear" w:color="auto" w:fill="EFEFEF"/>
              </w:rPr>
              <w:t>sign software</w:t>
            </w:r>
          </w:p>
          <w:p w14:paraId="73A1E447" w14:textId="77777777" w:rsidR="00FE0736" w:rsidRDefault="00FE0736">
            <w:pPr>
              <w:widowControl/>
              <w:rPr>
                <w:rFonts w:ascii="Cambria" w:eastAsia="Cambria" w:hAnsi="Cambria" w:cs="Cambria"/>
                <w:highlight w:val="white"/>
              </w:rPr>
            </w:pPr>
          </w:p>
        </w:tc>
        <w:tc>
          <w:tcPr>
            <w:tcW w:w="1710" w:type="dxa"/>
            <w:tcBorders>
              <w:top w:val="single" w:sz="4" w:space="0" w:color="415364"/>
              <w:left w:val="single" w:sz="4" w:space="0" w:color="415364"/>
              <w:bottom w:val="single" w:sz="4" w:space="0" w:color="415364"/>
              <w:right w:val="single" w:sz="4" w:space="0" w:color="415364"/>
            </w:tcBorders>
            <w:vAlign w:val="center"/>
          </w:tcPr>
          <w:p w14:paraId="24BF70BB"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5F547000"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4559A770" w14:textId="77777777" w:rsidR="00FE0736" w:rsidRDefault="00FE0736">
            <w:pPr>
              <w:widowControl/>
              <w:spacing w:before="60" w:after="60"/>
              <w:jc w:val="right"/>
              <w:rPr>
                <w:rFonts w:ascii="Cambria" w:eastAsia="Cambria" w:hAnsi="Cambria" w:cs="Cambria"/>
                <w:sz w:val="22"/>
                <w:szCs w:val="22"/>
              </w:rPr>
            </w:pPr>
          </w:p>
        </w:tc>
      </w:tr>
      <w:tr w:rsidR="00FE0736" w14:paraId="2A560F30" w14:textId="77777777" w:rsidTr="00FE0736">
        <w:trPr>
          <w:cnfStyle w:val="000000100000" w:firstRow="0" w:lastRow="0" w:firstColumn="0" w:lastColumn="0" w:oddVBand="0" w:evenVBand="0" w:oddHBand="1" w:evenHBand="0" w:firstRowFirstColumn="0" w:firstRowLastColumn="0" w:lastRowFirstColumn="0" w:lastRowLastColumn="0"/>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14F3E47F" w14:textId="77777777" w:rsidR="00FE0736" w:rsidRDefault="009C44B8">
            <w:pPr>
              <w:widowControl/>
              <w:rPr>
                <w:rFonts w:ascii="Cambria" w:eastAsia="Cambria" w:hAnsi="Cambria" w:cs="Cambria"/>
                <w:shd w:val="clear" w:color="auto" w:fill="CCCCCC"/>
              </w:rPr>
            </w:pPr>
            <w:r>
              <w:rPr>
                <w:rFonts w:ascii="Cambria" w:eastAsia="Cambria" w:hAnsi="Cambria" w:cs="Cambria"/>
                <w:shd w:val="clear" w:color="auto" w:fill="CCCCCC"/>
              </w:rPr>
              <w:lastRenderedPageBreak/>
              <w:t>K. Develop computer or information security policies or procedures</w:t>
            </w:r>
          </w:p>
          <w:p w14:paraId="6B91A4E4" w14:textId="77777777" w:rsidR="00FE0736" w:rsidRDefault="009C44B8">
            <w:pPr>
              <w:widowControl/>
              <w:numPr>
                <w:ilvl w:val="0"/>
                <w:numId w:val="21"/>
              </w:numPr>
              <w:rPr>
                <w:rFonts w:ascii="Cambria" w:eastAsia="Cambria" w:hAnsi="Cambria" w:cs="Cambria"/>
                <w:shd w:val="clear" w:color="auto" w:fill="CCCCCC"/>
              </w:rPr>
            </w:pPr>
            <w:r>
              <w:rPr>
                <w:rFonts w:ascii="Cambria" w:eastAsia="Cambria" w:hAnsi="Cambria" w:cs="Cambria"/>
                <w:shd w:val="clear" w:color="auto" w:fill="CCCCCC"/>
              </w:rPr>
              <w:t>Assist in the development of online transaction or security policies</w:t>
            </w:r>
          </w:p>
          <w:p w14:paraId="4D6FA6FA" w14:textId="77777777" w:rsidR="00FE0736" w:rsidRDefault="00FE0736">
            <w:pPr>
              <w:widowControl/>
              <w:rPr>
                <w:rFonts w:ascii="Cambria" w:eastAsia="Cambria" w:hAnsi="Cambria" w:cs="Cambria"/>
                <w:highlight w:val="white"/>
              </w:rPr>
            </w:pPr>
          </w:p>
        </w:tc>
        <w:tc>
          <w:tcPr>
            <w:tcW w:w="1710" w:type="dxa"/>
            <w:tcBorders>
              <w:top w:val="single" w:sz="4" w:space="0" w:color="415364"/>
              <w:left w:val="single" w:sz="4" w:space="0" w:color="415364"/>
              <w:bottom w:val="single" w:sz="4" w:space="0" w:color="415364"/>
              <w:right w:val="single" w:sz="4" w:space="0" w:color="415364"/>
            </w:tcBorders>
            <w:vAlign w:val="center"/>
          </w:tcPr>
          <w:p w14:paraId="4F65B13E"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0B4D6AFF"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340E7973" w14:textId="77777777" w:rsidR="00FE0736" w:rsidRDefault="00FE0736">
            <w:pPr>
              <w:widowControl/>
              <w:spacing w:before="60" w:after="60"/>
              <w:jc w:val="right"/>
              <w:rPr>
                <w:rFonts w:ascii="Cambria" w:eastAsia="Cambria" w:hAnsi="Cambria" w:cs="Cambria"/>
                <w:sz w:val="22"/>
                <w:szCs w:val="22"/>
              </w:rPr>
            </w:pPr>
          </w:p>
        </w:tc>
      </w:tr>
      <w:tr w:rsidR="00FE0736" w14:paraId="76E23B18" w14:textId="77777777" w:rsidTr="00FE0736">
        <w:trPr>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4291792E" w14:textId="77777777" w:rsidR="00FE0736" w:rsidRDefault="009C44B8">
            <w:pPr>
              <w:widowControl/>
              <w:rPr>
                <w:rFonts w:ascii="Cambria" w:eastAsia="Cambria" w:hAnsi="Cambria" w:cs="Cambria"/>
                <w:shd w:val="clear" w:color="auto" w:fill="EFEFEF"/>
              </w:rPr>
            </w:pPr>
            <w:r>
              <w:rPr>
                <w:rFonts w:ascii="Cambria" w:eastAsia="Cambria" w:hAnsi="Cambria" w:cs="Cambria"/>
                <w:shd w:val="clear" w:color="auto" w:fill="EFEFEF"/>
              </w:rPr>
              <w:t>L. Develop guidelines for system implementation</w:t>
            </w:r>
          </w:p>
          <w:p w14:paraId="61E2C442" w14:textId="77777777" w:rsidR="00FE0736" w:rsidRDefault="009C44B8">
            <w:pPr>
              <w:widowControl/>
              <w:numPr>
                <w:ilvl w:val="0"/>
                <w:numId w:val="16"/>
              </w:numPr>
              <w:rPr>
                <w:rFonts w:ascii="Cambria" w:eastAsia="Cambria" w:hAnsi="Cambria" w:cs="Cambria"/>
                <w:shd w:val="clear" w:color="auto" w:fill="EFEFEF"/>
              </w:rPr>
            </w:pPr>
            <w:r>
              <w:rPr>
                <w:rFonts w:ascii="Cambria" w:eastAsia="Cambria" w:hAnsi="Cambria" w:cs="Cambria"/>
                <w:shd w:val="clear" w:color="auto" w:fill="EFEFEF"/>
              </w:rPr>
              <w:t>Identify methods for interfacing Web application technologies with enterprise resource planning or other system software</w:t>
            </w:r>
          </w:p>
        </w:tc>
        <w:tc>
          <w:tcPr>
            <w:tcW w:w="1710" w:type="dxa"/>
            <w:tcBorders>
              <w:top w:val="single" w:sz="4" w:space="0" w:color="415364"/>
              <w:left w:val="single" w:sz="4" w:space="0" w:color="415364"/>
              <w:bottom w:val="single" w:sz="4" w:space="0" w:color="415364"/>
              <w:right w:val="single" w:sz="4" w:space="0" w:color="415364"/>
            </w:tcBorders>
            <w:vAlign w:val="center"/>
          </w:tcPr>
          <w:p w14:paraId="538FFD0E"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55EBDD33"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5491C292" w14:textId="77777777" w:rsidR="00FE0736" w:rsidRDefault="00FE0736">
            <w:pPr>
              <w:widowControl/>
              <w:spacing w:before="60" w:after="60"/>
              <w:jc w:val="right"/>
              <w:rPr>
                <w:rFonts w:ascii="Cambria" w:eastAsia="Cambria" w:hAnsi="Cambria" w:cs="Cambria"/>
                <w:sz w:val="22"/>
                <w:szCs w:val="22"/>
              </w:rPr>
            </w:pPr>
          </w:p>
        </w:tc>
      </w:tr>
      <w:tr w:rsidR="00FE0736" w14:paraId="4621268F" w14:textId="77777777" w:rsidTr="00FE0736">
        <w:trPr>
          <w:cnfStyle w:val="000000100000" w:firstRow="0" w:lastRow="0" w:firstColumn="0" w:lastColumn="0" w:oddVBand="0" w:evenVBand="0" w:oddHBand="1" w:evenHBand="0" w:firstRowFirstColumn="0" w:firstRowLastColumn="0" w:lastRowFirstColumn="0" w:lastRowLastColumn="0"/>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600202AD" w14:textId="77777777" w:rsidR="00FE0736" w:rsidRDefault="009C44B8">
            <w:pPr>
              <w:widowControl/>
              <w:rPr>
                <w:rFonts w:ascii="Cambria" w:eastAsia="Cambria" w:hAnsi="Cambria" w:cs="Cambria"/>
                <w:shd w:val="clear" w:color="auto" w:fill="CCCCCC"/>
              </w:rPr>
            </w:pPr>
            <w:r>
              <w:rPr>
                <w:rFonts w:ascii="Cambria" w:eastAsia="Cambria" w:hAnsi="Cambria" w:cs="Cambria"/>
                <w:shd w:val="clear" w:color="auto" w:fill="CCCCCC"/>
              </w:rPr>
              <w:t>M. Analyze market or customer related data</w:t>
            </w:r>
          </w:p>
          <w:p w14:paraId="482D8389" w14:textId="77777777" w:rsidR="00FE0736" w:rsidRDefault="009C44B8">
            <w:pPr>
              <w:widowControl/>
              <w:numPr>
                <w:ilvl w:val="0"/>
                <w:numId w:val="22"/>
              </w:numPr>
              <w:rPr>
                <w:rFonts w:ascii="Cambria" w:eastAsia="Cambria" w:hAnsi="Cambria" w:cs="Cambria"/>
                <w:shd w:val="clear" w:color="auto" w:fill="CCCCCC"/>
              </w:rPr>
            </w:pPr>
            <w:r>
              <w:rPr>
                <w:rFonts w:ascii="Cambria" w:eastAsia="Cambria" w:hAnsi="Cambria" w:cs="Cambria"/>
                <w:shd w:val="clear" w:color="auto" w:fill="CCCCCC"/>
              </w:rPr>
              <w:t xml:space="preserve">Conduct market research analysis to identify personas, their </w:t>
            </w:r>
            <w:proofErr w:type="gramStart"/>
            <w:r>
              <w:rPr>
                <w:rFonts w:ascii="Cambria" w:eastAsia="Cambria" w:hAnsi="Cambria" w:cs="Cambria"/>
                <w:shd w:val="clear" w:color="auto" w:fill="CCCCCC"/>
              </w:rPr>
              <w:t>goals</w:t>
            </w:r>
            <w:proofErr w:type="gramEnd"/>
            <w:r>
              <w:rPr>
                <w:rFonts w:ascii="Cambria" w:eastAsia="Cambria" w:hAnsi="Cambria" w:cs="Cambria"/>
                <w:shd w:val="clear" w:color="auto" w:fill="CCCCCC"/>
              </w:rPr>
              <w:t xml:space="preserve"> and needs. Compare them to competitors' target audience</w:t>
            </w:r>
          </w:p>
        </w:tc>
        <w:tc>
          <w:tcPr>
            <w:tcW w:w="1710" w:type="dxa"/>
            <w:tcBorders>
              <w:top w:val="single" w:sz="4" w:space="0" w:color="415364"/>
              <w:left w:val="single" w:sz="4" w:space="0" w:color="415364"/>
              <w:bottom w:val="single" w:sz="4" w:space="0" w:color="415364"/>
              <w:right w:val="single" w:sz="4" w:space="0" w:color="415364"/>
            </w:tcBorders>
            <w:vAlign w:val="center"/>
          </w:tcPr>
          <w:p w14:paraId="151BECB3"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6B543EE7"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19FE26BF" w14:textId="77777777" w:rsidR="00FE0736" w:rsidRDefault="00FE0736">
            <w:pPr>
              <w:widowControl/>
              <w:spacing w:before="60" w:after="60"/>
              <w:jc w:val="right"/>
              <w:rPr>
                <w:rFonts w:ascii="Cambria" w:eastAsia="Cambria" w:hAnsi="Cambria" w:cs="Cambria"/>
                <w:sz w:val="22"/>
                <w:szCs w:val="22"/>
              </w:rPr>
            </w:pPr>
          </w:p>
        </w:tc>
      </w:tr>
      <w:tr w:rsidR="00FE0736" w14:paraId="7F18A3CE" w14:textId="77777777" w:rsidTr="00FE0736">
        <w:trPr>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00D10622" w14:textId="77777777" w:rsidR="00FE0736" w:rsidRDefault="009C44B8">
            <w:pPr>
              <w:widowControl/>
              <w:rPr>
                <w:rFonts w:ascii="Cambria" w:eastAsia="Cambria" w:hAnsi="Cambria" w:cs="Cambria"/>
                <w:shd w:val="clear" w:color="auto" w:fill="EFEFEF"/>
              </w:rPr>
            </w:pPr>
            <w:r>
              <w:rPr>
                <w:rFonts w:ascii="Cambria" w:eastAsia="Cambria" w:hAnsi="Cambria" w:cs="Cambria"/>
                <w:shd w:val="clear" w:color="auto" w:fill="EFEFEF"/>
              </w:rPr>
              <w:t>N. Recommend changes to improve computer or information systems</w:t>
            </w:r>
          </w:p>
          <w:p w14:paraId="6DE4F315" w14:textId="77777777" w:rsidR="00FE0736" w:rsidRDefault="009C44B8">
            <w:pPr>
              <w:widowControl/>
              <w:numPr>
                <w:ilvl w:val="0"/>
                <w:numId w:val="9"/>
              </w:numPr>
              <w:rPr>
                <w:rFonts w:ascii="Cambria" w:eastAsia="Cambria" w:hAnsi="Cambria" w:cs="Cambria"/>
                <w:shd w:val="clear" w:color="auto" w:fill="EFEFEF"/>
              </w:rPr>
            </w:pPr>
            <w:r>
              <w:rPr>
                <w:rFonts w:ascii="Cambria" w:eastAsia="Cambria" w:hAnsi="Cambria" w:cs="Cambria"/>
                <w:shd w:val="clear" w:color="auto" w:fill="EFEFEF"/>
              </w:rPr>
              <w:t>Evaluate new emerging media or technologies and make recommendati</w:t>
            </w:r>
            <w:r>
              <w:rPr>
                <w:rFonts w:ascii="Cambria" w:eastAsia="Cambria" w:hAnsi="Cambria" w:cs="Cambria"/>
                <w:shd w:val="clear" w:color="auto" w:fill="EFEFEF"/>
              </w:rPr>
              <w:t xml:space="preserve">ons for their application within Internet marketing </w:t>
            </w:r>
          </w:p>
        </w:tc>
        <w:tc>
          <w:tcPr>
            <w:tcW w:w="1710" w:type="dxa"/>
            <w:tcBorders>
              <w:top w:val="single" w:sz="4" w:space="0" w:color="415364"/>
              <w:left w:val="single" w:sz="4" w:space="0" w:color="415364"/>
              <w:bottom w:val="single" w:sz="4" w:space="0" w:color="415364"/>
              <w:right w:val="single" w:sz="4" w:space="0" w:color="415364"/>
            </w:tcBorders>
            <w:vAlign w:val="center"/>
          </w:tcPr>
          <w:p w14:paraId="034E5755"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6F7909B4"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11763695" w14:textId="77777777" w:rsidR="00FE0736" w:rsidRDefault="00FE0736">
            <w:pPr>
              <w:widowControl/>
              <w:spacing w:before="60" w:after="60"/>
              <w:jc w:val="right"/>
              <w:rPr>
                <w:rFonts w:ascii="Cambria" w:eastAsia="Cambria" w:hAnsi="Cambria" w:cs="Cambria"/>
                <w:sz w:val="22"/>
                <w:szCs w:val="22"/>
              </w:rPr>
            </w:pPr>
          </w:p>
        </w:tc>
      </w:tr>
      <w:tr w:rsidR="00FE0736" w14:paraId="2FEC1F9E" w14:textId="77777777" w:rsidTr="00FE0736">
        <w:trPr>
          <w:cnfStyle w:val="000000100000" w:firstRow="0" w:lastRow="0" w:firstColumn="0" w:lastColumn="0" w:oddVBand="0" w:evenVBand="0" w:oddHBand="1" w:evenHBand="0" w:firstRowFirstColumn="0" w:firstRowLastColumn="0" w:lastRowFirstColumn="0" w:lastRowLastColumn="0"/>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6F510015" w14:textId="77777777" w:rsidR="00FE0736" w:rsidRDefault="009C44B8">
            <w:pPr>
              <w:widowControl/>
              <w:rPr>
                <w:rFonts w:ascii="Cambria" w:eastAsia="Cambria" w:hAnsi="Cambria" w:cs="Cambria"/>
                <w:shd w:val="clear" w:color="auto" w:fill="CCCCCC"/>
              </w:rPr>
            </w:pPr>
            <w:r>
              <w:rPr>
                <w:rFonts w:ascii="Cambria" w:eastAsia="Cambria" w:hAnsi="Cambria" w:cs="Cambria"/>
                <w:color w:val="222222"/>
              </w:rPr>
              <w:t>O.</w:t>
            </w:r>
            <w:r>
              <w:rPr>
                <w:rFonts w:ascii="Cambria" w:eastAsia="Cambria" w:hAnsi="Cambria" w:cs="Cambria"/>
                <w:color w:val="222222"/>
                <w:shd w:val="clear" w:color="auto" w:fill="CCCCCC"/>
              </w:rPr>
              <w:t xml:space="preserve"> </w:t>
            </w:r>
            <w:r>
              <w:rPr>
                <w:rFonts w:ascii="Cambria" w:eastAsia="Cambria" w:hAnsi="Cambria" w:cs="Cambria"/>
                <w:shd w:val="clear" w:color="auto" w:fill="CCCCCC"/>
              </w:rPr>
              <w:t>Collaborate with others to develop or implement marketing strategies</w:t>
            </w:r>
          </w:p>
          <w:p w14:paraId="117D155A" w14:textId="77777777" w:rsidR="00FE0736" w:rsidRDefault="009C44B8">
            <w:pPr>
              <w:widowControl/>
              <w:numPr>
                <w:ilvl w:val="0"/>
                <w:numId w:val="29"/>
              </w:numPr>
              <w:rPr>
                <w:rFonts w:ascii="Cambria" w:eastAsia="Cambria" w:hAnsi="Cambria" w:cs="Cambria"/>
                <w:shd w:val="clear" w:color="auto" w:fill="CCCCCC"/>
              </w:rPr>
            </w:pPr>
            <w:r>
              <w:rPr>
                <w:rFonts w:ascii="Cambria" w:eastAsia="Cambria" w:hAnsi="Cambria" w:cs="Cambria"/>
                <w:shd w:val="clear" w:color="auto" w:fill="CCCCCC"/>
              </w:rPr>
              <w:t>Propose online or multiple-sales-channel campaigns to marketing executives.</w:t>
            </w:r>
          </w:p>
        </w:tc>
        <w:tc>
          <w:tcPr>
            <w:tcW w:w="1710" w:type="dxa"/>
            <w:tcBorders>
              <w:top w:val="single" w:sz="4" w:space="0" w:color="415364"/>
              <w:left w:val="single" w:sz="4" w:space="0" w:color="415364"/>
              <w:bottom w:val="single" w:sz="4" w:space="0" w:color="415364"/>
              <w:right w:val="single" w:sz="4" w:space="0" w:color="415364"/>
            </w:tcBorders>
            <w:vAlign w:val="center"/>
          </w:tcPr>
          <w:p w14:paraId="06A8CA95"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1470620A"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366DDE0B" w14:textId="77777777" w:rsidR="00FE0736" w:rsidRDefault="00FE0736">
            <w:pPr>
              <w:widowControl/>
              <w:spacing w:before="60" w:after="60"/>
              <w:jc w:val="right"/>
              <w:rPr>
                <w:rFonts w:ascii="Cambria" w:eastAsia="Cambria" w:hAnsi="Cambria" w:cs="Cambria"/>
                <w:sz w:val="22"/>
                <w:szCs w:val="22"/>
              </w:rPr>
            </w:pPr>
          </w:p>
        </w:tc>
      </w:tr>
      <w:tr w:rsidR="00FE0736" w14:paraId="6F5AB736" w14:textId="77777777" w:rsidTr="00FE0736">
        <w:trPr>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1085BF27" w14:textId="77777777" w:rsidR="00FE0736" w:rsidRDefault="009C44B8">
            <w:pPr>
              <w:widowControl/>
              <w:rPr>
                <w:rFonts w:ascii="Cambria" w:eastAsia="Cambria" w:hAnsi="Cambria" w:cs="Cambria"/>
                <w:shd w:val="clear" w:color="auto" w:fill="EFEFEF"/>
              </w:rPr>
            </w:pPr>
            <w:r>
              <w:rPr>
                <w:rFonts w:ascii="Cambria" w:eastAsia="Cambria" w:hAnsi="Cambria" w:cs="Cambria"/>
                <w:color w:val="222222"/>
                <w:shd w:val="clear" w:color="auto" w:fill="EFEFEF"/>
              </w:rPr>
              <w:t xml:space="preserve">P. </w:t>
            </w:r>
            <w:r>
              <w:rPr>
                <w:rFonts w:ascii="Cambria" w:eastAsia="Cambria" w:hAnsi="Cambria" w:cs="Cambria"/>
                <w:shd w:val="clear" w:color="auto" w:fill="EFEFEF"/>
              </w:rPr>
              <w:t>Maintain the inventory of equipment.</w:t>
            </w:r>
          </w:p>
          <w:p w14:paraId="7602EAF8" w14:textId="77777777" w:rsidR="00FE0736" w:rsidRDefault="009C44B8">
            <w:pPr>
              <w:widowControl/>
              <w:numPr>
                <w:ilvl w:val="0"/>
                <w:numId w:val="23"/>
              </w:numPr>
              <w:rPr>
                <w:rFonts w:ascii="Cambria" w:eastAsia="Cambria" w:hAnsi="Cambria" w:cs="Cambria"/>
                <w:shd w:val="clear" w:color="auto" w:fill="EFEFEF"/>
              </w:rPr>
            </w:pPr>
            <w:r>
              <w:rPr>
                <w:rFonts w:ascii="Cambria" w:eastAsia="Cambria" w:hAnsi="Cambria" w:cs="Cambria"/>
                <w:shd w:val="clear" w:color="auto" w:fill="EFEFEF"/>
              </w:rPr>
              <w:t>Evaluate software for implementing online marketing campaigns.</w:t>
            </w:r>
          </w:p>
        </w:tc>
        <w:tc>
          <w:tcPr>
            <w:tcW w:w="1710" w:type="dxa"/>
            <w:tcBorders>
              <w:top w:val="single" w:sz="4" w:space="0" w:color="415364"/>
              <w:left w:val="single" w:sz="4" w:space="0" w:color="415364"/>
              <w:bottom w:val="single" w:sz="4" w:space="0" w:color="415364"/>
              <w:right w:val="single" w:sz="4" w:space="0" w:color="415364"/>
            </w:tcBorders>
            <w:vAlign w:val="center"/>
          </w:tcPr>
          <w:p w14:paraId="68FD27F3"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52F278DB"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3B1352C2" w14:textId="77777777" w:rsidR="00FE0736" w:rsidRDefault="00FE0736">
            <w:pPr>
              <w:widowControl/>
              <w:spacing w:before="60" w:after="60"/>
              <w:jc w:val="right"/>
              <w:rPr>
                <w:rFonts w:ascii="Cambria" w:eastAsia="Cambria" w:hAnsi="Cambria" w:cs="Cambria"/>
                <w:sz w:val="22"/>
                <w:szCs w:val="22"/>
              </w:rPr>
            </w:pPr>
          </w:p>
        </w:tc>
      </w:tr>
      <w:tr w:rsidR="00FE0736" w14:paraId="562056BF" w14:textId="77777777" w:rsidTr="00FE0736">
        <w:trPr>
          <w:cnfStyle w:val="000000100000" w:firstRow="0" w:lastRow="0" w:firstColumn="0" w:lastColumn="0" w:oddVBand="0" w:evenVBand="0" w:oddHBand="1" w:evenHBand="0" w:firstRowFirstColumn="0" w:firstRowLastColumn="0" w:lastRowFirstColumn="0" w:lastRowLastColumn="0"/>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0633918D" w14:textId="77777777" w:rsidR="00FE0736" w:rsidRDefault="009C44B8">
            <w:pPr>
              <w:widowControl/>
              <w:rPr>
                <w:rFonts w:ascii="Cambria" w:eastAsia="Cambria" w:hAnsi="Cambria" w:cs="Cambria"/>
                <w:shd w:val="clear" w:color="auto" w:fill="CCCCCC"/>
              </w:rPr>
            </w:pPr>
            <w:r>
              <w:rPr>
                <w:rFonts w:ascii="Cambria" w:eastAsia="Cambria" w:hAnsi="Cambria" w:cs="Cambria"/>
                <w:color w:val="222222"/>
                <w:shd w:val="clear" w:color="auto" w:fill="CCCCCC"/>
              </w:rPr>
              <w:t xml:space="preserve">Q. </w:t>
            </w:r>
            <w:r>
              <w:rPr>
                <w:rFonts w:ascii="Cambria" w:eastAsia="Cambria" w:hAnsi="Cambria" w:cs="Cambria"/>
                <w:shd w:val="clear" w:color="auto" w:fill="CCCCCC"/>
              </w:rPr>
              <w:t xml:space="preserve"> Collaborate with others to develop or implement marketing strategies</w:t>
            </w:r>
          </w:p>
          <w:p w14:paraId="03637650" w14:textId="77777777" w:rsidR="00FE0736" w:rsidRDefault="009C44B8">
            <w:pPr>
              <w:widowControl/>
              <w:numPr>
                <w:ilvl w:val="0"/>
                <w:numId w:val="5"/>
              </w:numPr>
              <w:rPr>
                <w:rFonts w:ascii="Cambria" w:eastAsia="Cambria" w:hAnsi="Cambria" w:cs="Cambria"/>
                <w:shd w:val="clear" w:color="auto" w:fill="CCCCCC"/>
              </w:rPr>
            </w:pPr>
            <w:r>
              <w:rPr>
                <w:rFonts w:ascii="Cambria" w:eastAsia="Cambria" w:hAnsi="Cambria" w:cs="Cambria"/>
                <w:shd w:val="clear" w:color="auto" w:fill="CCCCCC"/>
              </w:rPr>
              <w:t>Manage tracking and reporting of search-related activities and provide analyses to marketing executives.</w:t>
            </w:r>
          </w:p>
        </w:tc>
        <w:tc>
          <w:tcPr>
            <w:tcW w:w="1710" w:type="dxa"/>
            <w:tcBorders>
              <w:top w:val="single" w:sz="4" w:space="0" w:color="415364"/>
              <w:left w:val="single" w:sz="4" w:space="0" w:color="415364"/>
              <w:bottom w:val="single" w:sz="4" w:space="0" w:color="415364"/>
              <w:right w:val="single" w:sz="4" w:space="0" w:color="415364"/>
            </w:tcBorders>
            <w:vAlign w:val="center"/>
          </w:tcPr>
          <w:p w14:paraId="19BE955C"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3F74AA09"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79ABFD46" w14:textId="77777777" w:rsidR="00FE0736" w:rsidRDefault="00FE0736">
            <w:pPr>
              <w:widowControl/>
              <w:spacing w:before="60" w:after="60"/>
              <w:jc w:val="right"/>
              <w:rPr>
                <w:rFonts w:ascii="Cambria" w:eastAsia="Cambria" w:hAnsi="Cambria" w:cs="Cambria"/>
                <w:sz w:val="22"/>
                <w:szCs w:val="22"/>
              </w:rPr>
            </w:pPr>
          </w:p>
        </w:tc>
      </w:tr>
      <w:tr w:rsidR="00FE0736" w14:paraId="2DC1D03B" w14:textId="77777777" w:rsidTr="00FE0736">
        <w:trPr>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31ACC204" w14:textId="77777777" w:rsidR="00FE0736" w:rsidRDefault="009C44B8">
            <w:pPr>
              <w:widowControl/>
              <w:rPr>
                <w:rFonts w:ascii="Cambria" w:eastAsia="Cambria" w:hAnsi="Cambria" w:cs="Cambria"/>
                <w:shd w:val="clear" w:color="auto" w:fill="EFEFEF"/>
              </w:rPr>
            </w:pPr>
            <w:r>
              <w:rPr>
                <w:rFonts w:ascii="Cambria" w:eastAsia="Cambria" w:hAnsi="Cambria" w:cs="Cambria"/>
                <w:shd w:val="clear" w:color="auto" w:fill="EFEFEF"/>
              </w:rPr>
              <w:t>R. Design websites or web applications</w:t>
            </w:r>
          </w:p>
          <w:p w14:paraId="4B9BEB1E" w14:textId="77777777" w:rsidR="00FE0736" w:rsidRDefault="009C44B8">
            <w:pPr>
              <w:widowControl/>
              <w:numPr>
                <w:ilvl w:val="0"/>
                <w:numId w:val="11"/>
              </w:numPr>
              <w:rPr>
                <w:rFonts w:ascii="Cambria" w:eastAsia="Cambria" w:hAnsi="Cambria" w:cs="Cambria"/>
                <w:shd w:val="clear" w:color="auto" w:fill="EFEFEF"/>
              </w:rPr>
            </w:pPr>
            <w:r>
              <w:rPr>
                <w:rFonts w:ascii="Cambria" w:eastAsia="Cambria" w:hAnsi="Cambria" w:cs="Cambria"/>
                <w:shd w:val="clear" w:color="auto" w:fill="EFEFEF"/>
              </w:rPr>
              <w:t>Optimize digital assets (such as text, graphics, or multimedia assets) and website exposure for search engine optimization (SEO)</w:t>
            </w:r>
          </w:p>
        </w:tc>
        <w:tc>
          <w:tcPr>
            <w:tcW w:w="1710" w:type="dxa"/>
            <w:tcBorders>
              <w:top w:val="single" w:sz="4" w:space="0" w:color="415364"/>
              <w:left w:val="single" w:sz="4" w:space="0" w:color="415364"/>
              <w:bottom w:val="single" w:sz="4" w:space="0" w:color="415364"/>
              <w:right w:val="single" w:sz="4" w:space="0" w:color="415364"/>
            </w:tcBorders>
            <w:vAlign w:val="center"/>
          </w:tcPr>
          <w:p w14:paraId="3797CBAB"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556D3CEE"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5AC7602F" w14:textId="77777777" w:rsidR="00FE0736" w:rsidRDefault="00FE0736">
            <w:pPr>
              <w:widowControl/>
              <w:spacing w:before="60" w:after="60"/>
              <w:jc w:val="right"/>
              <w:rPr>
                <w:rFonts w:ascii="Cambria" w:eastAsia="Cambria" w:hAnsi="Cambria" w:cs="Cambria"/>
                <w:sz w:val="22"/>
                <w:szCs w:val="22"/>
              </w:rPr>
            </w:pPr>
          </w:p>
        </w:tc>
      </w:tr>
      <w:tr w:rsidR="00FE0736" w14:paraId="728CBA6B" w14:textId="77777777" w:rsidTr="00FE0736">
        <w:trPr>
          <w:cnfStyle w:val="000000100000" w:firstRow="0" w:lastRow="0" w:firstColumn="0" w:lastColumn="0" w:oddVBand="0" w:evenVBand="0" w:oddHBand="1" w:evenHBand="0" w:firstRowFirstColumn="0" w:firstRowLastColumn="0" w:lastRowFirstColumn="0" w:lastRowLastColumn="0"/>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7F5E2326" w14:textId="77777777" w:rsidR="00FE0736" w:rsidRDefault="009C44B8">
            <w:pPr>
              <w:widowControl/>
              <w:rPr>
                <w:rFonts w:ascii="Cambria" w:eastAsia="Cambria" w:hAnsi="Cambria" w:cs="Cambria"/>
                <w:shd w:val="clear" w:color="auto" w:fill="CCCCCC"/>
              </w:rPr>
            </w:pPr>
            <w:r>
              <w:rPr>
                <w:rFonts w:ascii="Cambria" w:eastAsia="Cambria" w:hAnsi="Cambria" w:cs="Cambria"/>
                <w:color w:val="222222"/>
                <w:shd w:val="clear" w:color="auto" w:fill="CCCCCC"/>
              </w:rPr>
              <w:t>S.</w:t>
            </w:r>
            <w:r>
              <w:rPr>
                <w:rFonts w:ascii="Cambria" w:eastAsia="Cambria" w:hAnsi="Cambria" w:cs="Cambria"/>
                <w:shd w:val="clear" w:color="auto" w:fill="CCCCCC"/>
              </w:rPr>
              <w:t xml:space="preserve"> Implement advertising or marketing initiatives</w:t>
            </w:r>
          </w:p>
          <w:p w14:paraId="59776017" w14:textId="77777777" w:rsidR="00FE0736" w:rsidRDefault="009C44B8">
            <w:pPr>
              <w:widowControl/>
              <w:numPr>
                <w:ilvl w:val="0"/>
                <w:numId w:val="6"/>
              </w:numPr>
              <w:rPr>
                <w:rFonts w:ascii="Cambria" w:eastAsia="Cambria" w:hAnsi="Cambria" w:cs="Cambria"/>
                <w:shd w:val="clear" w:color="auto" w:fill="CCCCCC"/>
              </w:rPr>
            </w:pPr>
            <w:r>
              <w:rPr>
                <w:rFonts w:ascii="Cambria" w:eastAsia="Cambria" w:hAnsi="Cambria" w:cs="Cambria"/>
                <w:shd w:val="clear" w:color="auto" w:fill="CCCCCC"/>
              </w:rPr>
              <w:t>Purchase or negotiate placement of listings in local search engines, directories, or digital mapping technologies.</w:t>
            </w:r>
          </w:p>
        </w:tc>
        <w:tc>
          <w:tcPr>
            <w:tcW w:w="1710" w:type="dxa"/>
            <w:tcBorders>
              <w:top w:val="single" w:sz="4" w:space="0" w:color="415364"/>
              <w:left w:val="single" w:sz="4" w:space="0" w:color="415364"/>
              <w:bottom w:val="single" w:sz="4" w:space="0" w:color="415364"/>
              <w:right w:val="single" w:sz="4" w:space="0" w:color="415364"/>
            </w:tcBorders>
            <w:vAlign w:val="center"/>
          </w:tcPr>
          <w:p w14:paraId="53AE32CA"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5CDF4074"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7BB89082" w14:textId="77777777" w:rsidR="00FE0736" w:rsidRDefault="00FE0736">
            <w:pPr>
              <w:widowControl/>
              <w:spacing w:before="60" w:after="60"/>
              <w:jc w:val="right"/>
              <w:rPr>
                <w:rFonts w:ascii="Cambria" w:eastAsia="Cambria" w:hAnsi="Cambria" w:cs="Cambria"/>
                <w:sz w:val="22"/>
                <w:szCs w:val="22"/>
              </w:rPr>
            </w:pPr>
          </w:p>
        </w:tc>
      </w:tr>
      <w:tr w:rsidR="00FE0736" w14:paraId="09AE0DA3" w14:textId="77777777" w:rsidTr="00FE0736">
        <w:trPr>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1BD889FE" w14:textId="77777777" w:rsidR="00FE0736" w:rsidRDefault="009C44B8">
            <w:pPr>
              <w:widowControl/>
              <w:rPr>
                <w:rFonts w:ascii="Cambria" w:eastAsia="Cambria" w:hAnsi="Cambria" w:cs="Cambria"/>
              </w:rPr>
            </w:pPr>
            <w:r>
              <w:rPr>
                <w:rFonts w:ascii="Cambria" w:eastAsia="Cambria" w:hAnsi="Cambria" w:cs="Cambria"/>
                <w:color w:val="222222"/>
              </w:rPr>
              <w:t xml:space="preserve">T. </w:t>
            </w:r>
            <w:r>
              <w:rPr>
                <w:rFonts w:ascii="Cambria" w:eastAsia="Cambria" w:hAnsi="Cambria" w:cs="Cambria"/>
              </w:rPr>
              <w:t xml:space="preserve"> Implement advertising or marketing initiatives</w:t>
            </w:r>
          </w:p>
          <w:p w14:paraId="5D329722" w14:textId="77777777" w:rsidR="00FE0736" w:rsidRDefault="009C44B8">
            <w:pPr>
              <w:widowControl/>
              <w:numPr>
                <w:ilvl w:val="0"/>
                <w:numId w:val="10"/>
              </w:numPr>
              <w:rPr>
                <w:rFonts w:ascii="Cambria" w:eastAsia="Cambria" w:hAnsi="Cambria" w:cs="Cambria"/>
              </w:rPr>
            </w:pPr>
            <w:r>
              <w:rPr>
                <w:rFonts w:ascii="Cambria" w:eastAsia="Cambria" w:hAnsi="Cambria" w:cs="Cambria"/>
              </w:rPr>
              <w:t>Conduct online marketing initiatives, such as paid ad placement, affiliate programs, s</w:t>
            </w:r>
            <w:r>
              <w:rPr>
                <w:rFonts w:ascii="Cambria" w:eastAsia="Cambria" w:hAnsi="Cambria" w:cs="Cambria"/>
              </w:rPr>
              <w:t>ponsorship programs, email promotions, or viral marketing campaigns on social media Web sites.</w:t>
            </w:r>
          </w:p>
          <w:p w14:paraId="78DCE697" w14:textId="77777777" w:rsidR="00FE0736" w:rsidRDefault="00FE0736">
            <w:pPr>
              <w:widowControl/>
              <w:rPr>
                <w:rFonts w:ascii="Cambria" w:eastAsia="Cambria" w:hAnsi="Cambria" w:cs="Cambria"/>
              </w:rPr>
            </w:pPr>
          </w:p>
          <w:p w14:paraId="4D8716A1" w14:textId="77777777" w:rsidR="00FE0736" w:rsidRDefault="00FE0736">
            <w:pPr>
              <w:widowControl/>
              <w:rPr>
                <w:rFonts w:ascii="Cambria" w:eastAsia="Cambria" w:hAnsi="Cambria" w:cs="Cambria"/>
              </w:rPr>
            </w:pPr>
          </w:p>
          <w:p w14:paraId="527C0E5B" w14:textId="77777777" w:rsidR="00FE0736" w:rsidRDefault="00FE0736">
            <w:pPr>
              <w:widowControl/>
              <w:rPr>
                <w:rFonts w:ascii="Cambria" w:eastAsia="Cambria" w:hAnsi="Cambria" w:cs="Cambria"/>
              </w:rPr>
            </w:pPr>
          </w:p>
        </w:tc>
        <w:tc>
          <w:tcPr>
            <w:tcW w:w="1710" w:type="dxa"/>
            <w:tcBorders>
              <w:top w:val="single" w:sz="4" w:space="0" w:color="415364"/>
              <w:left w:val="single" w:sz="4" w:space="0" w:color="415364"/>
              <w:bottom w:val="single" w:sz="4" w:space="0" w:color="415364"/>
              <w:right w:val="single" w:sz="4" w:space="0" w:color="415364"/>
            </w:tcBorders>
            <w:vAlign w:val="center"/>
          </w:tcPr>
          <w:p w14:paraId="7C3F9A2A"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2F0A26AF"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337AD0EE" w14:textId="77777777" w:rsidR="00FE0736" w:rsidRDefault="00FE0736">
            <w:pPr>
              <w:widowControl/>
              <w:spacing w:before="60" w:after="60"/>
              <w:jc w:val="right"/>
              <w:rPr>
                <w:rFonts w:ascii="Cambria" w:eastAsia="Cambria" w:hAnsi="Cambria" w:cs="Cambria"/>
                <w:sz w:val="22"/>
                <w:szCs w:val="22"/>
              </w:rPr>
            </w:pPr>
          </w:p>
        </w:tc>
      </w:tr>
      <w:tr w:rsidR="00FE0736" w14:paraId="2C1BC605" w14:textId="77777777" w:rsidTr="00FE0736">
        <w:trPr>
          <w:cnfStyle w:val="000000100000" w:firstRow="0" w:lastRow="0" w:firstColumn="0" w:lastColumn="0" w:oddVBand="0" w:evenVBand="0" w:oddHBand="1" w:evenHBand="0" w:firstRowFirstColumn="0" w:firstRowLastColumn="0" w:lastRowFirstColumn="0" w:lastRowLastColumn="0"/>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754DCB27" w14:textId="77777777" w:rsidR="00FE0736" w:rsidRDefault="009C44B8">
            <w:pPr>
              <w:widowControl/>
              <w:rPr>
                <w:rFonts w:ascii="Cambria" w:eastAsia="Cambria" w:hAnsi="Cambria" w:cs="Cambria"/>
              </w:rPr>
            </w:pPr>
            <w:r>
              <w:rPr>
                <w:rFonts w:ascii="Cambria" w:eastAsia="Cambria" w:hAnsi="Cambria" w:cs="Cambria"/>
              </w:rPr>
              <w:lastRenderedPageBreak/>
              <w:t>U. Analyze website or related online data to track trends or usage</w:t>
            </w:r>
          </w:p>
          <w:p w14:paraId="44778610" w14:textId="77777777" w:rsidR="00FE0736" w:rsidRDefault="009C44B8">
            <w:pPr>
              <w:widowControl/>
              <w:numPr>
                <w:ilvl w:val="0"/>
                <w:numId w:val="24"/>
              </w:numPr>
              <w:rPr>
                <w:rFonts w:ascii="Cambria" w:eastAsia="Cambria" w:hAnsi="Cambria" w:cs="Cambria"/>
              </w:rPr>
            </w:pPr>
            <w:r>
              <w:rPr>
                <w:rFonts w:ascii="Cambria" w:eastAsia="Cambria" w:hAnsi="Cambria" w:cs="Cambria"/>
              </w:rPr>
              <w:t>Analyze Web metrics, such as visits, time on site, page views per visit, transaction volume and revenue, traffic mix, click-through rates, conversion rates, cost per acquisition, or cost per click.</w:t>
            </w:r>
          </w:p>
        </w:tc>
        <w:tc>
          <w:tcPr>
            <w:tcW w:w="1710" w:type="dxa"/>
            <w:tcBorders>
              <w:top w:val="single" w:sz="4" w:space="0" w:color="415364"/>
              <w:left w:val="single" w:sz="4" w:space="0" w:color="415364"/>
              <w:bottom w:val="single" w:sz="4" w:space="0" w:color="415364"/>
              <w:right w:val="single" w:sz="4" w:space="0" w:color="415364"/>
            </w:tcBorders>
            <w:vAlign w:val="center"/>
          </w:tcPr>
          <w:p w14:paraId="385EE70F"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2BD2FCB9"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5836099E" w14:textId="77777777" w:rsidR="00FE0736" w:rsidRDefault="00FE0736">
            <w:pPr>
              <w:widowControl/>
              <w:spacing w:before="60" w:after="60"/>
              <w:jc w:val="right"/>
              <w:rPr>
                <w:rFonts w:ascii="Cambria" w:eastAsia="Cambria" w:hAnsi="Cambria" w:cs="Cambria"/>
                <w:sz w:val="22"/>
                <w:szCs w:val="22"/>
              </w:rPr>
            </w:pPr>
          </w:p>
        </w:tc>
      </w:tr>
      <w:tr w:rsidR="00FE0736" w14:paraId="60723D62" w14:textId="77777777" w:rsidTr="00FE0736">
        <w:trPr>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40887C91" w14:textId="77777777" w:rsidR="00FE0736" w:rsidRDefault="009C44B8">
            <w:pPr>
              <w:widowControl/>
              <w:rPr>
                <w:rFonts w:ascii="Cambria" w:eastAsia="Cambria" w:hAnsi="Cambria" w:cs="Cambria"/>
              </w:rPr>
            </w:pPr>
            <w:r>
              <w:rPr>
                <w:rFonts w:ascii="Cambria" w:eastAsia="Cambria" w:hAnsi="Cambria" w:cs="Cambria"/>
              </w:rPr>
              <w:t>V. Design websites or web applications</w:t>
            </w:r>
          </w:p>
          <w:p w14:paraId="4F1F9CD8" w14:textId="77777777" w:rsidR="00FE0736" w:rsidRDefault="009C44B8">
            <w:pPr>
              <w:widowControl/>
              <w:numPr>
                <w:ilvl w:val="0"/>
                <w:numId w:val="19"/>
              </w:numPr>
              <w:rPr>
                <w:rFonts w:ascii="Cambria" w:eastAsia="Cambria" w:hAnsi="Cambria" w:cs="Cambria"/>
              </w:rPr>
            </w:pPr>
            <w:r>
              <w:rPr>
                <w:rFonts w:ascii="Cambria" w:eastAsia="Cambria" w:hAnsi="Cambria" w:cs="Cambria"/>
              </w:rPr>
              <w:t>Optimize shopping cart experience, Web site conversion rates or conversion rate optimization against Key Performance Indicators (KPIs).</w:t>
            </w:r>
          </w:p>
        </w:tc>
        <w:tc>
          <w:tcPr>
            <w:tcW w:w="1710" w:type="dxa"/>
            <w:tcBorders>
              <w:top w:val="single" w:sz="4" w:space="0" w:color="415364"/>
              <w:left w:val="single" w:sz="4" w:space="0" w:color="415364"/>
              <w:bottom w:val="single" w:sz="4" w:space="0" w:color="415364"/>
              <w:right w:val="single" w:sz="4" w:space="0" w:color="415364"/>
            </w:tcBorders>
            <w:vAlign w:val="center"/>
          </w:tcPr>
          <w:p w14:paraId="0AD0DFF7"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0A2CC3E0"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7263243D" w14:textId="77777777" w:rsidR="00FE0736" w:rsidRDefault="00FE0736">
            <w:pPr>
              <w:widowControl/>
              <w:spacing w:before="60" w:after="60"/>
              <w:jc w:val="right"/>
              <w:rPr>
                <w:rFonts w:ascii="Cambria" w:eastAsia="Cambria" w:hAnsi="Cambria" w:cs="Cambria"/>
                <w:sz w:val="22"/>
                <w:szCs w:val="22"/>
              </w:rPr>
            </w:pPr>
          </w:p>
        </w:tc>
      </w:tr>
      <w:tr w:rsidR="00FE0736" w14:paraId="1051E97E" w14:textId="77777777" w:rsidTr="00FE0736">
        <w:trPr>
          <w:cnfStyle w:val="000000100000" w:firstRow="0" w:lastRow="0" w:firstColumn="0" w:lastColumn="0" w:oddVBand="0" w:evenVBand="0" w:oddHBand="1" w:evenHBand="0" w:firstRowFirstColumn="0" w:firstRowLastColumn="0" w:lastRowFirstColumn="0" w:lastRowLastColumn="0"/>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19A9B0F2" w14:textId="77777777" w:rsidR="00FE0736" w:rsidRDefault="009C44B8">
            <w:pPr>
              <w:widowControl/>
              <w:rPr>
                <w:rFonts w:ascii="Cambria" w:eastAsia="Cambria" w:hAnsi="Cambria" w:cs="Cambria"/>
              </w:rPr>
            </w:pPr>
            <w:r>
              <w:rPr>
                <w:rFonts w:ascii="Cambria" w:eastAsia="Cambria" w:hAnsi="Cambria" w:cs="Cambria"/>
              </w:rPr>
              <w:t>W.  Develop specifications or procedures for website development or maintenan</w:t>
            </w:r>
            <w:r>
              <w:rPr>
                <w:rFonts w:ascii="Cambria" w:eastAsia="Cambria" w:hAnsi="Cambria" w:cs="Cambria"/>
              </w:rPr>
              <w:t>ce</w:t>
            </w:r>
          </w:p>
          <w:p w14:paraId="1DF5ED50" w14:textId="77777777" w:rsidR="00FE0736" w:rsidRDefault="009C44B8">
            <w:pPr>
              <w:widowControl/>
              <w:numPr>
                <w:ilvl w:val="0"/>
                <w:numId w:val="20"/>
              </w:numPr>
              <w:rPr>
                <w:rFonts w:ascii="Cambria" w:eastAsia="Cambria" w:hAnsi="Cambria" w:cs="Cambria"/>
              </w:rPr>
            </w:pPr>
            <w:r>
              <w:rPr>
                <w:rFonts w:ascii="Cambria" w:eastAsia="Cambria" w:hAnsi="Cambria" w:cs="Cambria"/>
              </w:rPr>
              <w:t>Develop commercial or technical specifications, such as usability, pricing, checkout, or data security.</w:t>
            </w:r>
          </w:p>
        </w:tc>
        <w:tc>
          <w:tcPr>
            <w:tcW w:w="1710" w:type="dxa"/>
            <w:tcBorders>
              <w:top w:val="single" w:sz="4" w:space="0" w:color="415364"/>
              <w:left w:val="single" w:sz="4" w:space="0" w:color="415364"/>
              <w:bottom w:val="single" w:sz="4" w:space="0" w:color="415364"/>
              <w:right w:val="single" w:sz="4" w:space="0" w:color="415364"/>
            </w:tcBorders>
            <w:vAlign w:val="center"/>
          </w:tcPr>
          <w:p w14:paraId="7E9DCEC8"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0712BBC1"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74B9A092" w14:textId="77777777" w:rsidR="00FE0736" w:rsidRDefault="00FE0736">
            <w:pPr>
              <w:widowControl/>
              <w:spacing w:before="60" w:after="60"/>
              <w:jc w:val="right"/>
              <w:rPr>
                <w:rFonts w:ascii="Cambria" w:eastAsia="Cambria" w:hAnsi="Cambria" w:cs="Cambria"/>
                <w:sz w:val="22"/>
                <w:szCs w:val="22"/>
              </w:rPr>
            </w:pPr>
          </w:p>
        </w:tc>
      </w:tr>
      <w:tr w:rsidR="00FE0736" w14:paraId="3E4EA85A" w14:textId="77777777" w:rsidTr="00FE0736">
        <w:trPr>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31774258" w14:textId="77777777" w:rsidR="00FE0736" w:rsidRDefault="009C44B8">
            <w:pPr>
              <w:widowControl/>
              <w:rPr>
                <w:rFonts w:ascii="Cambria" w:eastAsia="Cambria" w:hAnsi="Cambria" w:cs="Cambria"/>
              </w:rPr>
            </w:pPr>
            <w:r>
              <w:rPr>
                <w:rFonts w:ascii="Cambria" w:eastAsia="Cambria" w:hAnsi="Cambria" w:cs="Cambria"/>
              </w:rPr>
              <w:t>X. Design computer modeling or simulation programs</w:t>
            </w:r>
          </w:p>
          <w:p w14:paraId="4738ECF4" w14:textId="77777777" w:rsidR="00FE0736" w:rsidRDefault="009C44B8">
            <w:pPr>
              <w:widowControl/>
              <w:numPr>
                <w:ilvl w:val="0"/>
                <w:numId w:val="27"/>
              </w:numPr>
              <w:rPr>
                <w:rFonts w:ascii="Cambria" w:eastAsia="Cambria" w:hAnsi="Cambria" w:cs="Cambria"/>
              </w:rPr>
            </w:pPr>
            <w:r>
              <w:rPr>
                <w:rFonts w:ascii="Cambria" w:eastAsia="Cambria" w:hAnsi="Cambria" w:cs="Cambria"/>
              </w:rPr>
              <w:t>Conduct financial modeling for online marketing programs or Web site revenue forecasting.</w:t>
            </w:r>
          </w:p>
          <w:p w14:paraId="6DE73550" w14:textId="77777777" w:rsidR="00FE0736" w:rsidRDefault="00FE0736">
            <w:pPr>
              <w:widowControl/>
              <w:rPr>
                <w:rFonts w:ascii="Cambria" w:eastAsia="Cambria" w:hAnsi="Cambria" w:cs="Cambria"/>
              </w:rPr>
            </w:pPr>
          </w:p>
          <w:p w14:paraId="59F534BF" w14:textId="77777777" w:rsidR="00FE0736" w:rsidRDefault="00FE0736">
            <w:pPr>
              <w:widowControl/>
              <w:rPr>
                <w:rFonts w:ascii="Cambria" w:eastAsia="Cambria" w:hAnsi="Cambria" w:cs="Cambria"/>
              </w:rPr>
            </w:pPr>
          </w:p>
        </w:tc>
        <w:tc>
          <w:tcPr>
            <w:tcW w:w="1710" w:type="dxa"/>
            <w:tcBorders>
              <w:top w:val="single" w:sz="4" w:space="0" w:color="415364"/>
              <w:left w:val="single" w:sz="4" w:space="0" w:color="415364"/>
              <w:bottom w:val="single" w:sz="4" w:space="0" w:color="415364"/>
              <w:right w:val="single" w:sz="4" w:space="0" w:color="415364"/>
            </w:tcBorders>
            <w:vAlign w:val="center"/>
          </w:tcPr>
          <w:p w14:paraId="2EF578CD"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1A281C27"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0FCCC92E" w14:textId="77777777" w:rsidR="00FE0736" w:rsidRDefault="00FE0736">
            <w:pPr>
              <w:widowControl/>
              <w:spacing w:before="60" w:after="60"/>
              <w:jc w:val="right"/>
              <w:rPr>
                <w:rFonts w:ascii="Cambria" w:eastAsia="Cambria" w:hAnsi="Cambria" w:cs="Cambria"/>
                <w:sz w:val="22"/>
                <w:szCs w:val="22"/>
              </w:rPr>
            </w:pPr>
          </w:p>
        </w:tc>
      </w:tr>
      <w:tr w:rsidR="00FE0736" w14:paraId="2E3B38F3" w14:textId="77777777" w:rsidTr="00FE0736">
        <w:trPr>
          <w:cnfStyle w:val="000000100000" w:firstRow="0" w:lastRow="0" w:firstColumn="0" w:lastColumn="0" w:oddVBand="0" w:evenVBand="0" w:oddHBand="1" w:evenHBand="0" w:firstRowFirstColumn="0" w:firstRowLastColumn="0" w:lastRowFirstColumn="0" w:lastRowLastColumn="0"/>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6A9D58D6" w14:textId="77777777" w:rsidR="00FE0736" w:rsidRDefault="009C44B8">
            <w:pPr>
              <w:widowControl/>
              <w:rPr>
                <w:rFonts w:ascii="Cambria" w:eastAsia="Cambria" w:hAnsi="Cambria" w:cs="Cambria"/>
              </w:rPr>
            </w:pPr>
            <w:r>
              <w:rPr>
                <w:rFonts w:ascii="Cambria" w:eastAsia="Cambria" w:hAnsi="Cambria" w:cs="Cambria"/>
              </w:rPr>
              <w:t>Y. Update knowledge about emerging industry or technology trends</w:t>
            </w:r>
          </w:p>
          <w:p w14:paraId="31660945" w14:textId="77777777" w:rsidR="00FE0736" w:rsidRDefault="009C44B8">
            <w:pPr>
              <w:widowControl/>
              <w:numPr>
                <w:ilvl w:val="0"/>
                <w:numId w:val="25"/>
              </w:numPr>
              <w:rPr>
                <w:rFonts w:ascii="Cambria" w:eastAsia="Cambria" w:hAnsi="Cambria" w:cs="Cambria"/>
              </w:rPr>
            </w:pPr>
            <w:r>
              <w:rPr>
                <w:rFonts w:ascii="Cambria" w:eastAsia="Cambria" w:hAnsi="Cambria" w:cs="Cambria"/>
              </w:rPr>
              <w:t>Keep abreast of government regulations and emerging Web technology to ensure regulatory compliance by reviewing current literature, talking with colleagues, participating in educational programs, attending meetings or workshops, or participating in profess</w:t>
            </w:r>
            <w:r>
              <w:rPr>
                <w:rFonts w:ascii="Cambria" w:eastAsia="Cambria" w:hAnsi="Cambria" w:cs="Cambria"/>
              </w:rPr>
              <w:t>ional organizations or conferences.</w:t>
            </w:r>
          </w:p>
        </w:tc>
        <w:tc>
          <w:tcPr>
            <w:tcW w:w="1710" w:type="dxa"/>
            <w:tcBorders>
              <w:top w:val="single" w:sz="4" w:space="0" w:color="415364"/>
              <w:left w:val="single" w:sz="4" w:space="0" w:color="415364"/>
              <w:bottom w:val="single" w:sz="4" w:space="0" w:color="415364"/>
              <w:right w:val="single" w:sz="4" w:space="0" w:color="415364"/>
            </w:tcBorders>
            <w:vAlign w:val="center"/>
          </w:tcPr>
          <w:p w14:paraId="327E7BC0"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395E4CDE"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71B7AB80" w14:textId="77777777" w:rsidR="00FE0736" w:rsidRDefault="00FE0736">
            <w:pPr>
              <w:widowControl/>
              <w:spacing w:before="60" w:after="60"/>
              <w:jc w:val="right"/>
              <w:rPr>
                <w:rFonts w:ascii="Cambria" w:eastAsia="Cambria" w:hAnsi="Cambria" w:cs="Cambria"/>
                <w:sz w:val="22"/>
                <w:szCs w:val="22"/>
              </w:rPr>
            </w:pPr>
          </w:p>
        </w:tc>
      </w:tr>
      <w:tr w:rsidR="00FE0736" w14:paraId="5DFB7DEE" w14:textId="77777777" w:rsidTr="00FE0736">
        <w:trPr>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31048809" w14:textId="77777777" w:rsidR="00FE0736" w:rsidRDefault="009C44B8">
            <w:pPr>
              <w:widowControl/>
              <w:rPr>
                <w:rFonts w:ascii="Cambria" w:eastAsia="Cambria" w:hAnsi="Cambria" w:cs="Cambria"/>
              </w:rPr>
            </w:pPr>
            <w:r>
              <w:rPr>
                <w:rFonts w:ascii="Cambria" w:eastAsia="Cambria" w:hAnsi="Cambria" w:cs="Cambria"/>
              </w:rPr>
              <w:t>Z. Provide customer service to clients or users</w:t>
            </w:r>
          </w:p>
          <w:p w14:paraId="15E39F3C" w14:textId="77777777" w:rsidR="00FE0736" w:rsidRDefault="009C44B8">
            <w:pPr>
              <w:numPr>
                <w:ilvl w:val="0"/>
                <w:numId w:val="30"/>
              </w:numPr>
              <w:spacing w:line="276" w:lineRule="auto"/>
              <w:rPr>
                <w:rFonts w:ascii="Cambria" w:eastAsia="Cambria" w:hAnsi="Cambria" w:cs="Cambria"/>
              </w:rPr>
            </w:pPr>
            <w:r>
              <w:rPr>
                <w:rFonts w:ascii="Cambria" w:eastAsia="Cambria" w:hAnsi="Cambria" w:cs="Cambria"/>
              </w:rPr>
              <w:t>Implement online customer service processes to ensure positive and consistent user experiences.</w:t>
            </w:r>
          </w:p>
          <w:p w14:paraId="58606BBB" w14:textId="77777777" w:rsidR="00FE0736" w:rsidRDefault="009C44B8">
            <w:pPr>
              <w:numPr>
                <w:ilvl w:val="0"/>
                <w:numId w:val="30"/>
              </w:numPr>
              <w:spacing w:line="276" w:lineRule="auto"/>
              <w:rPr>
                <w:rFonts w:ascii="Cambria" w:eastAsia="Cambria" w:hAnsi="Cambria" w:cs="Cambria"/>
              </w:rPr>
            </w:pPr>
            <w:r>
              <w:rPr>
                <w:rFonts w:ascii="Cambria" w:eastAsia="Cambria" w:hAnsi="Cambria" w:cs="Cambria"/>
              </w:rPr>
              <w:t>Resolve product availability problems in collaboration with customer service staff.</w:t>
            </w:r>
          </w:p>
        </w:tc>
        <w:tc>
          <w:tcPr>
            <w:tcW w:w="1710" w:type="dxa"/>
            <w:tcBorders>
              <w:top w:val="single" w:sz="4" w:space="0" w:color="415364"/>
              <w:left w:val="single" w:sz="4" w:space="0" w:color="415364"/>
              <w:bottom w:val="single" w:sz="4" w:space="0" w:color="415364"/>
              <w:right w:val="single" w:sz="4" w:space="0" w:color="415364"/>
            </w:tcBorders>
            <w:vAlign w:val="center"/>
          </w:tcPr>
          <w:p w14:paraId="0611C1D9"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72465E4C"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109C79DB" w14:textId="77777777" w:rsidR="00FE0736" w:rsidRDefault="00FE0736">
            <w:pPr>
              <w:widowControl/>
              <w:spacing w:before="60" w:after="60"/>
              <w:jc w:val="right"/>
              <w:rPr>
                <w:rFonts w:ascii="Cambria" w:eastAsia="Cambria" w:hAnsi="Cambria" w:cs="Cambria"/>
                <w:sz w:val="22"/>
                <w:szCs w:val="22"/>
              </w:rPr>
            </w:pPr>
          </w:p>
        </w:tc>
      </w:tr>
      <w:tr w:rsidR="00FE0736" w14:paraId="3F6D4B4E" w14:textId="77777777" w:rsidTr="00FE0736">
        <w:trPr>
          <w:cnfStyle w:val="000000100000" w:firstRow="0" w:lastRow="0" w:firstColumn="0" w:lastColumn="0" w:oddVBand="0" w:evenVBand="0" w:oddHBand="1" w:evenHBand="0" w:firstRowFirstColumn="0" w:firstRowLastColumn="0" w:lastRowFirstColumn="0" w:lastRowLastColumn="0"/>
          <w:jc w:val="center"/>
        </w:trPr>
        <w:tc>
          <w:tcPr>
            <w:tcW w:w="6655" w:type="dxa"/>
            <w:tcBorders>
              <w:top w:val="single" w:sz="4" w:space="0" w:color="415364"/>
              <w:left w:val="single" w:sz="4" w:space="0" w:color="000000"/>
              <w:bottom w:val="single" w:sz="4" w:space="0" w:color="415364"/>
              <w:right w:val="single" w:sz="4" w:space="0" w:color="415364"/>
            </w:tcBorders>
            <w:vAlign w:val="center"/>
          </w:tcPr>
          <w:p w14:paraId="141AF638" w14:textId="77777777" w:rsidR="00FE0736" w:rsidRDefault="009C44B8">
            <w:pPr>
              <w:widowControl/>
              <w:rPr>
                <w:rFonts w:ascii="Cambria" w:eastAsia="Cambria" w:hAnsi="Cambria" w:cs="Cambria"/>
              </w:rPr>
            </w:pPr>
            <w:r>
              <w:rPr>
                <w:rFonts w:ascii="Cambria" w:eastAsia="Cambria" w:hAnsi="Cambria" w:cs="Cambria"/>
              </w:rPr>
              <w:t>AA. Write computer programming code</w:t>
            </w:r>
          </w:p>
          <w:p w14:paraId="69648541" w14:textId="77777777" w:rsidR="00FE0736" w:rsidRDefault="009C44B8">
            <w:pPr>
              <w:widowControl/>
              <w:numPr>
                <w:ilvl w:val="0"/>
                <w:numId w:val="12"/>
              </w:numPr>
              <w:rPr>
                <w:rFonts w:ascii="Cambria" w:eastAsia="Cambria" w:hAnsi="Cambria" w:cs="Cambria"/>
              </w:rPr>
            </w:pPr>
            <w:r>
              <w:rPr>
                <w:rFonts w:ascii="Cambria" w:eastAsia="Cambria" w:hAnsi="Cambria" w:cs="Cambria"/>
              </w:rPr>
              <w:t>Develop transactional Web applications, using Web programming software and knowledge of programming languages, such as hypertext markup language (HTML) and extensible markup language (XML).</w:t>
            </w:r>
          </w:p>
        </w:tc>
        <w:tc>
          <w:tcPr>
            <w:tcW w:w="1710" w:type="dxa"/>
            <w:tcBorders>
              <w:top w:val="single" w:sz="4" w:space="0" w:color="415364"/>
              <w:left w:val="single" w:sz="4" w:space="0" w:color="415364"/>
              <w:bottom w:val="single" w:sz="4" w:space="0" w:color="415364"/>
              <w:right w:val="single" w:sz="4" w:space="0" w:color="415364"/>
            </w:tcBorders>
            <w:vAlign w:val="center"/>
          </w:tcPr>
          <w:p w14:paraId="5058F052" w14:textId="77777777" w:rsidR="00FE0736" w:rsidRDefault="00FE0736">
            <w:pPr>
              <w:widowControl/>
              <w:spacing w:before="60" w:after="60"/>
              <w:jc w:val="right"/>
              <w:rPr>
                <w:rFonts w:ascii="Cambria" w:eastAsia="Cambria" w:hAnsi="Cambria" w:cs="Cambria"/>
                <w:sz w:val="22"/>
                <w:szCs w:val="22"/>
              </w:rPr>
            </w:pPr>
          </w:p>
        </w:tc>
        <w:tc>
          <w:tcPr>
            <w:tcW w:w="1260" w:type="dxa"/>
            <w:tcBorders>
              <w:top w:val="single" w:sz="4" w:space="0" w:color="415364"/>
              <w:left w:val="single" w:sz="4" w:space="0" w:color="415364"/>
              <w:bottom w:val="single" w:sz="4" w:space="0" w:color="415364"/>
              <w:right w:val="single" w:sz="4" w:space="0" w:color="415364"/>
            </w:tcBorders>
            <w:vAlign w:val="center"/>
          </w:tcPr>
          <w:p w14:paraId="7F084E3B" w14:textId="77777777" w:rsidR="00FE0736" w:rsidRDefault="00FE0736">
            <w:pPr>
              <w:widowControl/>
              <w:spacing w:before="60" w:after="60"/>
              <w:jc w:val="right"/>
              <w:rPr>
                <w:rFonts w:ascii="Cambria" w:eastAsia="Cambria" w:hAnsi="Cambria" w:cs="Cambria"/>
                <w:sz w:val="22"/>
                <w:szCs w:val="22"/>
              </w:rPr>
            </w:pPr>
          </w:p>
        </w:tc>
        <w:tc>
          <w:tcPr>
            <w:tcW w:w="1270" w:type="dxa"/>
            <w:tcBorders>
              <w:top w:val="single" w:sz="4" w:space="0" w:color="415364"/>
              <w:left w:val="single" w:sz="4" w:space="0" w:color="415364"/>
              <w:bottom w:val="single" w:sz="4" w:space="0" w:color="415364"/>
              <w:right w:val="single" w:sz="4" w:space="0" w:color="000000"/>
            </w:tcBorders>
            <w:vAlign w:val="center"/>
          </w:tcPr>
          <w:p w14:paraId="7CAE2278" w14:textId="77777777" w:rsidR="00FE0736" w:rsidRDefault="00FE0736">
            <w:pPr>
              <w:widowControl/>
              <w:spacing w:before="60" w:after="60"/>
              <w:jc w:val="right"/>
              <w:rPr>
                <w:rFonts w:ascii="Cambria" w:eastAsia="Cambria" w:hAnsi="Cambria" w:cs="Cambria"/>
                <w:sz w:val="22"/>
                <w:szCs w:val="22"/>
              </w:rPr>
            </w:pPr>
          </w:p>
        </w:tc>
      </w:tr>
    </w:tbl>
    <w:p w14:paraId="5EEED6F6" w14:textId="77777777" w:rsidR="00FE0736" w:rsidRDefault="00FE0736">
      <w:pPr>
        <w:widowControl/>
        <w:spacing w:after="120"/>
        <w:ind w:left="360" w:firstLine="360"/>
        <w:rPr>
          <w:rFonts w:ascii="Cambria" w:eastAsia="Cambria" w:hAnsi="Cambria" w:cs="Cambria"/>
          <w:b/>
          <w:sz w:val="22"/>
          <w:szCs w:val="22"/>
        </w:rPr>
        <w:sectPr w:rsidR="00FE0736">
          <w:pgSz w:w="12240" w:h="15840"/>
          <w:pgMar w:top="1440" w:right="1440" w:bottom="1440" w:left="1440" w:header="720" w:footer="720" w:gutter="0"/>
          <w:cols w:space="720"/>
          <w:titlePg/>
        </w:sectPr>
      </w:pPr>
    </w:p>
    <w:p w14:paraId="0BB97D3A" w14:textId="77777777" w:rsidR="00FE0736" w:rsidRDefault="009C44B8">
      <w:pPr>
        <w:widowControl/>
        <w:tabs>
          <w:tab w:val="left" w:pos="1332"/>
          <w:tab w:val="center" w:pos="4680"/>
        </w:tabs>
        <w:jc w:val="center"/>
        <w:rPr>
          <w:rFonts w:ascii="Cambria" w:eastAsia="Cambria" w:hAnsi="Cambria" w:cs="Cambria"/>
          <w:b/>
          <w:sz w:val="28"/>
          <w:szCs w:val="28"/>
          <w:u w:val="single"/>
        </w:rPr>
      </w:pPr>
      <w:r>
        <w:rPr>
          <w:rFonts w:ascii="Cambria" w:eastAsia="Cambria" w:hAnsi="Cambria" w:cs="Cambria"/>
          <w:b/>
          <w:color w:val="0070C0"/>
          <w:sz w:val="28"/>
          <w:szCs w:val="28"/>
        </w:rPr>
        <w:lastRenderedPageBreak/>
        <w:t>Appendix A</w:t>
      </w:r>
    </w:p>
    <w:p w14:paraId="6605D616" w14:textId="77777777" w:rsidR="00FE0736" w:rsidRDefault="009C44B8">
      <w:pPr>
        <w:widowControl/>
        <w:tabs>
          <w:tab w:val="left" w:pos="720"/>
        </w:tabs>
        <w:jc w:val="center"/>
        <w:rPr>
          <w:rFonts w:ascii="Cambria" w:eastAsia="Cambria" w:hAnsi="Cambria" w:cs="Cambria"/>
          <w:b/>
          <w:sz w:val="22"/>
          <w:szCs w:val="22"/>
        </w:rPr>
      </w:pPr>
      <w:r>
        <w:rPr>
          <w:rFonts w:ascii="Cambria" w:eastAsia="Cambria" w:hAnsi="Cambria" w:cs="Cambria"/>
          <w:b/>
          <w:sz w:val="22"/>
          <w:szCs w:val="22"/>
        </w:rPr>
        <w:t>RELATED INSTRUCTION</w:t>
      </w:r>
    </w:p>
    <w:p w14:paraId="08F2F6CB" w14:textId="77777777" w:rsidR="00FE0736" w:rsidRDefault="009C44B8">
      <w:pPr>
        <w:widowControl/>
        <w:tabs>
          <w:tab w:val="left" w:pos="720"/>
        </w:tabs>
        <w:jc w:val="center"/>
        <w:rPr>
          <w:rFonts w:ascii="Cambria" w:eastAsia="Cambria" w:hAnsi="Cambria" w:cs="Cambria"/>
          <w:b/>
          <w:color w:val="000000"/>
          <w:sz w:val="22"/>
          <w:szCs w:val="22"/>
        </w:rPr>
      </w:pPr>
      <w:r>
        <w:rPr>
          <w:rFonts w:ascii="Cambria" w:eastAsia="Cambria" w:hAnsi="Cambria" w:cs="Cambria"/>
          <w:b/>
          <w:color w:val="000000"/>
          <w:sz w:val="22"/>
          <w:szCs w:val="22"/>
        </w:rPr>
        <w:t>Digital Marketer</w:t>
      </w:r>
    </w:p>
    <w:p w14:paraId="6BF27354" w14:textId="77777777" w:rsidR="00FE0736" w:rsidRDefault="009C44B8">
      <w:pPr>
        <w:widowControl/>
        <w:ind w:firstLine="360"/>
        <w:jc w:val="center"/>
        <w:rPr>
          <w:rFonts w:ascii="Cambria" w:eastAsia="Cambria" w:hAnsi="Cambria" w:cs="Cambria"/>
          <w:b/>
          <w:sz w:val="22"/>
          <w:szCs w:val="22"/>
        </w:rPr>
      </w:pPr>
      <w:r>
        <w:rPr>
          <w:rFonts w:ascii="Cambria" w:eastAsia="Cambria" w:hAnsi="Cambria" w:cs="Cambria"/>
          <w:b/>
          <w:sz w:val="22"/>
          <w:szCs w:val="22"/>
        </w:rPr>
        <w:t xml:space="preserve">O*NET-SOC CODE:  </w:t>
      </w:r>
      <w:r>
        <w:rPr>
          <w:rFonts w:ascii="Cambria" w:eastAsia="Cambria" w:hAnsi="Cambria" w:cs="Cambria"/>
          <w:b/>
          <w:color w:val="000000"/>
          <w:sz w:val="22"/>
          <w:szCs w:val="22"/>
        </w:rPr>
        <w:t>13-1161.01</w:t>
      </w:r>
      <w:r>
        <w:rPr>
          <w:rFonts w:ascii="Cambria" w:eastAsia="Cambria" w:hAnsi="Cambria" w:cs="Cambria"/>
          <w:sz w:val="22"/>
          <w:szCs w:val="22"/>
        </w:rPr>
        <w:t xml:space="preserve">  </w:t>
      </w:r>
      <w:r>
        <w:rPr>
          <w:rFonts w:ascii="Cambria" w:eastAsia="Cambria" w:hAnsi="Cambria" w:cs="Cambria"/>
          <w:b/>
          <w:sz w:val="22"/>
          <w:szCs w:val="22"/>
        </w:rPr>
        <w:t xml:space="preserve"> RAPIDS CODE:  </w:t>
      </w:r>
      <w:r>
        <w:rPr>
          <w:rFonts w:ascii="Cambria" w:eastAsia="Cambria" w:hAnsi="Cambria" w:cs="Cambria"/>
          <w:b/>
          <w:color w:val="000000"/>
          <w:sz w:val="22"/>
          <w:szCs w:val="22"/>
        </w:rPr>
        <w:t>2077CB</w:t>
      </w:r>
    </w:p>
    <w:tbl>
      <w:tblPr>
        <w:tblStyle w:val="a6"/>
        <w:tblW w:w="1021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3030"/>
        <w:gridCol w:w="1740"/>
      </w:tblGrid>
      <w:tr w:rsidR="00FE0736" w14:paraId="4BE45A36" w14:textId="77777777">
        <w:trPr>
          <w:trHeight w:val="195"/>
        </w:trPr>
        <w:tc>
          <w:tcPr>
            <w:tcW w:w="10215" w:type="dxa"/>
            <w:gridSpan w:val="3"/>
            <w:shd w:val="clear" w:color="auto" w:fill="auto"/>
            <w:tcMar>
              <w:top w:w="100" w:type="dxa"/>
              <w:left w:w="100" w:type="dxa"/>
              <w:bottom w:w="100" w:type="dxa"/>
              <w:right w:w="100" w:type="dxa"/>
            </w:tcMar>
          </w:tcPr>
          <w:p w14:paraId="4F3F5673" w14:textId="77777777" w:rsidR="00FE0736" w:rsidRDefault="009C44B8">
            <w:pPr>
              <w:spacing w:line="300" w:lineRule="auto"/>
              <w:jc w:val="center"/>
              <w:rPr>
                <w:rFonts w:ascii="Cambria" w:eastAsia="Cambria" w:hAnsi="Cambria" w:cs="Cambria"/>
                <w:b/>
                <w:sz w:val="22"/>
                <w:szCs w:val="22"/>
              </w:rPr>
            </w:pPr>
            <w:r>
              <w:rPr>
                <w:rFonts w:ascii="Cambria" w:eastAsia="Cambria" w:hAnsi="Cambria" w:cs="Cambria"/>
                <w:b/>
                <w:sz w:val="22"/>
                <w:szCs w:val="22"/>
              </w:rPr>
              <w:t>Digital Marketer RTI</w:t>
            </w:r>
          </w:p>
        </w:tc>
      </w:tr>
      <w:tr w:rsidR="00FE0736" w14:paraId="4D6B2D29" w14:textId="77777777">
        <w:tc>
          <w:tcPr>
            <w:tcW w:w="5445" w:type="dxa"/>
            <w:shd w:val="clear" w:color="auto" w:fill="auto"/>
            <w:tcMar>
              <w:top w:w="100" w:type="dxa"/>
              <w:left w:w="100" w:type="dxa"/>
              <w:bottom w:w="100" w:type="dxa"/>
              <w:right w:w="100" w:type="dxa"/>
            </w:tcMar>
          </w:tcPr>
          <w:p w14:paraId="12659AB1" w14:textId="77777777" w:rsidR="00FE0736" w:rsidRDefault="009C44B8">
            <w:pPr>
              <w:spacing w:line="300" w:lineRule="auto"/>
              <w:jc w:val="center"/>
              <w:rPr>
                <w:rFonts w:ascii="Cambria" w:eastAsia="Cambria" w:hAnsi="Cambria" w:cs="Cambria"/>
                <w:b/>
                <w:sz w:val="22"/>
                <w:szCs w:val="22"/>
              </w:rPr>
            </w:pPr>
            <w:r>
              <w:rPr>
                <w:rFonts w:ascii="Cambria" w:eastAsia="Cambria" w:hAnsi="Cambria" w:cs="Cambria"/>
                <w:b/>
                <w:sz w:val="22"/>
                <w:szCs w:val="22"/>
              </w:rPr>
              <w:t>Name</w:t>
            </w:r>
          </w:p>
        </w:tc>
        <w:tc>
          <w:tcPr>
            <w:tcW w:w="3030" w:type="dxa"/>
            <w:shd w:val="clear" w:color="auto" w:fill="auto"/>
            <w:tcMar>
              <w:top w:w="100" w:type="dxa"/>
              <w:left w:w="100" w:type="dxa"/>
              <w:bottom w:w="100" w:type="dxa"/>
              <w:right w:w="100" w:type="dxa"/>
            </w:tcMar>
          </w:tcPr>
          <w:p w14:paraId="5EEC404E" w14:textId="77777777" w:rsidR="00FE0736" w:rsidRDefault="009C44B8">
            <w:pPr>
              <w:spacing w:line="300" w:lineRule="auto"/>
              <w:jc w:val="center"/>
              <w:rPr>
                <w:rFonts w:ascii="Cambria" w:eastAsia="Cambria" w:hAnsi="Cambria" w:cs="Cambria"/>
                <w:b/>
                <w:sz w:val="22"/>
                <w:szCs w:val="22"/>
              </w:rPr>
            </w:pPr>
            <w:r>
              <w:rPr>
                <w:rFonts w:ascii="Cambria" w:eastAsia="Cambria" w:hAnsi="Cambria" w:cs="Cambria"/>
                <w:b/>
                <w:sz w:val="22"/>
                <w:szCs w:val="22"/>
              </w:rPr>
              <w:t>Type</w:t>
            </w:r>
          </w:p>
        </w:tc>
        <w:tc>
          <w:tcPr>
            <w:tcW w:w="1740" w:type="dxa"/>
            <w:shd w:val="clear" w:color="auto" w:fill="auto"/>
            <w:tcMar>
              <w:top w:w="100" w:type="dxa"/>
              <w:left w:w="100" w:type="dxa"/>
              <w:bottom w:w="100" w:type="dxa"/>
              <w:right w:w="100" w:type="dxa"/>
            </w:tcMar>
          </w:tcPr>
          <w:p w14:paraId="286BDF88" w14:textId="77777777" w:rsidR="00FE0736" w:rsidRDefault="009C44B8">
            <w:pPr>
              <w:spacing w:line="300" w:lineRule="auto"/>
              <w:jc w:val="center"/>
              <w:rPr>
                <w:rFonts w:ascii="Cambria" w:eastAsia="Cambria" w:hAnsi="Cambria" w:cs="Cambria"/>
                <w:b/>
                <w:sz w:val="22"/>
                <w:szCs w:val="22"/>
              </w:rPr>
            </w:pPr>
            <w:r>
              <w:rPr>
                <w:rFonts w:ascii="Cambria" w:eastAsia="Cambria" w:hAnsi="Cambria" w:cs="Cambria"/>
                <w:b/>
                <w:sz w:val="22"/>
                <w:szCs w:val="22"/>
              </w:rPr>
              <w:t>Hours</w:t>
            </w:r>
          </w:p>
        </w:tc>
      </w:tr>
      <w:tr w:rsidR="00FE0736" w14:paraId="630DA900" w14:textId="77777777">
        <w:tc>
          <w:tcPr>
            <w:tcW w:w="5445" w:type="dxa"/>
            <w:shd w:val="clear" w:color="auto" w:fill="auto"/>
            <w:tcMar>
              <w:top w:w="100" w:type="dxa"/>
              <w:left w:w="100" w:type="dxa"/>
              <w:bottom w:w="100" w:type="dxa"/>
              <w:right w:w="100" w:type="dxa"/>
            </w:tcMar>
          </w:tcPr>
          <w:p w14:paraId="23B0660C" w14:textId="77777777" w:rsidR="00FE0736" w:rsidRDefault="009C44B8">
            <w:pPr>
              <w:spacing w:line="300" w:lineRule="auto"/>
              <w:rPr>
                <w:rFonts w:ascii="Cambria" w:eastAsia="Cambria" w:hAnsi="Cambria" w:cs="Cambria"/>
                <w:b/>
                <w:sz w:val="22"/>
                <w:szCs w:val="22"/>
              </w:rPr>
            </w:pPr>
            <w:r>
              <w:rPr>
                <w:rFonts w:ascii="Cambria" w:eastAsia="Cambria" w:hAnsi="Cambria" w:cs="Cambria"/>
                <w:b/>
                <w:sz w:val="22"/>
                <w:szCs w:val="22"/>
                <w:highlight w:val="white"/>
              </w:rPr>
              <w:t>Dive into Your Digital Marketer Apprenticeship</w:t>
            </w:r>
          </w:p>
        </w:tc>
        <w:tc>
          <w:tcPr>
            <w:tcW w:w="3030" w:type="dxa"/>
            <w:shd w:val="clear" w:color="auto" w:fill="auto"/>
            <w:tcMar>
              <w:top w:w="100" w:type="dxa"/>
              <w:left w:w="100" w:type="dxa"/>
              <w:bottom w:w="100" w:type="dxa"/>
              <w:right w:w="100" w:type="dxa"/>
            </w:tcMar>
          </w:tcPr>
          <w:p w14:paraId="4147A045" w14:textId="77777777" w:rsidR="00FE0736" w:rsidRDefault="009C44B8">
            <w:pPr>
              <w:spacing w:line="300" w:lineRule="auto"/>
              <w:rPr>
                <w:rFonts w:ascii="Cambria" w:eastAsia="Cambria" w:hAnsi="Cambria" w:cs="Cambria"/>
                <w:b/>
                <w:sz w:val="22"/>
                <w:szCs w:val="22"/>
              </w:rPr>
            </w:pPr>
            <w:r>
              <w:rPr>
                <w:rFonts w:ascii="Cambria" w:eastAsia="Cambria" w:hAnsi="Cambria" w:cs="Cambria"/>
                <w:b/>
                <w:sz w:val="22"/>
                <w:szCs w:val="22"/>
              </w:rPr>
              <w:t>Online project</w:t>
            </w:r>
          </w:p>
        </w:tc>
        <w:tc>
          <w:tcPr>
            <w:tcW w:w="1740" w:type="dxa"/>
            <w:shd w:val="clear" w:color="auto" w:fill="auto"/>
            <w:tcMar>
              <w:top w:w="100" w:type="dxa"/>
              <w:left w:w="100" w:type="dxa"/>
              <w:bottom w:w="100" w:type="dxa"/>
              <w:right w:w="100" w:type="dxa"/>
            </w:tcMar>
          </w:tcPr>
          <w:p w14:paraId="73DC3C99" w14:textId="77777777" w:rsidR="00FE0736" w:rsidRDefault="009C44B8">
            <w:pPr>
              <w:spacing w:line="300" w:lineRule="auto"/>
              <w:jc w:val="center"/>
              <w:rPr>
                <w:rFonts w:ascii="Cambria" w:eastAsia="Cambria" w:hAnsi="Cambria" w:cs="Cambria"/>
                <w:b/>
                <w:sz w:val="22"/>
                <w:szCs w:val="22"/>
              </w:rPr>
            </w:pPr>
            <w:r>
              <w:rPr>
                <w:rFonts w:ascii="Cambria" w:eastAsia="Cambria" w:hAnsi="Cambria" w:cs="Cambria"/>
                <w:b/>
                <w:sz w:val="22"/>
                <w:szCs w:val="22"/>
              </w:rPr>
              <w:t>20</w:t>
            </w:r>
          </w:p>
        </w:tc>
      </w:tr>
      <w:tr w:rsidR="00FE0736" w14:paraId="3078B858" w14:textId="77777777">
        <w:tc>
          <w:tcPr>
            <w:tcW w:w="5445" w:type="dxa"/>
            <w:shd w:val="clear" w:color="auto" w:fill="auto"/>
            <w:tcMar>
              <w:top w:w="100" w:type="dxa"/>
              <w:left w:w="100" w:type="dxa"/>
              <w:bottom w:w="100" w:type="dxa"/>
              <w:right w:w="100" w:type="dxa"/>
            </w:tcMar>
          </w:tcPr>
          <w:p w14:paraId="1E1942BD"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Soft-skills course: Develop your soft skills</w:t>
            </w:r>
          </w:p>
        </w:tc>
        <w:tc>
          <w:tcPr>
            <w:tcW w:w="3030" w:type="dxa"/>
            <w:shd w:val="clear" w:color="auto" w:fill="auto"/>
            <w:tcMar>
              <w:top w:w="100" w:type="dxa"/>
              <w:left w:w="100" w:type="dxa"/>
              <w:bottom w:w="100" w:type="dxa"/>
              <w:right w:w="100" w:type="dxa"/>
            </w:tcMar>
          </w:tcPr>
          <w:p w14:paraId="4A22090D"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40" w:type="dxa"/>
            <w:shd w:val="clear" w:color="auto" w:fill="auto"/>
            <w:tcMar>
              <w:top w:w="100" w:type="dxa"/>
              <w:left w:w="100" w:type="dxa"/>
              <w:bottom w:w="100" w:type="dxa"/>
              <w:right w:w="100" w:type="dxa"/>
            </w:tcMar>
          </w:tcPr>
          <w:p w14:paraId="16C22100"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Incl. in project</w:t>
            </w:r>
          </w:p>
        </w:tc>
      </w:tr>
      <w:tr w:rsidR="00FE0736" w14:paraId="3615CE0B" w14:textId="77777777">
        <w:tc>
          <w:tcPr>
            <w:tcW w:w="5445" w:type="dxa"/>
            <w:shd w:val="clear" w:color="auto" w:fill="auto"/>
            <w:tcMar>
              <w:top w:w="100" w:type="dxa"/>
              <w:left w:w="100" w:type="dxa"/>
              <w:bottom w:w="100" w:type="dxa"/>
              <w:right w:w="100" w:type="dxa"/>
            </w:tcMar>
          </w:tcPr>
          <w:p w14:paraId="2244DC6A" w14:textId="77777777" w:rsidR="00FE0736" w:rsidRDefault="009C44B8">
            <w:pPr>
              <w:spacing w:line="300" w:lineRule="auto"/>
              <w:rPr>
                <w:rFonts w:ascii="Cambria" w:eastAsia="Cambria" w:hAnsi="Cambria" w:cs="Cambria"/>
                <w:b/>
                <w:sz w:val="22"/>
                <w:szCs w:val="22"/>
              </w:rPr>
            </w:pPr>
            <w:r>
              <w:rPr>
                <w:rFonts w:ascii="Cambria" w:eastAsia="Cambria" w:hAnsi="Cambria" w:cs="Cambria"/>
                <w:b/>
                <w:sz w:val="22"/>
                <w:szCs w:val="22"/>
              </w:rPr>
              <w:t>Create a Campaign to Advertise a New Fragrance for a Luxury Brand</w:t>
            </w:r>
          </w:p>
        </w:tc>
        <w:tc>
          <w:tcPr>
            <w:tcW w:w="3030" w:type="dxa"/>
            <w:shd w:val="clear" w:color="auto" w:fill="auto"/>
            <w:tcMar>
              <w:top w:w="100" w:type="dxa"/>
              <w:left w:w="100" w:type="dxa"/>
              <w:bottom w:w="100" w:type="dxa"/>
              <w:right w:w="100" w:type="dxa"/>
            </w:tcMar>
          </w:tcPr>
          <w:p w14:paraId="46C89D2F" w14:textId="77777777" w:rsidR="00FE0736" w:rsidRDefault="009C44B8">
            <w:pPr>
              <w:spacing w:line="300" w:lineRule="auto"/>
              <w:rPr>
                <w:rFonts w:ascii="Cambria" w:eastAsia="Cambria" w:hAnsi="Cambria" w:cs="Cambria"/>
                <w:b/>
                <w:sz w:val="22"/>
                <w:szCs w:val="22"/>
              </w:rPr>
            </w:pPr>
            <w:r>
              <w:rPr>
                <w:rFonts w:ascii="Cambria" w:eastAsia="Cambria" w:hAnsi="Cambria" w:cs="Cambria"/>
                <w:b/>
                <w:sz w:val="22"/>
                <w:szCs w:val="22"/>
              </w:rPr>
              <w:t>Online project</w:t>
            </w:r>
          </w:p>
        </w:tc>
        <w:tc>
          <w:tcPr>
            <w:tcW w:w="1740" w:type="dxa"/>
            <w:shd w:val="clear" w:color="auto" w:fill="auto"/>
            <w:tcMar>
              <w:top w:w="100" w:type="dxa"/>
              <w:left w:w="100" w:type="dxa"/>
              <w:bottom w:w="100" w:type="dxa"/>
              <w:right w:w="100" w:type="dxa"/>
            </w:tcMar>
          </w:tcPr>
          <w:p w14:paraId="1942E347" w14:textId="77777777" w:rsidR="00FE0736" w:rsidRDefault="009C44B8">
            <w:pPr>
              <w:spacing w:line="300" w:lineRule="auto"/>
              <w:jc w:val="center"/>
              <w:rPr>
                <w:rFonts w:ascii="Cambria" w:eastAsia="Cambria" w:hAnsi="Cambria" w:cs="Cambria"/>
                <w:b/>
                <w:sz w:val="22"/>
                <w:szCs w:val="22"/>
              </w:rPr>
            </w:pPr>
            <w:r>
              <w:rPr>
                <w:rFonts w:ascii="Cambria" w:eastAsia="Cambria" w:hAnsi="Cambria" w:cs="Cambria"/>
                <w:b/>
                <w:sz w:val="22"/>
                <w:szCs w:val="22"/>
              </w:rPr>
              <w:t>80</w:t>
            </w:r>
          </w:p>
        </w:tc>
      </w:tr>
      <w:tr w:rsidR="00FE0736" w14:paraId="5D62B1AA" w14:textId="77777777">
        <w:tc>
          <w:tcPr>
            <w:tcW w:w="5445" w:type="dxa"/>
            <w:shd w:val="clear" w:color="auto" w:fill="auto"/>
            <w:tcMar>
              <w:top w:w="100" w:type="dxa"/>
              <w:left w:w="100" w:type="dxa"/>
              <w:bottom w:w="100" w:type="dxa"/>
              <w:right w:w="100" w:type="dxa"/>
            </w:tcMar>
          </w:tcPr>
          <w:p w14:paraId="7D8E5F1F"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Course: Launch an advertising campaign</w:t>
            </w:r>
          </w:p>
        </w:tc>
        <w:tc>
          <w:tcPr>
            <w:tcW w:w="3030" w:type="dxa"/>
            <w:shd w:val="clear" w:color="auto" w:fill="auto"/>
            <w:tcMar>
              <w:top w:w="100" w:type="dxa"/>
              <w:left w:w="100" w:type="dxa"/>
              <w:bottom w:w="100" w:type="dxa"/>
              <w:right w:w="100" w:type="dxa"/>
            </w:tcMar>
          </w:tcPr>
          <w:p w14:paraId="59E43460"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40" w:type="dxa"/>
            <w:shd w:val="clear" w:color="auto" w:fill="auto"/>
            <w:tcMar>
              <w:top w:w="100" w:type="dxa"/>
              <w:left w:w="100" w:type="dxa"/>
              <w:bottom w:w="100" w:type="dxa"/>
              <w:right w:w="100" w:type="dxa"/>
            </w:tcMar>
          </w:tcPr>
          <w:p w14:paraId="22BA3A7E"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Incl. in project</w:t>
            </w:r>
          </w:p>
        </w:tc>
      </w:tr>
      <w:tr w:rsidR="00FE0736" w14:paraId="307E8A3D" w14:textId="77777777">
        <w:tc>
          <w:tcPr>
            <w:tcW w:w="5445" w:type="dxa"/>
            <w:shd w:val="clear" w:color="auto" w:fill="auto"/>
            <w:tcMar>
              <w:top w:w="100" w:type="dxa"/>
              <w:left w:w="100" w:type="dxa"/>
              <w:bottom w:w="100" w:type="dxa"/>
              <w:right w:w="100" w:type="dxa"/>
            </w:tcMar>
          </w:tcPr>
          <w:p w14:paraId="2E46A1F2"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highlight w:val="white"/>
              </w:rPr>
              <w:t>Course: Launch an advertising campaign with Facebook Ads</w:t>
            </w:r>
          </w:p>
        </w:tc>
        <w:tc>
          <w:tcPr>
            <w:tcW w:w="3030" w:type="dxa"/>
            <w:shd w:val="clear" w:color="auto" w:fill="auto"/>
            <w:tcMar>
              <w:top w:w="100" w:type="dxa"/>
              <w:left w:w="100" w:type="dxa"/>
              <w:bottom w:w="100" w:type="dxa"/>
              <w:right w:w="100" w:type="dxa"/>
            </w:tcMar>
          </w:tcPr>
          <w:p w14:paraId="66BF9CED"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40" w:type="dxa"/>
            <w:shd w:val="clear" w:color="auto" w:fill="auto"/>
            <w:tcMar>
              <w:top w:w="100" w:type="dxa"/>
              <w:left w:w="100" w:type="dxa"/>
              <w:bottom w:w="100" w:type="dxa"/>
              <w:right w:w="100" w:type="dxa"/>
            </w:tcMar>
          </w:tcPr>
          <w:p w14:paraId="5FF40C08"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Incl. in project</w:t>
            </w:r>
          </w:p>
        </w:tc>
      </w:tr>
      <w:tr w:rsidR="00FE0736" w14:paraId="05E4C514" w14:textId="77777777">
        <w:tc>
          <w:tcPr>
            <w:tcW w:w="5445" w:type="dxa"/>
            <w:shd w:val="clear" w:color="auto" w:fill="auto"/>
            <w:tcMar>
              <w:top w:w="100" w:type="dxa"/>
              <w:left w:w="100" w:type="dxa"/>
              <w:bottom w:w="100" w:type="dxa"/>
              <w:right w:w="100" w:type="dxa"/>
            </w:tcMar>
          </w:tcPr>
          <w:p w14:paraId="018A1F41" w14:textId="77777777" w:rsidR="00FE0736" w:rsidRDefault="009C44B8">
            <w:pPr>
              <w:spacing w:line="300" w:lineRule="auto"/>
              <w:rPr>
                <w:rFonts w:ascii="Cambria" w:eastAsia="Cambria" w:hAnsi="Cambria" w:cs="Cambria"/>
                <w:sz w:val="22"/>
                <w:szCs w:val="22"/>
                <w:highlight w:val="white"/>
              </w:rPr>
            </w:pPr>
            <w:r>
              <w:rPr>
                <w:rFonts w:ascii="Cambria" w:eastAsia="Cambria" w:hAnsi="Cambria" w:cs="Cambria"/>
                <w:sz w:val="22"/>
                <w:szCs w:val="22"/>
                <w:highlight w:val="white"/>
              </w:rPr>
              <w:t>Soft-skill course: Improve your presentation skills</w:t>
            </w:r>
          </w:p>
        </w:tc>
        <w:tc>
          <w:tcPr>
            <w:tcW w:w="3030" w:type="dxa"/>
            <w:shd w:val="clear" w:color="auto" w:fill="auto"/>
            <w:tcMar>
              <w:top w:w="100" w:type="dxa"/>
              <w:left w:w="100" w:type="dxa"/>
              <w:bottom w:w="100" w:type="dxa"/>
              <w:right w:w="100" w:type="dxa"/>
            </w:tcMar>
          </w:tcPr>
          <w:p w14:paraId="2ADDB2F7"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40" w:type="dxa"/>
            <w:shd w:val="clear" w:color="auto" w:fill="auto"/>
            <w:tcMar>
              <w:top w:w="100" w:type="dxa"/>
              <w:left w:w="100" w:type="dxa"/>
              <w:bottom w:w="100" w:type="dxa"/>
              <w:right w:w="100" w:type="dxa"/>
            </w:tcMar>
          </w:tcPr>
          <w:p w14:paraId="162789F9"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Incl. in project</w:t>
            </w:r>
          </w:p>
        </w:tc>
      </w:tr>
      <w:tr w:rsidR="00FE0736" w14:paraId="24F92F5B" w14:textId="77777777">
        <w:tc>
          <w:tcPr>
            <w:tcW w:w="5445" w:type="dxa"/>
            <w:shd w:val="clear" w:color="auto" w:fill="auto"/>
            <w:tcMar>
              <w:top w:w="100" w:type="dxa"/>
              <w:left w:w="100" w:type="dxa"/>
              <w:bottom w:w="100" w:type="dxa"/>
              <w:right w:w="100" w:type="dxa"/>
            </w:tcMar>
          </w:tcPr>
          <w:p w14:paraId="34694128" w14:textId="77777777" w:rsidR="00FE0736" w:rsidRDefault="009C44B8">
            <w:pPr>
              <w:spacing w:line="300" w:lineRule="auto"/>
              <w:rPr>
                <w:rFonts w:ascii="Cambria" w:eastAsia="Cambria" w:hAnsi="Cambria" w:cs="Cambria"/>
                <w:b/>
                <w:sz w:val="22"/>
                <w:szCs w:val="22"/>
                <w:highlight w:val="white"/>
              </w:rPr>
            </w:pPr>
            <w:r>
              <w:rPr>
                <w:rFonts w:ascii="Cambria" w:eastAsia="Cambria" w:hAnsi="Cambria" w:cs="Cambria"/>
                <w:b/>
                <w:sz w:val="22"/>
                <w:szCs w:val="22"/>
                <w:highlight w:val="white"/>
              </w:rPr>
              <w:t>Improve and Prepare the Launch of the Design of a SaaS Invoicing App</w:t>
            </w:r>
          </w:p>
        </w:tc>
        <w:tc>
          <w:tcPr>
            <w:tcW w:w="3030" w:type="dxa"/>
            <w:shd w:val="clear" w:color="auto" w:fill="auto"/>
            <w:tcMar>
              <w:top w:w="100" w:type="dxa"/>
              <w:left w:w="100" w:type="dxa"/>
              <w:bottom w:w="100" w:type="dxa"/>
              <w:right w:w="100" w:type="dxa"/>
            </w:tcMar>
          </w:tcPr>
          <w:p w14:paraId="44F57628" w14:textId="77777777" w:rsidR="00FE0736" w:rsidRDefault="009C44B8">
            <w:pPr>
              <w:spacing w:line="300" w:lineRule="auto"/>
              <w:rPr>
                <w:rFonts w:ascii="Cambria" w:eastAsia="Cambria" w:hAnsi="Cambria" w:cs="Cambria"/>
                <w:b/>
                <w:sz w:val="22"/>
                <w:szCs w:val="22"/>
              </w:rPr>
            </w:pPr>
            <w:r>
              <w:rPr>
                <w:rFonts w:ascii="Cambria" w:eastAsia="Cambria" w:hAnsi="Cambria" w:cs="Cambria"/>
                <w:b/>
                <w:sz w:val="22"/>
                <w:szCs w:val="22"/>
              </w:rPr>
              <w:t>Online project</w:t>
            </w:r>
          </w:p>
        </w:tc>
        <w:tc>
          <w:tcPr>
            <w:tcW w:w="1740" w:type="dxa"/>
            <w:shd w:val="clear" w:color="auto" w:fill="auto"/>
            <w:tcMar>
              <w:top w:w="100" w:type="dxa"/>
              <w:left w:w="100" w:type="dxa"/>
              <w:bottom w:w="100" w:type="dxa"/>
              <w:right w:w="100" w:type="dxa"/>
            </w:tcMar>
          </w:tcPr>
          <w:p w14:paraId="17C2BDD4" w14:textId="77777777" w:rsidR="00FE0736" w:rsidRDefault="009C44B8">
            <w:pPr>
              <w:spacing w:line="300" w:lineRule="auto"/>
              <w:jc w:val="center"/>
              <w:rPr>
                <w:rFonts w:ascii="Cambria" w:eastAsia="Cambria" w:hAnsi="Cambria" w:cs="Cambria"/>
                <w:b/>
                <w:sz w:val="22"/>
                <w:szCs w:val="22"/>
              </w:rPr>
            </w:pPr>
            <w:r>
              <w:rPr>
                <w:rFonts w:ascii="Cambria" w:eastAsia="Cambria" w:hAnsi="Cambria" w:cs="Cambria"/>
                <w:b/>
                <w:sz w:val="22"/>
                <w:szCs w:val="22"/>
              </w:rPr>
              <w:t>60</w:t>
            </w:r>
          </w:p>
        </w:tc>
      </w:tr>
      <w:tr w:rsidR="00FE0736" w14:paraId="152DFBE8" w14:textId="77777777">
        <w:tc>
          <w:tcPr>
            <w:tcW w:w="5445" w:type="dxa"/>
            <w:shd w:val="clear" w:color="auto" w:fill="auto"/>
            <w:tcMar>
              <w:top w:w="100" w:type="dxa"/>
              <w:left w:w="100" w:type="dxa"/>
              <w:bottom w:w="100" w:type="dxa"/>
              <w:right w:w="100" w:type="dxa"/>
            </w:tcMar>
          </w:tcPr>
          <w:p w14:paraId="069A7886"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highlight w:val="white"/>
              </w:rPr>
              <w:t xml:space="preserve">Course: Create Simple Prototypes </w:t>
            </w:r>
            <w:proofErr w:type="gramStart"/>
            <w:r>
              <w:rPr>
                <w:rFonts w:ascii="Cambria" w:eastAsia="Cambria" w:hAnsi="Cambria" w:cs="Cambria"/>
                <w:sz w:val="22"/>
                <w:szCs w:val="22"/>
                <w:highlight w:val="white"/>
              </w:rPr>
              <w:t>With</w:t>
            </w:r>
            <w:proofErr w:type="gramEnd"/>
            <w:r>
              <w:rPr>
                <w:rFonts w:ascii="Cambria" w:eastAsia="Cambria" w:hAnsi="Cambria" w:cs="Cambria"/>
                <w:sz w:val="22"/>
                <w:szCs w:val="22"/>
                <w:highlight w:val="white"/>
              </w:rPr>
              <w:t xml:space="preserve"> Wireframes</w:t>
            </w:r>
          </w:p>
        </w:tc>
        <w:tc>
          <w:tcPr>
            <w:tcW w:w="3030" w:type="dxa"/>
            <w:shd w:val="clear" w:color="auto" w:fill="auto"/>
            <w:tcMar>
              <w:top w:w="100" w:type="dxa"/>
              <w:left w:w="100" w:type="dxa"/>
              <w:bottom w:w="100" w:type="dxa"/>
              <w:right w:w="100" w:type="dxa"/>
            </w:tcMar>
          </w:tcPr>
          <w:p w14:paraId="6F0E6493"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40" w:type="dxa"/>
            <w:shd w:val="clear" w:color="auto" w:fill="auto"/>
            <w:tcMar>
              <w:top w:w="100" w:type="dxa"/>
              <w:left w:w="100" w:type="dxa"/>
              <w:bottom w:w="100" w:type="dxa"/>
              <w:right w:w="100" w:type="dxa"/>
            </w:tcMar>
          </w:tcPr>
          <w:p w14:paraId="16354893"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Incl. in project</w:t>
            </w:r>
          </w:p>
        </w:tc>
      </w:tr>
      <w:tr w:rsidR="00FE0736" w14:paraId="6B8C0CA2" w14:textId="77777777">
        <w:tc>
          <w:tcPr>
            <w:tcW w:w="5445" w:type="dxa"/>
            <w:shd w:val="clear" w:color="auto" w:fill="auto"/>
            <w:tcMar>
              <w:top w:w="100" w:type="dxa"/>
              <w:left w:w="100" w:type="dxa"/>
              <w:bottom w:w="100" w:type="dxa"/>
              <w:right w:w="100" w:type="dxa"/>
            </w:tcMar>
          </w:tcPr>
          <w:p w14:paraId="2025B838" w14:textId="77777777" w:rsidR="00FE0736" w:rsidRDefault="009C44B8">
            <w:pPr>
              <w:spacing w:line="300" w:lineRule="auto"/>
              <w:rPr>
                <w:rFonts w:ascii="Cambria" w:eastAsia="Cambria" w:hAnsi="Cambria" w:cs="Cambria"/>
                <w:sz w:val="22"/>
                <w:szCs w:val="22"/>
                <w:highlight w:val="white"/>
              </w:rPr>
            </w:pPr>
            <w:r>
              <w:rPr>
                <w:rFonts w:ascii="Cambria" w:eastAsia="Cambria" w:hAnsi="Cambria" w:cs="Cambria"/>
                <w:sz w:val="22"/>
                <w:szCs w:val="22"/>
                <w:highlight w:val="white"/>
              </w:rPr>
              <w:t xml:space="preserve">Course: Manage creative projects </w:t>
            </w:r>
          </w:p>
        </w:tc>
        <w:tc>
          <w:tcPr>
            <w:tcW w:w="3030" w:type="dxa"/>
            <w:shd w:val="clear" w:color="auto" w:fill="auto"/>
            <w:tcMar>
              <w:top w:w="100" w:type="dxa"/>
              <w:left w:w="100" w:type="dxa"/>
              <w:bottom w:w="100" w:type="dxa"/>
              <w:right w:w="100" w:type="dxa"/>
            </w:tcMar>
          </w:tcPr>
          <w:p w14:paraId="6218F404"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40" w:type="dxa"/>
            <w:shd w:val="clear" w:color="auto" w:fill="auto"/>
            <w:tcMar>
              <w:top w:w="100" w:type="dxa"/>
              <w:left w:w="100" w:type="dxa"/>
              <w:bottom w:w="100" w:type="dxa"/>
              <w:right w:w="100" w:type="dxa"/>
            </w:tcMar>
          </w:tcPr>
          <w:p w14:paraId="725615B7"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Incl. in project</w:t>
            </w:r>
          </w:p>
        </w:tc>
      </w:tr>
      <w:tr w:rsidR="00FE0736" w14:paraId="5156B65E" w14:textId="77777777">
        <w:tc>
          <w:tcPr>
            <w:tcW w:w="5445" w:type="dxa"/>
            <w:shd w:val="clear" w:color="auto" w:fill="auto"/>
            <w:tcMar>
              <w:top w:w="100" w:type="dxa"/>
              <w:left w:w="100" w:type="dxa"/>
              <w:bottom w:w="100" w:type="dxa"/>
              <w:right w:w="100" w:type="dxa"/>
            </w:tcMar>
          </w:tcPr>
          <w:p w14:paraId="76CD8621" w14:textId="77777777" w:rsidR="00FE0736" w:rsidRDefault="009C44B8">
            <w:pPr>
              <w:spacing w:line="300" w:lineRule="auto"/>
              <w:rPr>
                <w:rFonts w:ascii="Cambria" w:eastAsia="Cambria" w:hAnsi="Cambria" w:cs="Cambria"/>
                <w:sz w:val="22"/>
                <w:szCs w:val="22"/>
                <w:highlight w:val="white"/>
              </w:rPr>
            </w:pPr>
            <w:r>
              <w:rPr>
                <w:rFonts w:ascii="Cambria" w:eastAsia="Cambria" w:hAnsi="Cambria" w:cs="Cambria"/>
                <w:sz w:val="22"/>
                <w:szCs w:val="22"/>
                <w:highlight w:val="white"/>
              </w:rPr>
              <w:t>Soft-skill course: Work effectively in a team</w:t>
            </w:r>
          </w:p>
        </w:tc>
        <w:tc>
          <w:tcPr>
            <w:tcW w:w="3030" w:type="dxa"/>
            <w:shd w:val="clear" w:color="auto" w:fill="auto"/>
            <w:tcMar>
              <w:top w:w="100" w:type="dxa"/>
              <w:left w:w="100" w:type="dxa"/>
              <w:bottom w:w="100" w:type="dxa"/>
              <w:right w:w="100" w:type="dxa"/>
            </w:tcMar>
          </w:tcPr>
          <w:p w14:paraId="459F93C1"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40" w:type="dxa"/>
            <w:shd w:val="clear" w:color="auto" w:fill="auto"/>
            <w:tcMar>
              <w:top w:w="100" w:type="dxa"/>
              <w:left w:w="100" w:type="dxa"/>
              <w:bottom w:w="100" w:type="dxa"/>
              <w:right w:w="100" w:type="dxa"/>
            </w:tcMar>
          </w:tcPr>
          <w:p w14:paraId="15F41F05"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Incl. in project</w:t>
            </w:r>
          </w:p>
        </w:tc>
      </w:tr>
      <w:tr w:rsidR="00FE0736" w14:paraId="68F8264C" w14:textId="77777777">
        <w:tc>
          <w:tcPr>
            <w:tcW w:w="5445" w:type="dxa"/>
            <w:shd w:val="clear" w:color="auto" w:fill="auto"/>
            <w:tcMar>
              <w:top w:w="100" w:type="dxa"/>
              <w:left w:w="100" w:type="dxa"/>
              <w:bottom w:w="100" w:type="dxa"/>
              <w:right w:w="100" w:type="dxa"/>
            </w:tcMar>
          </w:tcPr>
          <w:p w14:paraId="069F0CCB" w14:textId="77777777" w:rsidR="00FE0736" w:rsidRDefault="009C44B8">
            <w:pPr>
              <w:spacing w:line="300" w:lineRule="auto"/>
              <w:rPr>
                <w:rFonts w:ascii="Cambria" w:eastAsia="Cambria" w:hAnsi="Cambria" w:cs="Cambria"/>
                <w:b/>
                <w:sz w:val="22"/>
                <w:szCs w:val="22"/>
                <w:highlight w:val="white"/>
              </w:rPr>
            </w:pPr>
            <w:r>
              <w:rPr>
                <w:rFonts w:ascii="Cambria" w:eastAsia="Cambria" w:hAnsi="Cambria" w:cs="Cambria"/>
                <w:b/>
                <w:sz w:val="22"/>
                <w:szCs w:val="22"/>
                <w:highlight w:val="white"/>
              </w:rPr>
              <w:t>Help Ocean Heaven Build Their Social Media Strategy</w:t>
            </w:r>
          </w:p>
        </w:tc>
        <w:tc>
          <w:tcPr>
            <w:tcW w:w="3030" w:type="dxa"/>
            <w:shd w:val="clear" w:color="auto" w:fill="auto"/>
            <w:tcMar>
              <w:top w:w="100" w:type="dxa"/>
              <w:left w:w="100" w:type="dxa"/>
              <w:bottom w:w="100" w:type="dxa"/>
              <w:right w:w="100" w:type="dxa"/>
            </w:tcMar>
          </w:tcPr>
          <w:p w14:paraId="1EBA76A7" w14:textId="77777777" w:rsidR="00FE0736" w:rsidRDefault="009C44B8">
            <w:pPr>
              <w:spacing w:line="300" w:lineRule="auto"/>
              <w:rPr>
                <w:rFonts w:ascii="Cambria" w:eastAsia="Cambria" w:hAnsi="Cambria" w:cs="Cambria"/>
                <w:b/>
                <w:sz w:val="22"/>
                <w:szCs w:val="22"/>
              </w:rPr>
            </w:pPr>
            <w:r>
              <w:rPr>
                <w:rFonts w:ascii="Cambria" w:eastAsia="Cambria" w:hAnsi="Cambria" w:cs="Cambria"/>
                <w:b/>
                <w:sz w:val="22"/>
                <w:szCs w:val="22"/>
              </w:rPr>
              <w:t>Online project</w:t>
            </w:r>
          </w:p>
        </w:tc>
        <w:tc>
          <w:tcPr>
            <w:tcW w:w="1740" w:type="dxa"/>
            <w:shd w:val="clear" w:color="auto" w:fill="auto"/>
            <w:tcMar>
              <w:top w:w="100" w:type="dxa"/>
              <w:left w:w="100" w:type="dxa"/>
              <w:bottom w:w="100" w:type="dxa"/>
              <w:right w:w="100" w:type="dxa"/>
            </w:tcMar>
          </w:tcPr>
          <w:p w14:paraId="7266B344" w14:textId="77777777" w:rsidR="00FE0736" w:rsidRDefault="009C44B8">
            <w:pPr>
              <w:spacing w:line="300" w:lineRule="auto"/>
              <w:jc w:val="center"/>
              <w:rPr>
                <w:rFonts w:ascii="Cambria" w:eastAsia="Cambria" w:hAnsi="Cambria" w:cs="Cambria"/>
                <w:b/>
                <w:sz w:val="22"/>
                <w:szCs w:val="22"/>
              </w:rPr>
            </w:pPr>
            <w:r>
              <w:rPr>
                <w:rFonts w:ascii="Cambria" w:eastAsia="Cambria" w:hAnsi="Cambria" w:cs="Cambria"/>
                <w:b/>
                <w:sz w:val="22"/>
                <w:szCs w:val="22"/>
              </w:rPr>
              <w:t>60</w:t>
            </w:r>
          </w:p>
        </w:tc>
      </w:tr>
      <w:tr w:rsidR="00FE0736" w14:paraId="4CD29764" w14:textId="77777777">
        <w:tc>
          <w:tcPr>
            <w:tcW w:w="5445" w:type="dxa"/>
            <w:shd w:val="clear" w:color="auto" w:fill="auto"/>
            <w:tcMar>
              <w:top w:w="100" w:type="dxa"/>
              <w:left w:w="100" w:type="dxa"/>
              <w:bottom w:w="100" w:type="dxa"/>
              <w:right w:w="100" w:type="dxa"/>
            </w:tcMar>
          </w:tcPr>
          <w:p w14:paraId="12E20F59" w14:textId="77777777" w:rsidR="00FE0736" w:rsidRDefault="009C44B8">
            <w:pPr>
              <w:spacing w:line="300" w:lineRule="auto"/>
              <w:rPr>
                <w:rFonts w:ascii="Cambria" w:eastAsia="Cambria" w:hAnsi="Cambria" w:cs="Cambria"/>
                <w:sz w:val="22"/>
                <w:szCs w:val="22"/>
                <w:highlight w:val="white"/>
              </w:rPr>
            </w:pPr>
            <w:r>
              <w:rPr>
                <w:rFonts w:ascii="Cambria" w:eastAsia="Cambria" w:hAnsi="Cambria" w:cs="Cambria"/>
                <w:sz w:val="22"/>
                <w:szCs w:val="22"/>
                <w:highlight w:val="white"/>
              </w:rPr>
              <w:t>Course: Develop a Social Media Strategy</w:t>
            </w:r>
          </w:p>
        </w:tc>
        <w:tc>
          <w:tcPr>
            <w:tcW w:w="3030" w:type="dxa"/>
            <w:shd w:val="clear" w:color="auto" w:fill="auto"/>
            <w:tcMar>
              <w:top w:w="100" w:type="dxa"/>
              <w:left w:w="100" w:type="dxa"/>
              <w:bottom w:w="100" w:type="dxa"/>
              <w:right w:w="100" w:type="dxa"/>
            </w:tcMar>
          </w:tcPr>
          <w:p w14:paraId="057385BA"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40" w:type="dxa"/>
            <w:shd w:val="clear" w:color="auto" w:fill="auto"/>
            <w:tcMar>
              <w:top w:w="100" w:type="dxa"/>
              <w:left w:w="100" w:type="dxa"/>
              <w:bottom w:w="100" w:type="dxa"/>
              <w:right w:w="100" w:type="dxa"/>
            </w:tcMar>
          </w:tcPr>
          <w:p w14:paraId="3BDDF37B"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Incl. in project</w:t>
            </w:r>
          </w:p>
        </w:tc>
      </w:tr>
      <w:tr w:rsidR="00FE0736" w14:paraId="0BB2BAD8" w14:textId="77777777">
        <w:tc>
          <w:tcPr>
            <w:tcW w:w="5445" w:type="dxa"/>
            <w:shd w:val="clear" w:color="auto" w:fill="auto"/>
            <w:tcMar>
              <w:top w:w="100" w:type="dxa"/>
              <w:left w:w="100" w:type="dxa"/>
              <w:bottom w:w="100" w:type="dxa"/>
              <w:right w:w="100" w:type="dxa"/>
            </w:tcMar>
          </w:tcPr>
          <w:p w14:paraId="4606ABC6" w14:textId="77777777" w:rsidR="00FE0736" w:rsidRDefault="009C44B8">
            <w:pPr>
              <w:spacing w:line="300" w:lineRule="auto"/>
              <w:rPr>
                <w:rFonts w:ascii="Cambria" w:eastAsia="Cambria" w:hAnsi="Cambria" w:cs="Cambria"/>
                <w:sz w:val="22"/>
                <w:szCs w:val="22"/>
                <w:highlight w:val="white"/>
              </w:rPr>
            </w:pPr>
            <w:r>
              <w:rPr>
                <w:rFonts w:ascii="Cambria" w:eastAsia="Cambria" w:hAnsi="Cambria" w:cs="Cambria"/>
                <w:sz w:val="22"/>
                <w:szCs w:val="22"/>
                <w:highlight w:val="white"/>
              </w:rPr>
              <w:t>Course: E-reputation and brand influence</w:t>
            </w:r>
          </w:p>
        </w:tc>
        <w:tc>
          <w:tcPr>
            <w:tcW w:w="3030" w:type="dxa"/>
            <w:shd w:val="clear" w:color="auto" w:fill="auto"/>
            <w:tcMar>
              <w:top w:w="100" w:type="dxa"/>
              <w:left w:w="100" w:type="dxa"/>
              <w:bottom w:w="100" w:type="dxa"/>
              <w:right w:w="100" w:type="dxa"/>
            </w:tcMar>
          </w:tcPr>
          <w:p w14:paraId="08F8999C"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40" w:type="dxa"/>
            <w:shd w:val="clear" w:color="auto" w:fill="auto"/>
            <w:tcMar>
              <w:top w:w="100" w:type="dxa"/>
              <w:left w:w="100" w:type="dxa"/>
              <w:bottom w:w="100" w:type="dxa"/>
              <w:right w:w="100" w:type="dxa"/>
            </w:tcMar>
          </w:tcPr>
          <w:p w14:paraId="44299E82"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Incl. in project</w:t>
            </w:r>
          </w:p>
        </w:tc>
      </w:tr>
      <w:tr w:rsidR="00FE0736" w14:paraId="05405879" w14:textId="77777777">
        <w:tc>
          <w:tcPr>
            <w:tcW w:w="5445" w:type="dxa"/>
            <w:shd w:val="clear" w:color="auto" w:fill="auto"/>
            <w:tcMar>
              <w:top w:w="100" w:type="dxa"/>
              <w:left w:w="100" w:type="dxa"/>
              <w:bottom w:w="100" w:type="dxa"/>
              <w:right w:w="100" w:type="dxa"/>
            </w:tcMar>
          </w:tcPr>
          <w:p w14:paraId="62B6AD3C" w14:textId="77777777" w:rsidR="00FE0736" w:rsidRDefault="009C44B8">
            <w:pPr>
              <w:spacing w:line="300" w:lineRule="auto"/>
              <w:rPr>
                <w:rFonts w:ascii="Cambria" w:eastAsia="Cambria" w:hAnsi="Cambria" w:cs="Cambria"/>
                <w:sz w:val="22"/>
                <w:szCs w:val="22"/>
                <w:highlight w:val="white"/>
              </w:rPr>
            </w:pPr>
            <w:r>
              <w:rPr>
                <w:rFonts w:ascii="Cambria" w:eastAsia="Cambria" w:hAnsi="Cambria" w:cs="Cambria"/>
                <w:sz w:val="22"/>
                <w:szCs w:val="22"/>
                <w:highlight w:val="white"/>
              </w:rPr>
              <w:t>Soft-skills course: Develop your critical thinking</w:t>
            </w:r>
          </w:p>
        </w:tc>
        <w:tc>
          <w:tcPr>
            <w:tcW w:w="3030" w:type="dxa"/>
            <w:shd w:val="clear" w:color="auto" w:fill="auto"/>
            <w:tcMar>
              <w:top w:w="100" w:type="dxa"/>
              <w:left w:w="100" w:type="dxa"/>
              <w:bottom w:w="100" w:type="dxa"/>
              <w:right w:w="100" w:type="dxa"/>
            </w:tcMar>
          </w:tcPr>
          <w:p w14:paraId="1520BC8D"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40" w:type="dxa"/>
            <w:shd w:val="clear" w:color="auto" w:fill="auto"/>
            <w:tcMar>
              <w:top w:w="100" w:type="dxa"/>
              <w:left w:w="100" w:type="dxa"/>
              <w:bottom w:w="100" w:type="dxa"/>
              <w:right w:w="100" w:type="dxa"/>
            </w:tcMar>
          </w:tcPr>
          <w:p w14:paraId="23EE3A53"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Incl. in project</w:t>
            </w:r>
          </w:p>
        </w:tc>
      </w:tr>
      <w:tr w:rsidR="00FE0736" w14:paraId="661B10B8" w14:textId="77777777">
        <w:tc>
          <w:tcPr>
            <w:tcW w:w="5445" w:type="dxa"/>
            <w:shd w:val="clear" w:color="auto" w:fill="auto"/>
            <w:tcMar>
              <w:top w:w="100" w:type="dxa"/>
              <w:left w:w="100" w:type="dxa"/>
              <w:bottom w:w="100" w:type="dxa"/>
              <w:right w:w="100" w:type="dxa"/>
            </w:tcMar>
          </w:tcPr>
          <w:p w14:paraId="108ED707" w14:textId="77777777" w:rsidR="00FE0736" w:rsidRDefault="009C44B8">
            <w:pPr>
              <w:spacing w:line="300" w:lineRule="auto"/>
              <w:rPr>
                <w:rFonts w:ascii="Cambria" w:eastAsia="Cambria" w:hAnsi="Cambria" w:cs="Cambria"/>
                <w:b/>
                <w:sz w:val="22"/>
                <w:szCs w:val="22"/>
                <w:highlight w:val="white"/>
              </w:rPr>
            </w:pPr>
            <w:r>
              <w:rPr>
                <w:rFonts w:ascii="Cambria" w:eastAsia="Cambria" w:hAnsi="Cambria" w:cs="Cambria"/>
                <w:b/>
                <w:sz w:val="22"/>
                <w:szCs w:val="22"/>
                <w:highlight w:val="white"/>
              </w:rPr>
              <w:t>Identify Target Customer Groups for Your Company</w:t>
            </w:r>
          </w:p>
        </w:tc>
        <w:tc>
          <w:tcPr>
            <w:tcW w:w="3030" w:type="dxa"/>
            <w:shd w:val="clear" w:color="auto" w:fill="auto"/>
            <w:tcMar>
              <w:top w:w="100" w:type="dxa"/>
              <w:left w:w="100" w:type="dxa"/>
              <w:bottom w:w="100" w:type="dxa"/>
              <w:right w:w="100" w:type="dxa"/>
            </w:tcMar>
          </w:tcPr>
          <w:p w14:paraId="52DBDC71" w14:textId="77777777" w:rsidR="00FE0736" w:rsidRDefault="009C44B8">
            <w:pPr>
              <w:spacing w:line="300" w:lineRule="auto"/>
              <w:rPr>
                <w:rFonts w:ascii="Cambria" w:eastAsia="Cambria" w:hAnsi="Cambria" w:cs="Cambria"/>
                <w:b/>
                <w:sz w:val="22"/>
                <w:szCs w:val="22"/>
              </w:rPr>
            </w:pPr>
            <w:r>
              <w:rPr>
                <w:rFonts w:ascii="Cambria" w:eastAsia="Cambria" w:hAnsi="Cambria" w:cs="Cambria"/>
                <w:b/>
                <w:sz w:val="22"/>
                <w:szCs w:val="22"/>
              </w:rPr>
              <w:t>Online project</w:t>
            </w:r>
          </w:p>
        </w:tc>
        <w:tc>
          <w:tcPr>
            <w:tcW w:w="1740" w:type="dxa"/>
            <w:shd w:val="clear" w:color="auto" w:fill="auto"/>
            <w:tcMar>
              <w:top w:w="100" w:type="dxa"/>
              <w:left w:w="100" w:type="dxa"/>
              <w:bottom w:w="100" w:type="dxa"/>
              <w:right w:w="100" w:type="dxa"/>
            </w:tcMar>
          </w:tcPr>
          <w:p w14:paraId="57A4BE08" w14:textId="77777777" w:rsidR="00FE0736" w:rsidRDefault="009C44B8">
            <w:pPr>
              <w:spacing w:line="300" w:lineRule="auto"/>
              <w:jc w:val="center"/>
              <w:rPr>
                <w:rFonts w:ascii="Cambria" w:eastAsia="Cambria" w:hAnsi="Cambria" w:cs="Cambria"/>
                <w:b/>
                <w:sz w:val="22"/>
                <w:szCs w:val="22"/>
              </w:rPr>
            </w:pPr>
            <w:r>
              <w:rPr>
                <w:rFonts w:ascii="Cambria" w:eastAsia="Cambria" w:hAnsi="Cambria" w:cs="Cambria"/>
                <w:b/>
                <w:sz w:val="22"/>
                <w:szCs w:val="22"/>
              </w:rPr>
              <w:t>60</w:t>
            </w:r>
          </w:p>
        </w:tc>
      </w:tr>
      <w:tr w:rsidR="00FE0736" w14:paraId="4D62BEAB" w14:textId="77777777">
        <w:tc>
          <w:tcPr>
            <w:tcW w:w="5445" w:type="dxa"/>
            <w:shd w:val="clear" w:color="auto" w:fill="auto"/>
            <w:tcMar>
              <w:top w:w="100" w:type="dxa"/>
              <w:left w:w="100" w:type="dxa"/>
              <w:bottom w:w="100" w:type="dxa"/>
              <w:right w:w="100" w:type="dxa"/>
            </w:tcMar>
          </w:tcPr>
          <w:p w14:paraId="375D5E8D" w14:textId="77777777" w:rsidR="00FE0736" w:rsidRDefault="009C44B8">
            <w:pPr>
              <w:spacing w:line="300" w:lineRule="auto"/>
              <w:rPr>
                <w:rFonts w:ascii="Cambria" w:eastAsia="Cambria" w:hAnsi="Cambria" w:cs="Cambria"/>
                <w:sz w:val="22"/>
                <w:szCs w:val="22"/>
                <w:highlight w:val="white"/>
              </w:rPr>
            </w:pPr>
            <w:r>
              <w:rPr>
                <w:rFonts w:ascii="Cambria" w:eastAsia="Cambria" w:hAnsi="Cambria" w:cs="Cambria"/>
                <w:sz w:val="22"/>
                <w:szCs w:val="22"/>
                <w:highlight w:val="white"/>
              </w:rPr>
              <w:t xml:space="preserve">Course: Conduct Design and User </w:t>
            </w:r>
            <w:r>
              <w:rPr>
                <w:rFonts w:ascii="Cambria" w:eastAsia="Cambria" w:hAnsi="Cambria" w:cs="Cambria"/>
                <w:sz w:val="22"/>
                <w:szCs w:val="22"/>
                <w:highlight w:val="white"/>
              </w:rPr>
              <w:t>Research</w:t>
            </w:r>
          </w:p>
        </w:tc>
        <w:tc>
          <w:tcPr>
            <w:tcW w:w="3030" w:type="dxa"/>
            <w:shd w:val="clear" w:color="auto" w:fill="auto"/>
            <w:tcMar>
              <w:top w:w="100" w:type="dxa"/>
              <w:left w:w="100" w:type="dxa"/>
              <w:bottom w:w="100" w:type="dxa"/>
              <w:right w:w="100" w:type="dxa"/>
            </w:tcMar>
          </w:tcPr>
          <w:p w14:paraId="14011CCB"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40" w:type="dxa"/>
            <w:shd w:val="clear" w:color="auto" w:fill="auto"/>
            <w:tcMar>
              <w:top w:w="100" w:type="dxa"/>
              <w:left w:w="100" w:type="dxa"/>
              <w:bottom w:w="100" w:type="dxa"/>
              <w:right w:w="100" w:type="dxa"/>
            </w:tcMar>
          </w:tcPr>
          <w:p w14:paraId="09BA5BDC"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Incl. in project</w:t>
            </w:r>
          </w:p>
        </w:tc>
      </w:tr>
      <w:tr w:rsidR="00FE0736" w14:paraId="107D7A02" w14:textId="77777777">
        <w:tc>
          <w:tcPr>
            <w:tcW w:w="5445" w:type="dxa"/>
            <w:shd w:val="clear" w:color="auto" w:fill="auto"/>
            <w:tcMar>
              <w:top w:w="100" w:type="dxa"/>
              <w:left w:w="100" w:type="dxa"/>
              <w:bottom w:w="100" w:type="dxa"/>
              <w:right w:w="100" w:type="dxa"/>
            </w:tcMar>
          </w:tcPr>
          <w:p w14:paraId="6039855A" w14:textId="77777777" w:rsidR="00FE0736" w:rsidRDefault="009C44B8">
            <w:pPr>
              <w:spacing w:line="300" w:lineRule="auto"/>
              <w:rPr>
                <w:rFonts w:ascii="Cambria" w:eastAsia="Cambria" w:hAnsi="Cambria" w:cs="Cambria"/>
                <w:sz w:val="22"/>
                <w:szCs w:val="22"/>
                <w:highlight w:val="white"/>
              </w:rPr>
            </w:pPr>
            <w:r>
              <w:rPr>
                <w:rFonts w:ascii="Cambria" w:eastAsia="Cambria" w:hAnsi="Cambria" w:cs="Cambria"/>
                <w:sz w:val="22"/>
                <w:szCs w:val="22"/>
                <w:highlight w:val="white"/>
              </w:rPr>
              <w:t>Course: Do Product Research</w:t>
            </w:r>
          </w:p>
        </w:tc>
        <w:tc>
          <w:tcPr>
            <w:tcW w:w="3030" w:type="dxa"/>
            <w:shd w:val="clear" w:color="auto" w:fill="auto"/>
            <w:tcMar>
              <w:top w:w="100" w:type="dxa"/>
              <w:left w:w="100" w:type="dxa"/>
              <w:bottom w:w="100" w:type="dxa"/>
              <w:right w:w="100" w:type="dxa"/>
            </w:tcMar>
          </w:tcPr>
          <w:p w14:paraId="19BDC8BB"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40" w:type="dxa"/>
            <w:shd w:val="clear" w:color="auto" w:fill="auto"/>
            <w:tcMar>
              <w:top w:w="100" w:type="dxa"/>
              <w:left w:w="100" w:type="dxa"/>
              <w:bottom w:w="100" w:type="dxa"/>
              <w:right w:w="100" w:type="dxa"/>
            </w:tcMar>
          </w:tcPr>
          <w:p w14:paraId="20CA6B27"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Incl. in project</w:t>
            </w:r>
          </w:p>
        </w:tc>
      </w:tr>
      <w:tr w:rsidR="00FE0736" w14:paraId="7A8D391F" w14:textId="77777777">
        <w:tc>
          <w:tcPr>
            <w:tcW w:w="5445" w:type="dxa"/>
            <w:shd w:val="clear" w:color="auto" w:fill="auto"/>
            <w:tcMar>
              <w:top w:w="100" w:type="dxa"/>
              <w:left w:w="100" w:type="dxa"/>
              <w:bottom w:w="100" w:type="dxa"/>
              <w:right w:w="100" w:type="dxa"/>
            </w:tcMar>
          </w:tcPr>
          <w:p w14:paraId="38BE531A" w14:textId="77777777" w:rsidR="00FE0736" w:rsidRDefault="009C44B8">
            <w:pPr>
              <w:spacing w:line="300" w:lineRule="auto"/>
              <w:rPr>
                <w:rFonts w:ascii="Cambria" w:eastAsia="Cambria" w:hAnsi="Cambria" w:cs="Cambria"/>
                <w:b/>
                <w:sz w:val="22"/>
                <w:szCs w:val="22"/>
                <w:highlight w:val="white"/>
              </w:rPr>
            </w:pPr>
            <w:r>
              <w:rPr>
                <w:rFonts w:ascii="Cambria" w:eastAsia="Cambria" w:hAnsi="Cambria" w:cs="Cambria"/>
                <w:b/>
                <w:sz w:val="22"/>
                <w:szCs w:val="22"/>
                <w:highlight w:val="white"/>
              </w:rPr>
              <w:lastRenderedPageBreak/>
              <w:t xml:space="preserve">Audit a </w:t>
            </w:r>
            <w:proofErr w:type="gramStart"/>
            <w:r>
              <w:rPr>
                <w:rFonts w:ascii="Cambria" w:eastAsia="Cambria" w:hAnsi="Cambria" w:cs="Cambria"/>
                <w:b/>
                <w:sz w:val="22"/>
                <w:szCs w:val="22"/>
                <w:highlight w:val="white"/>
              </w:rPr>
              <w:t>Website</w:t>
            </w:r>
            <w:proofErr w:type="gramEnd"/>
            <w:r>
              <w:rPr>
                <w:rFonts w:ascii="Cambria" w:eastAsia="Cambria" w:hAnsi="Cambria" w:cs="Cambria"/>
                <w:b/>
                <w:sz w:val="22"/>
                <w:szCs w:val="22"/>
                <w:highlight w:val="white"/>
              </w:rPr>
              <w:t xml:space="preserve"> to Optimize Their SEO</w:t>
            </w:r>
          </w:p>
        </w:tc>
        <w:tc>
          <w:tcPr>
            <w:tcW w:w="3030" w:type="dxa"/>
            <w:shd w:val="clear" w:color="auto" w:fill="auto"/>
            <w:tcMar>
              <w:top w:w="100" w:type="dxa"/>
              <w:left w:w="100" w:type="dxa"/>
              <w:bottom w:w="100" w:type="dxa"/>
              <w:right w:w="100" w:type="dxa"/>
            </w:tcMar>
          </w:tcPr>
          <w:p w14:paraId="7886E502" w14:textId="77777777" w:rsidR="00FE0736" w:rsidRDefault="009C44B8">
            <w:pPr>
              <w:spacing w:line="300" w:lineRule="auto"/>
              <w:rPr>
                <w:rFonts w:ascii="Cambria" w:eastAsia="Cambria" w:hAnsi="Cambria" w:cs="Cambria"/>
                <w:b/>
                <w:sz w:val="22"/>
                <w:szCs w:val="22"/>
              </w:rPr>
            </w:pPr>
            <w:r>
              <w:rPr>
                <w:rFonts w:ascii="Cambria" w:eastAsia="Cambria" w:hAnsi="Cambria" w:cs="Cambria"/>
                <w:b/>
                <w:sz w:val="22"/>
                <w:szCs w:val="22"/>
              </w:rPr>
              <w:t>Online project</w:t>
            </w:r>
          </w:p>
        </w:tc>
        <w:tc>
          <w:tcPr>
            <w:tcW w:w="1740" w:type="dxa"/>
            <w:shd w:val="clear" w:color="auto" w:fill="auto"/>
            <w:tcMar>
              <w:top w:w="100" w:type="dxa"/>
              <w:left w:w="100" w:type="dxa"/>
              <w:bottom w:w="100" w:type="dxa"/>
              <w:right w:w="100" w:type="dxa"/>
            </w:tcMar>
          </w:tcPr>
          <w:p w14:paraId="6A0C7263" w14:textId="77777777" w:rsidR="00FE0736" w:rsidRDefault="009C44B8">
            <w:pPr>
              <w:spacing w:line="300" w:lineRule="auto"/>
              <w:jc w:val="center"/>
              <w:rPr>
                <w:rFonts w:ascii="Cambria" w:eastAsia="Cambria" w:hAnsi="Cambria" w:cs="Cambria"/>
                <w:b/>
                <w:sz w:val="22"/>
                <w:szCs w:val="22"/>
              </w:rPr>
            </w:pPr>
            <w:r>
              <w:rPr>
                <w:rFonts w:ascii="Cambria" w:eastAsia="Cambria" w:hAnsi="Cambria" w:cs="Cambria"/>
                <w:b/>
                <w:sz w:val="22"/>
                <w:szCs w:val="22"/>
              </w:rPr>
              <w:t>60</w:t>
            </w:r>
          </w:p>
        </w:tc>
      </w:tr>
      <w:tr w:rsidR="00FE0736" w14:paraId="3647EA1E" w14:textId="77777777">
        <w:tc>
          <w:tcPr>
            <w:tcW w:w="5445" w:type="dxa"/>
            <w:shd w:val="clear" w:color="auto" w:fill="auto"/>
            <w:tcMar>
              <w:top w:w="100" w:type="dxa"/>
              <w:left w:w="100" w:type="dxa"/>
              <w:bottom w:w="100" w:type="dxa"/>
              <w:right w:w="100" w:type="dxa"/>
            </w:tcMar>
          </w:tcPr>
          <w:p w14:paraId="16D54F74" w14:textId="77777777" w:rsidR="00FE0736" w:rsidRDefault="009C44B8">
            <w:pPr>
              <w:spacing w:line="300" w:lineRule="auto"/>
              <w:rPr>
                <w:rFonts w:ascii="Cambria" w:eastAsia="Cambria" w:hAnsi="Cambria" w:cs="Cambria"/>
                <w:sz w:val="22"/>
                <w:szCs w:val="22"/>
                <w:highlight w:val="white"/>
              </w:rPr>
            </w:pPr>
            <w:r>
              <w:rPr>
                <w:rFonts w:ascii="Cambria" w:eastAsia="Cambria" w:hAnsi="Cambria" w:cs="Cambria"/>
                <w:sz w:val="22"/>
                <w:szCs w:val="22"/>
                <w:highlight w:val="white"/>
              </w:rPr>
              <w:t xml:space="preserve">Course: Drive Traffic to Your Website </w:t>
            </w:r>
            <w:proofErr w:type="gramStart"/>
            <w:r>
              <w:rPr>
                <w:rFonts w:ascii="Cambria" w:eastAsia="Cambria" w:hAnsi="Cambria" w:cs="Cambria"/>
                <w:sz w:val="22"/>
                <w:szCs w:val="22"/>
                <w:highlight w:val="white"/>
              </w:rPr>
              <w:t>With</w:t>
            </w:r>
            <w:proofErr w:type="gramEnd"/>
            <w:r>
              <w:rPr>
                <w:rFonts w:ascii="Cambria" w:eastAsia="Cambria" w:hAnsi="Cambria" w:cs="Cambria"/>
                <w:sz w:val="22"/>
                <w:szCs w:val="22"/>
                <w:highlight w:val="white"/>
              </w:rPr>
              <w:t xml:space="preserve"> Search Engine Optimization (SEO)</w:t>
            </w:r>
          </w:p>
        </w:tc>
        <w:tc>
          <w:tcPr>
            <w:tcW w:w="3030" w:type="dxa"/>
            <w:shd w:val="clear" w:color="auto" w:fill="auto"/>
            <w:tcMar>
              <w:top w:w="100" w:type="dxa"/>
              <w:left w:w="100" w:type="dxa"/>
              <w:bottom w:w="100" w:type="dxa"/>
              <w:right w:w="100" w:type="dxa"/>
            </w:tcMar>
          </w:tcPr>
          <w:p w14:paraId="1055CBEB"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40" w:type="dxa"/>
            <w:shd w:val="clear" w:color="auto" w:fill="auto"/>
            <w:tcMar>
              <w:top w:w="100" w:type="dxa"/>
              <w:left w:w="100" w:type="dxa"/>
              <w:bottom w:w="100" w:type="dxa"/>
              <w:right w:w="100" w:type="dxa"/>
            </w:tcMar>
          </w:tcPr>
          <w:p w14:paraId="467CA161"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Incl. in project</w:t>
            </w:r>
          </w:p>
        </w:tc>
      </w:tr>
      <w:tr w:rsidR="00FE0736" w14:paraId="40DDE658" w14:textId="77777777">
        <w:tc>
          <w:tcPr>
            <w:tcW w:w="5445" w:type="dxa"/>
            <w:shd w:val="clear" w:color="auto" w:fill="auto"/>
            <w:tcMar>
              <w:top w:w="100" w:type="dxa"/>
              <w:left w:w="100" w:type="dxa"/>
              <w:bottom w:w="100" w:type="dxa"/>
              <w:right w:w="100" w:type="dxa"/>
            </w:tcMar>
          </w:tcPr>
          <w:p w14:paraId="7FED5F9B" w14:textId="77777777" w:rsidR="00FE0736" w:rsidRDefault="009C44B8">
            <w:pPr>
              <w:spacing w:line="300" w:lineRule="auto"/>
              <w:rPr>
                <w:rFonts w:ascii="Cambria" w:eastAsia="Cambria" w:hAnsi="Cambria" w:cs="Cambria"/>
                <w:sz w:val="22"/>
                <w:szCs w:val="22"/>
                <w:highlight w:val="white"/>
              </w:rPr>
            </w:pPr>
            <w:r>
              <w:rPr>
                <w:rFonts w:ascii="Cambria" w:eastAsia="Cambria" w:hAnsi="Cambria" w:cs="Cambria"/>
                <w:sz w:val="22"/>
                <w:szCs w:val="22"/>
                <w:highlight w:val="white"/>
              </w:rPr>
              <w:t>Course: Think Like an Editor</w:t>
            </w:r>
          </w:p>
        </w:tc>
        <w:tc>
          <w:tcPr>
            <w:tcW w:w="3030" w:type="dxa"/>
            <w:shd w:val="clear" w:color="auto" w:fill="auto"/>
            <w:tcMar>
              <w:top w:w="100" w:type="dxa"/>
              <w:left w:w="100" w:type="dxa"/>
              <w:bottom w:w="100" w:type="dxa"/>
              <w:right w:w="100" w:type="dxa"/>
            </w:tcMar>
          </w:tcPr>
          <w:p w14:paraId="5079ADED"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40" w:type="dxa"/>
            <w:shd w:val="clear" w:color="auto" w:fill="auto"/>
            <w:tcMar>
              <w:top w:w="100" w:type="dxa"/>
              <w:left w:w="100" w:type="dxa"/>
              <w:bottom w:w="100" w:type="dxa"/>
              <w:right w:w="100" w:type="dxa"/>
            </w:tcMar>
          </w:tcPr>
          <w:p w14:paraId="6712373C"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Incl. in project</w:t>
            </w:r>
          </w:p>
        </w:tc>
      </w:tr>
      <w:tr w:rsidR="00FE0736" w14:paraId="124A1CD2" w14:textId="77777777">
        <w:tc>
          <w:tcPr>
            <w:tcW w:w="5445" w:type="dxa"/>
            <w:shd w:val="clear" w:color="auto" w:fill="auto"/>
            <w:tcMar>
              <w:top w:w="100" w:type="dxa"/>
              <w:left w:w="100" w:type="dxa"/>
              <w:bottom w:w="100" w:type="dxa"/>
              <w:right w:w="100" w:type="dxa"/>
            </w:tcMar>
          </w:tcPr>
          <w:p w14:paraId="1BDA86E0" w14:textId="77777777" w:rsidR="00FE0736" w:rsidRDefault="009C44B8">
            <w:pPr>
              <w:spacing w:line="300" w:lineRule="auto"/>
              <w:rPr>
                <w:rFonts w:ascii="Cambria" w:eastAsia="Cambria" w:hAnsi="Cambria" w:cs="Cambria"/>
                <w:b/>
                <w:sz w:val="22"/>
                <w:szCs w:val="22"/>
                <w:highlight w:val="white"/>
              </w:rPr>
            </w:pPr>
            <w:r>
              <w:rPr>
                <w:rFonts w:ascii="Cambria" w:eastAsia="Cambria" w:hAnsi="Cambria" w:cs="Cambria"/>
                <w:b/>
                <w:sz w:val="22"/>
                <w:szCs w:val="22"/>
                <w:highlight w:val="white"/>
              </w:rPr>
              <w:t>Capture New Prospects and Maximize Their Lifetime Value on Your Company's Website</w:t>
            </w:r>
          </w:p>
        </w:tc>
        <w:tc>
          <w:tcPr>
            <w:tcW w:w="3030" w:type="dxa"/>
            <w:shd w:val="clear" w:color="auto" w:fill="auto"/>
            <w:tcMar>
              <w:top w:w="100" w:type="dxa"/>
              <w:left w:w="100" w:type="dxa"/>
              <w:bottom w:w="100" w:type="dxa"/>
              <w:right w:w="100" w:type="dxa"/>
            </w:tcMar>
          </w:tcPr>
          <w:p w14:paraId="29750F1A" w14:textId="77777777" w:rsidR="00FE0736" w:rsidRDefault="009C44B8">
            <w:pPr>
              <w:spacing w:line="300" w:lineRule="auto"/>
              <w:rPr>
                <w:rFonts w:ascii="Cambria" w:eastAsia="Cambria" w:hAnsi="Cambria" w:cs="Cambria"/>
                <w:b/>
                <w:sz w:val="22"/>
                <w:szCs w:val="22"/>
              </w:rPr>
            </w:pPr>
            <w:r>
              <w:rPr>
                <w:rFonts w:ascii="Cambria" w:eastAsia="Cambria" w:hAnsi="Cambria" w:cs="Cambria"/>
                <w:b/>
                <w:sz w:val="22"/>
                <w:szCs w:val="22"/>
              </w:rPr>
              <w:t>Online project</w:t>
            </w:r>
          </w:p>
        </w:tc>
        <w:tc>
          <w:tcPr>
            <w:tcW w:w="1740" w:type="dxa"/>
            <w:shd w:val="clear" w:color="auto" w:fill="auto"/>
            <w:tcMar>
              <w:top w:w="100" w:type="dxa"/>
              <w:left w:w="100" w:type="dxa"/>
              <w:bottom w:w="100" w:type="dxa"/>
              <w:right w:w="100" w:type="dxa"/>
            </w:tcMar>
          </w:tcPr>
          <w:p w14:paraId="0AD1161D" w14:textId="77777777" w:rsidR="00FE0736" w:rsidRDefault="009C44B8">
            <w:pPr>
              <w:spacing w:line="300" w:lineRule="auto"/>
              <w:jc w:val="center"/>
              <w:rPr>
                <w:rFonts w:ascii="Cambria" w:eastAsia="Cambria" w:hAnsi="Cambria" w:cs="Cambria"/>
                <w:b/>
                <w:sz w:val="22"/>
                <w:szCs w:val="22"/>
              </w:rPr>
            </w:pPr>
            <w:r>
              <w:rPr>
                <w:rFonts w:ascii="Cambria" w:eastAsia="Cambria" w:hAnsi="Cambria" w:cs="Cambria"/>
                <w:b/>
                <w:sz w:val="22"/>
                <w:szCs w:val="22"/>
              </w:rPr>
              <w:t>60</w:t>
            </w:r>
          </w:p>
        </w:tc>
      </w:tr>
      <w:tr w:rsidR="00FE0736" w14:paraId="6260D9C4" w14:textId="77777777">
        <w:tc>
          <w:tcPr>
            <w:tcW w:w="5445" w:type="dxa"/>
            <w:shd w:val="clear" w:color="auto" w:fill="auto"/>
            <w:tcMar>
              <w:top w:w="100" w:type="dxa"/>
              <w:left w:w="100" w:type="dxa"/>
              <w:bottom w:w="100" w:type="dxa"/>
              <w:right w:w="100" w:type="dxa"/>
            </w:tcMar>
          </w:tcPr>
          <w:p w14:paraId="4040664D" w14:textId="77777777" w:rsidR="00FE0736" w:rsidRDefault="009C44B8">
            <w:pPr>
              <w:spacing w:line="300" w:lineRule="auto"/>
              <w:rPr>
                <w:rFonts w:ascii="Cambria" w:eastAsia="Cambria" w:hAnsi="Cambria" w:cs="Cambria"/>
                <w:sz w:val="22"/>
                <w:szCs w:val="22"/>
                <w:highlight w:val="white"/>
              </w:rPr>
            </w:pPr>
            <w:r>
              <w:rPr>
                <w:rFonts w:ascii="Cambria" w:eastAsia="Cambria" w:hAnsi="Cambria" w:cs="Cambria"/>
                <w:sz w:val="22"/>
                <w:szCs w:val="22"/>
                <w:highlight w:val="white"/>
              </w:rPr>
              <w:t xml:space="preserve">Course: Scale up your Business </w:t>
            </w:r>
            <w:proofErr w:type="gramStart"/>
            <w:r>
              <w:rPr>
                <w:rFonts w:ascii="Cambria" w:eastAsia="Cambria" w:hAnsi="Cambria" w:cs="Cambria"/>
                <w:sz w:val="22"/>
                <w:szCs w:val="22"/>
                <w:highlight w:val="white"/>
              </w:rPr>
              <w:t>With</w:t>
            </w:r>
            <w:proofErr w:type="gramEnd"/>
            <w:r>
              <w:rPr>
                <w:rFonts w:ascii="Cambria" w:eastAsia="Cambria" w:hAnsi="Cambria" w:cs="Cambria"/>
                <w:sz w:val="22"/>
                <w:szCs w:val="22"/>
                <w:highlight w:val="white"/>
              </w:rPr>
              <w:t xml:space="preserve"> Growth Hacking</w:t>
            </w:r>
          </w:p>
        </w:tc>
        <w:tc>
          <w:tcPr>
            <w:tcW w:w="3030" w:type="dxa"/>
            <w:shd w:val="clear" w:color="auto" w:fill="auto"/>
            <w:tcMar>
              <w:top w:w="100" w:type="dxa"/>
              <w:left w:w="100" w:type="dxa"/>
              <w:bottom w:w="100" w:type="dxa"/>
              <w:right w:w="100" w:type="dxa"/>
            </w:tcMar>
          </w:tcPr>
          <w:p w14:paraId="01A172CA"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40" w:type="dxa"/>
            <w:shd w:val="clear" w:color="auto" w:fill="auto"/>
            <w:tcMar>
              <w:top w:w="100" w:type="dxa"/>
              <w:left w:w="100" w:type="dxa"/>
              <w:bottom w:w="100" w:type="dxa"/>
              <w:right w:w="100" w:type="dxa"/>
            </w:tcMar>
          </w:tcPr>
          <w:p w14:paraId="29BD688E"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Incl. in project</w:t>
            </w:r>
          </w:p>
        </w:tc>
      </w:tr>
      <w:tr w:rsidR="00FE0736" w14:paraId="139333A4" w14:textId="77777777">
        <w:tc>
          <w:tcPr>
            <w:tcW w:w="5445" w:type="dxa"/>
            <w:shd w:val="clear" w:color="auto" w:fill="auto"/>
            <w:tcMar>
              <w:top w:w="100" w:type="dxa"/>
              <w:left w:w="100" w:type="dxa"/>
              <w:bottom w:w="100" w:type="dxa"/>
              <w:right w:w="100" w:type="dxa"/>
            </w:tcMar>
          </w:tcPr>
          <w:p w14:paraId="388F12CD" w14:textId="77777777" w:rsidR="00FE0736" w:rsidRDefault="009C44B8">
            <w:pPr>
              <w:spacing w:line="300" w:lineRule="auto"/>
              <w:rPr>
                <w:rFonts w:ascii="Cambria" w:eastAsia="Cambria" w:hAnsi="Cambria" w:cs="Cambria"/>
                <w:sz w:val="22"/>
                <w:szCs w:val="22"/>
                <w:highlight w:val="white"/>
              </w:rPr>
            </w:pPr>
            <w:r>
              <w:rPr>
                <w:rFonts w:ascii="Cambria" w:eastAsia="Cambria" w:hAnsi="Cambria" w:cs="Cambria"/>
                <w:sz w:val="22"/>
                <w:szCs w:val="22"/>
                <w:highlight w:val="white"/>
              </w:rPr>
              <w:t>Course: Manage Your Customer Relationships With CRM</w:t>
            </w:r>
          </w:p>
        </w:tc>
        <w:tc>
          <w:tcPr>
            <w:tcW w:w="3030" w:type="dxa"/>
            <w:shd w:val="clear" w:color="auto" w:fill="auto"/>
            <w:tcMar>
              <w:top w:w="100" w:type="dxa"/>
              <w:left w:w="100" w:type="dxa"/>
              <w:bottom w:w="100" w:type="dxa"/>
              <w:right w:w="100" w:type="dxa"/>
            </w:tcMar>
          </w:tcPr>
          <w:p w14:paraId="63D1157E"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40" w:type="dxa"/>
            <w:shd w:val="clear" w:color="auto" w:fill="auto"/>
            <w:tcMar>
              <w:top w:w="100" w:type="dxa"/>
              <w:left w:w="100" w:type="dxa"/>
              <w:bottom w:w="100" w:type="dxa"/>
              <w:right w:w="100" w:type="dxa"/>
            </w:tcMar>
          </w:tcPr>
          <w:p w14:paraId="67326680"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 xml:space="preserve">Incl. </w:t>
            </w:r>
            <w:r>
              <w:rPr>
                <w:rFonts w:ascii="Cambria" w:eastAsia="Cambria" w:hAnsi="Cambria" w:cs="Cambria"/>
                <w:sz w:val="22"/>
                <w:szCs w:val="22"/>
              </w:rPr>
              <w:t>in project</w:t>
            </w:r>
          </w:p>
        </w:tc>
      </w:tr>
      <w:tr w:rsidR="00FE0736" w14:paraId="076F7E02" w14:textId="77777777">
        <w:tc>
          <w:tcPr>
            <w:tcW w:w="5445" w:type="dxa"/>
            <w:shd w:val="clear" w:color="auto" w:fill="auto"/>
            <w:tcMar>
              <w:top w:w="100" w:type="dxa"/>
              <w:left w:w="100" w:type="dxa"/>
              <w:bottom w:w="100" w:type="dxa"/>
              <w:right w:w="100" w:type="dxa"/>
            </w:tcMar>
          </w:tcPr>
          <w:p w14:paraId="1130C6B7" w14:textId="77777777" w:rsidR="00FE0736" w:rsidRDefault="009C44B8">
            <w:pPr>
              <w:spacing w:line="300" w:lineRule="auto"/>
              <w:rPr>
                <w:rFonts w:ascii="Cambria" w:eastAsia="Cambria" w:hAnsi="Cambria" w:cs="Cambria"/>
                <w:sz w:val="22"/>
                <w:szCs w:val="22"/>
                <w:highlight w:val="white"/>
              </w:rPr>
            </w:pPr>
            <w:r>
              <w:rPr>
                <w:rFonts w:ascii="Cambria" w:eastAsia="Cambria" w:hAnsi="Cambria" w:cs="Cambria"/>
                <w:sz w:val="22"/>
                <w:szCs w:val="22"/>
                <w:highlight w:val="white"/>
              </w:rPr>
              <w:t xml:space="preserve">Soft-skill course: Stay Up to Date </w:t>
            </w:r>
            <w:proofErr w:type="gramStart"/>
            <w:r>
              <w:rPr>
                <w:rFonts w:ascii="Cambria" w:eastAsia="Cambria" w:hAnsi="Cambria" w:cs="Cambria"/>
                <w:sz w:val="22"/>
                <w:szCs w:val="22"/>
                <w:highlight w:val="white"/>
              </w:rPr>
              <w:t>With</w:t>
            </w:r>
            <w:proofErr w:type="gramEnd"/>
            <w:r>
              <w:rPr>
                <w:rFonts w:ascii="Cambria" w:eastAsia="Cambria" w:hAnsi="Cambria" w:cs="Cambria"/>
                <w:sz w:val="22"/>
                <w:szCs w:val="22"/>
                <w:highlight w:val="white"/>
              </w:rPr>
              <w:t xml:space="preserve"> Innovations in Your Field</w:t>
            </w:r>
          </w:p>
        </w:tc>
        <w:tc>
          <w:tcPr>
            <w:tcW w:w="3030" w:type="dxa"/>
            <w:shd w:val="clear" w:color="auto" w:fill="auto"/>
            <w:tcMar>
              <w:top w:w="100" w:type="dxa"/>
              <w:left w:w="100" w:type="dxa"/>
              <w:bottom w:w="100" w:type="dxa"/>
              <w:right w:w="100" w:type="dxa"/>
            </w:tcMar>
          </w:tcPr>
          <w:p w14:paraId="17440D6F"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40" w:type="dxa"/>
            <w:shd w:val="clear" w:color="auto" w:fill="auto"/>
            <w:tcMar>
              <w:top w:w="100" w:type="dxa"/>
              <w:left w:w="100" w:type="dxa"/>
              <w:bottom w:w="100" w:type="dxa"/>
              <w:right w:w="100" w:type="dxa"/>
            </w:tcMar>
          </w:tcPr>
          <w:p w14:paraId="28C42295"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Incl. in project</w:t>
            </w:r>
          </w:p>
        </w:tc>
      </w:tr>
      <w:tr w:rsidR="00FE0736" w14:paraId="5B873417" w14:textId="77777777">
        <w:tc>
          <w:tcPr>
            <w:tcW w:w="5445" w:type="dxa"/>
            <w:shd w:val="clear" w:color="auto" w:fill="auto"/>
            <w:tcMar>
              <w:top w:w="100" w:type="dxa"/>
              <w:left w:w="100" w:type="dxa"/>
              <w:bottom w:w="100" w:type="dxa"/>
              <w:right w:w="100" w:type="dxa"/>
            </w:tcMar>
          </w:tcPr>
          <w:p w14:paraId="5B41B7F7"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 xml:space="preserve">Weekly online, synchronous mentorship with a domain expert from </w:t>
            </w:r>
            <w:proofErr w:type="spellStart"/>
            <w:r>
              <w:rPr>
                <w:rFonts w:ascii="Cambria" w:eastAsia="Cambria" w:hAnsi="Cambria" w:cs="Cambria"/>
                <w:sz w:val="22"/>
                <w:szCs w:val="22"/>
              </w:rPr>
              <w:t>OpenClassrooms</w:t>
            </w:r>
            <w:proofErr w:type="spellEnd"/>
          </w:p>
        </w:tc>
        <w:tc>
          <w:tcPr>
            <w:tcW w:w="3030" w:type="dxa"/>
            <w:shd w:val="clear" w:color="auto" w:fill="auto"/>
            <w:tcMar>
              <w:top w:w="100" w:type="dxa"/>
              <w:left w:w="100" w:type="dxa"/>
              <w:bottom w:w="100" w:type="dxa"/>
              <w:right w:w="100" w:type="dxa"/>
            </w:tcMar>
          </w:tcPr>
          <w:p w14:paraId="033B6323"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Mentorship</w:t>
            </w:r>
          </w:p>
        </w:tc>
        <w:tc>
          <w:tcPr>
            <w:tcW w:w="1740" w:type="dxa"/>
            <w:shd w:val="clear" w:color="auto" w:fill="auto"/>
            <w:tcMar>
              <w:top w:w="100" w:type="dxa"/>
              <w:left w:w="100" w:type="dxa"/>
              <w:bottom w:w="100" w:type="dxa"/>
              <w:right w:w="100" w:type="dxa"/>
            </w:tcMar>
          </w:tcPr>
          <w:p w14:paraId="1856F87B" w14:textId="77777777" w:rsidR="00FE0736" w:rsidRDefault="009C44B8">
            <w:pPr>
              <w:spacing w:line="300" w:lineRule="auto"/>
              <w:jc w:val="center"/>
              <w:rPr>
                <w:rFonts w:ascii="Cambria" w:eastAsia="Cambria" w:hAnsi="Cambria" w:cs="Cambria"/>
                <w:sz w:val="22"/>
                <w:szCs w:val="22"/>
              </w:rPr>
            </w:pPr>
            <w:r>
              <w:rPr>
                <w:rFonts w:ascii="Cambria" w:eastAsia="Cambria" w:hAnsi="Cambria" w:cs="Cambria"/>
                <w:sz w:val="22"/>
                <w:szCs w:val="22"/>
              </w:rPr>
              <w:t>Incl. in projects</w:t>
            </w:r>
          </w:p>
        </w:tc>
      </w:tr>
      <w:tr w:rsidR="00FE0736" w14:paraId="4F643267" w14:textId="77777777">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64A0B"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Total Training Hours</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37338" w14:textId="77777777" w:rsidR="00FE0736" w:rsidRDefault="00FE0736">
            <w:pPr>
              <w:spacing w:line="300" w:lineRule="auto"/>
              <w:rPr>
                <w:rFonts w:ascii="Cambria" w:eastAsia="Cambria" w:hAnsi="Cambria" w:cs="Cambria"/>
                <w:sz w:val="22"/>
                <w:szCs w:val="22"/>
              </w:rPr>
            </w:pP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8027C" w14:textId="77777777" w:rsidR="00FE0736" w:rsidRDefault="009C44B8">
            <w:pPr>
              <w:spacing w:line="300" w:lineRule="auto"/>
              <w:rPr>
                <w:rFonts w:ascii="Cambria" w:eastAsia="Cambria" w:hAnsi="Cambria" w:cs="Cambria"/>
                <w:sz w:val="22"/>
                <w:szCs w:val="22"/>
              </w:rPr>
            </w:pPr>
            <w:r>
              <w:rPr>
                <w:rFonts w:ascii="Cambria" w:eastAsia="Cambria" w:hAnsi="Cambria" w:cs="Cambria"/>
                <w:sz w:val="22"/>
                <w:szCs w:val="22"/>
              </w:rPr>
              <w:t>400 hours</w:t>
            </w:r>
          </w:p>
        </w:tc>
      </w:tr>
    </w:tbl>
    <w:p w14:paraId="51EE6DB6" w14:textId="77777777" w:rsidR="00FE0736" w:rsidRDefault="00FE0736">
      <w:pPr>
        <w:widowControl/>
        <w:spacing w:after="120"/>
        <w:ind w:left="360" w:firstLine="360"/>
        <w:rPr>
          <w:rFonts w:ascii="Cambria" w:eastAsia="Cambria" w:hAnsi="Cambria" w:cs="Cambria"/>
          <w:b/>
          <w:sz w:val="22"/>
          <w:szCs w:val="22"/>
        </w:rPr>
        <w:sectPr w:rsidR="00FE0736">
          <w:pgSz w:w="12240" w:h="15840"/>
          <w:pgMar w:top="1440" w:right="1440" w:bottom="1440" w:left="1440" w:header="720" w:footer="720" w:gutter="0"/>
          <w:cols w:space="720"/>
          <w:titlePg/>
        </w:sectPr>
      </w:pPr>
    </w:p>
    <w:p w14:paraId="42F3C638" w14:textId="77777777" w:rsidR="00FE0736" w:rsidRDefault="00FE0736">
      <w:pPr>
        <w:widowControl/>
        <w:rPr>
          <w:rFonts w:ascii="Cambria" w:eastAsia="Cambria" w:hAnsi="Cambria" w:cs="Cambria"/>
          <w:b/>
          <w:i/>
        </w:rPr>
      </w:pPr>
    </w:p>
    <w:sectPr w:rsidR="00FE0736">
      <w:headerReference w:type="first" r:id="rId13"/>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CCA8" w14:textId="77777777" w:rsidR="00000000" w:rsidRDefault="009C44B8">
      <w:r>
        <w:separator/>
      </w:r>
    </w:p>
  </w:endnote>
  <w:endnote w:type="continuationSeparator" w:id="0">
    <w:p w14:paraId="3DD129D3" w14:textId="77777777" w:rsidR="00000000" w:rsidRDefault="009C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892B" w14:textId="77777777" w:rsidR="00FE0736" w:rsidRDefault="009C44B8">
    <w:pPr>
      <w:pBdr>
        <w:top w:val="nil"/>
        <w:left w:val="nil"/>
        <w:bottom w:val="nil"/>
        <w:right w:val="nil"/>
        <w:between w:val="nil"/>
      </w:pBdr>
      <w:tabs>
        <w:tab w:val="center" w:pos="4320"/>
        <w:tab w:val="right" w:pos="8640"/>
      </w:tabs>
      <w:jc w:val="right"/>
      <w:rPr>
        <w:rFonts w:ascii="Cambria" w:eastAsia="Cambria" w:hAnsi="Cambria" w:cs="Cambria"/>
        <w:color w:val="4472C4"/>
      </w:rPr>
    </w:pPr>
    <w:r>
      <w:rPr>
        <w:rFonts w:ascii="Cambria" w:eastAsia="Cambria" w:hAnsi="Cambria" w:cs="Cambria"/>
        <w:color w:val="000000"/>
      </w:rPr>
      <w:t>Page |</w:t>
    </w:r>
    <w:r>
      <w:rPr>
        <w:rFonts w:ascii="Cambria" w:eastAsia="Cambria" w:hAnsi="Cambria" w:cs="Cambria"/>
        <w:color w:val="4472C4"/>
      </w:rPr>
      <w:t>A-</w:t>
    </w:r>
    <w:r>
      <w:rPr>
        <w:rFonts w:ascii="Cambria" w:eastAsia="Cambria" w:hAnsi="Cambria" w:cs="Cambria"/>
        <w:color w:val="4472C4"/>
      </w:rPr>
      <w:fldChar w:fldCharType="begin"/>
    </w:r>
    <w:r>
      <w:rPr>
        <w:rFonts w:ascii="Cambria" w:eastAsia="Cambria" w:hAnsi="Cambria" w:cs="Cambria"/>
        <w:color w:val="4472C4"/>
      </w:rPr>
      <w:instrText>PAGE</w:instrText>
    </w:r>
    <w:r>
      <w:rPr>
        <w:rFonts w:ascii="Cambria" w:eastAsia="Cambria" w:hAnsi="Cambria" w:cs="Cambria"/>
        <w:color w:val="4472C4"/>
      </w:rPr>
      <w:fldChar w:fldCharType="separate"/>
    </w:r>
    <w:r>
      <w:rPr>
        <w:rFonts w:ascii="Cambria" w:eastAsia="Cambria" w:hAnsi="Cambria" w:cs="Cambria"/>
        <w:noProof/>
        <w:color w:val="4472C4"/>
      </w:rPr>
      <w:t>3</w:t>
    </w:r>
    <w:r>
      <w:rPr>
        <w:rFonts w:ascii="Cambria" w:eastAsia="Cambria" w:hAnsi="Cambria" w:cs="Cambria"/>
        <w:color w:val="4472C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B044" w14:textId="77777777" w:rsidR="00FE0736" w:rsidRDefault="009C44B8">
    <w:pPr>
      <w:pBdr>
        <w:top w:val="single" w:sz="8" w:space="1" w:color="BFBFBF"/>
      </w:pBdr>
      <w:spacing w:before="120" w:after="240" w:line="223" w:lineRule="auto"/>
      <w:ind w:left="20"/>
      <w:jc w:val="center"/>
      <w:rPr>
        <w:rFonts w:ascii="Cambria" w:eastAsia="Cambria" w:hAnsi="Cambria" w:cs="Cambria"/>
        <w:color w:val="2F5496"/>
        <w:sz w:val="22"/>
        <w:szCs w:val="22"/>
      </w:rPr>
    </w:pPr>
    <w:r>
      <w:rPr>
        <w:rFonts w:ascii="Cambria" w:eastAsia="Cambria" w:hAnsi="Cambria" w:cs="Cambria"/>
        <w:sz w:val="22"/>
        <w:szCs w:val="22"/>
      </w:rPr>
      <w:t xml:space="preserve">Page • </w:t>
    </w:r>
    <w:r>
      <w:rPr>
        <w:rFonts w:ascii="Cambria" w:eastAsia="Cambria" w:hAnsi="Cambria" w:cs="Cambria"/>
        <w:color w:val="4472C4"/>
        <w:sz w:val="22"/>
        <w:szCs w:val="22"/>
      </w:rPr>
      <w:t>A-</w:t>
    </w:r>
    <w:r>
      <w:rPr>
        <w:rFonts w:ascii="Cambria" w:eastAsia="Cambria" w:hAnsi="Cambria" w:cs="Cambria"/>
        <w:color w:val="4472C4"/>
        <w:sz w:val="22"/>
        <w:szCs w:val="22"/>
      </w:rPr>
      <w:fldChar w:fldCharType="begin"/>
    </w:r>
    <w:r>
      <w:rPr>
        <w:rFonts w:ascii="Cambria" w:eastAsia="Cambria" w:hAnsi="Cambria" w:cs="Cambria"/>
        <w:color w:val="4472C4"/>
        <w:sz w:val="22"/>
        <w:szCs w:val="22"/>
      </w:rPr>
      <w:instrText>PAGE</w:instrText>
    </w:r>
    <w:r>
      <w:rPr>
        <w:rFonts w:ascii="Cambria" w:eastAsia="Cambria" w:hAnsi="Cambria" w:cs="Cambria"/>
        <w:color w:val="4472C4"/>
        <w:sz w:val="22"/>
        <w:szCs w:val="22"/>
      </w:rPr>
      <w:fldChar w:fldCharType="separate"/>
    </w:r>
    <w:r>
      <w:rPr>
        <w:rFonts w:ascii="Cambria" w:eastAsia="Cambria" w:hAnsi="Cambria" w:cs="Cambria"/>
        <w:noProof/>
        <w:color w:val="4472C4"/>
        <w:sz w:val="22"/>
        <w:szCs w:val="22"/>
      </w:rPr>
      <w:t>1</w:t>
    </w:r>
    <w:r>
      <w:rPr>
        <w:rFonts w:ascii="Cambria" w:eastAsia="Cambria" w:hAnsi="Cambria" w:cs="Cambria"/>
        <w:color w:val="4472C4"/>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5E43" w14:textId="77777777" w:rsidR="00000000" w:rsidRDefault="009C44B8">
      <w:r>
        <w:separator/>
      </w:r>
    </w:p>
  </w:footnote>
  <w:footnote w:type="continuationSeparator" w:id="0">
    <w:p w14:paraId="2B5B63C4" w14:textId="77777777" w:rsidR="00000000" w:rsidRDefault="009C4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C3F3" w14:textId="77777777" w:rsidR="00FE0736" w:rsidRDefault="009C44B8">
    <w:pPr>
      <w:tabs>
        <w:tab w:val="center" w:pos="4680"/>
        <w:tab w:val="right" w:pos="9360"/>
      </w:tabs>
      <w:rPr>
        <w:sz w:val="18"/>
        <w:szCs w:val="18"/>
      </w:rPr>
    </w:pPr>
    <w:r>
      <w:rPr>
        <w:noProof/>
      </w:rPr>
      <w:drawing>
        <wp:anchor distT="0" distB="0" distL="114300" distR="114300" simplePos="0" relativeHeight="251658240" behindDoc="0" locked="0" layoutInCell="1" hidden="0" allowOverlap="1" wp14:anchorId="55C3AF8C" wp14:editId="4F3266CC">
          <wp:simplePos x="0" y="0"/>
          <wp:positionH relativeFrom="column">
            <wp:posOffset>59910</wp:posOffset>
          </wp:positionH>
          <wp:positionV relativeFrom="paragraph">
            <wp:posOffset>-145867</wp:posOffset>
          </wp:positionV>
          <wp:extent cx="500332" cy="500332"/>
          <wp:effectExtent l="0" t="0" r="0" b="0"/>
          <wp:wrapNone/>
          <wp:docPr id="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00332" cy="500332"/>
                  </a:xfrm>
                  <a:prstGeom prst="rect">
                    <a:avLst/>
                  </a:prstGeom>
                  <a:ln/>
                </pic:spPr>
              </pic:pic>
            </a:graphicData>
          </a:graphic>
        </wp:anchor>
      </w:drawing>
    </w:r>
  </w:p>
  <w:p w14:paraId="48DFFD25" w14:textId="77777777" w:rsidR="00FE0736" w:rsidRDefault="00FE0736">
    <w:pPr>
      <w:pBdr>
        <w:bottom w:val="single" w:sz="12" w:space="1" w:color="365F91"/>
      </w:pBdr>
      <w:tabs>
        <w:tab w:val="center" w:pos="4680"/>
        <w:tab w:val="right" w:pos="9360"/>
      </w:tabs>
      <w:spacing w:before="120" w:after="120"/>
      <w:jc w:val="right"/>
      <w:rPr>
        <w:rFonts w:ascii="Libre Franklin" w:eastAsia="Libre Franklin" w:hAnsi="Libre Franklin" w:cs="Libre Frankli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0098" w14:textId="77777777" w:rsidR="00FE0736" w:rsidRDefault="009C44B8">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5B9E9140" wp14:editId="6D3728BA">
          <wp:simplePos x="0" y="0"/>
          <wp:positionH relativeFrom="column">
            <wp:posOffset>3</wp:posOffset>
          </wp:positionH>
          <wp:positionV relativeFrom="paragraph">
            <wp:posOffset>0</wp:posOffset>
          </wp:positionV>
          <wp:extent cx="600075" cy="600075"/>
          <wp:effectExtent l="0" t="0" r="0" b="0"/>
          <wp:wrapNone/>
          <wp:docPr id="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00075" cy="6000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635D" w14:textId="77777777" w:rsidR="00FE0736" w:rsidRDefault="009C44B8">
    <w:pPr>
      <w:tabs>
        <w:tab w:val="center" w:pos="4680"/>
        <w:tab w:val="right" w:pos="9360"/>
      </w:tabs>
      <w:rPr>
        <w:sz w:val="18"/>
        <w:szCs w:val="18"/>
      </w:rPr>
    </w:pPr>
    <w:r>
      <w:rPr>
        <w:noProof/>
      </w:rPr>
      <w:drawing>
        <wp:anchor distT="0" distB="0" distL="114300" distR="114300" simplePos="0" relativeHeight="251660288" behindDoc="0" locked="0" layoutInCell="1" hidden="0" allowOverlap="1" wp14:anchorId="782257A9" wp14:editId="5889E468">
          <wp:simplePos x="0" y="0"/>
          <wp:positionH relativeFrom="column">
            <wp:posOffset>59910</wp:posOffset>
          </wp:positionH>
          <wp:positionV relativeFrom="paragraph">
            <wp:posOffset>-145867</wp:posOffset>
          </wp:positionV>
          <wp:extent cx="500332" cy="500332"/>
          <wp:effectExtent l="0" t="0" r="0" b="0"/>
          <wp:wrapNone/>
          <wp:docPr id="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00332" cy="500332"/>
                  </a:xfrm>
                  <a:prstGeom prst="rect">
                    <a:avLst/>
                  </a:prstGeom>
                  <a:ln/>
                </pic:spPr>
              </pic:pic>
            </a:graphicData>
          </a:graphic>
        </wp:anchor>
      </w:drawing>
    </w:r>
  </w:p>
  <w:p w14:paraId="01A0BB88" w14:textId="77777777" w:rsidR="00FE0736" w:rsidRDefault="00FE0736">
    <w:pPr>
      <w:pBdr>
        <w:bottom w:val="single" w:sz="12" w:space="1" w:color="365F91"/>
      </w:pBdr>
      <w:tabs>
        <w:tab w:val="center" w:pos="4680"/>
        <w:tab w:val="right" w:pos="9360"/>
      </w:tabs>
      <w:spacing w:before="120" w:after="120"/>
      <w:jc w:val="right"/>
      <w:rPr>
        <w:rFonts w:ascii="Libre Franklin" w:eastAsia="Libre Franklin" w:hAnsi="Libre Franklin" w:cs="Libre Franklin"/>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C9EF" w14:textId="77777777" w:rsidR="00FE0736" w:rsidRDefault="009C44B8">
    <w:pPr>
      <w:tabs>
        <w:tab w:val="center" w:pos="4680"/>
        <w:tab w:val="right" w:pos="9360"/>
      </w:tabs>
      <w:rPr>
        <w:sz w:val="18"/>
        <w:szCs w:val="18"/>
      </w:rPr>
    </w:pPr>
    <w:r>
      <w:rPr>
        <w:noProof/>
      </w:rPr>
      <w:drawing>
        <wp:anchor distT="0" distB="0" distL="114300" distR="114300" simplePos="0" relativeHeight="251661312" behindDoc="0" locked="0" layoutInCell="1" hidden="0" allowOverlap="1" wp14:anchorId="3D0C46EB" wp14:editId="1B0976BF">
          <wp:simplePos x="0" y="0"/>
          <wp:positionH relativeFrom="column">
            <wp:posOffset>59910</wp:posOffset>
          </wp:positionH>
          <wp:positionV relativeFrom="paragraph">
            <wp:posOffset>-145867</wp:posOffset>
          </wp:positionV>
          <wp:extent cx="500332" cy="500332"/>
          <wp:effectExtent l="0" t="0" r="0" b="0"/>
          <wp:wrapNone/>
          <wp:docPr id="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00332" cy="500332"/>
                  </a:xfrm>
                  <a:prstGeom prst="rect">
                    <a:avLst/>
                  </a:prstGeom>
                  <a:ln/>
                </pic:spPr>
              </pic:pic>
            </a:graphicData>
          </a:graphic>
        </wp:anchor>
      </w:drawing>
    </w:r>
  </w:p>
  <w:p w14:paraId="5868BC70" w14:textId="77777777" w:rsidR="00FE0736" w:rsidRDefault="00FE0736">
    <w:pPr>
      <w:pBdr>
        <w:bottom w:val="single" w:sz="12" w:space="1" w:color="365F91"/>
      </w:pBdr>
      <w:tabs>
        <w:tab w:val="center" w:pos="4680"/>
        <w:tab w:val="right" w:pos="9360"/>
      </w:tabs>
      <w:spacing w:before="120" w:after="120"/>
      <w:jc w:val="right"/>
      <w:rPr>
        <w:rFonts w:ascii="Libre Franklin" w:eastAsia="Libre Franklin" w:hAnsi="Libre Franklin" w:cs="Libre Frankli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A0B"/>
    <w:multiLevelType w:val="multilevel"/>
    <w:tmpl w:val="E4F65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C0F06"/>
    <w:multiLevelType w:val="multilevel"/>
    <w:tmpl w:val="3C420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84623"/>
    <w:multiLevelType w:val="multilevel"/>
    <w:tmpl w:val="FCA033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AEC304F"/>
    <w:multiLevelType w:val="multilevel"/>
    <w:tmpl w:val="28DCE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BA00DC"/>
    <w:multiLevelType w:val="multilevel"/>
    <w:tmpl w:val="48DEC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041360"/>
    <w:multiLevelType w:val="multilevel"/>
    <w:tmpl w:val="1C22C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CD00C6"/>
    <w:multiLevelType w:val="multilevel"/>
    <w:tmpl w:val="C1DC9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FE7C9F"/>
    <w:multiLevelType w:val="multilevel"/>
    <w:tmpl w:val="7012E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EF1EF6"/>
    <w:multiLevelType w:val="multilevel"/>
    <w:tmpl w:val="FC04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DC62B6"/>
    <w:multiLevelType w:val="multilevel"/>
    <w:tmpl w:val="4788A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8C2963"/>
    <w:multiLevelType w:val="multilevel"/>
    <w:tmpl w:val="D0841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25152E"/>
    <w:multiLevelType w:val="multilevel"/>
    <w:tmpl w:val="69205D3C"/>
    <w:lvl w:ilvl="0">
      <w:start w:val="1"/>
      <w:numFmt w:val="decimal"/>
      <w:lvlText w:val="%1."/>
      <w:lvlJc w:val="left"/>
      <w:pPr>
        <w:ind w:left="189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A80D3A"/>
    <w:multiLevelType w:val="multilevel"/>
    <w:tmpl w:val="321A9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8A681A"/>
    <w:multiLevelType w:val="multilevel"/>
    <w:tmpl w:val="F2CE8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397731"/>
    <w:multiLevelType w:val="multilevel"/>
    <w:tmpl w:val="AF2EE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406B34"/>
    <w:multiLevelType w:val="multilevel"/>
    <w:tmpl w:val="E4A89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702A59"/>
    <w:multiLevelType w:val="multilevel"/>
    <w:tmpl w:val="B330C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767675"/>
    <w:multiLevelType w:val="multilevel"/>
    <w:tmpl w:val="4A7CF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51710D"/>
    <w:multiLevelType w:val="multilevel"/>
    <w:tmpl w:val="7EB44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437D34"/>
    <w:multiLevelType w:val="multilevel"/>
    <w:tmpl w:val="00982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3822CD"/>
    <w:multiLevelType w:val="multilevel"/>
    <w:tmpl w:val="845AE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0843F9"/>
    <w:multiLevelType w:val="multilevel"/>
    <w:tmpl w:val="C582A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820228"/>
    <w:multiLevelType w:val="multilevel"/>
    <w:tmpl w:val="BE323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9F50D5"/>
    <w:multiLevelType w:val="multilevel"/>
    <w:tmpl w:val="76DA2E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62551D15"/>
    <w:multiLevelType w:val="multilevel"/>
    <w:tmpl w:val="E042C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3B093C"/>
    <w:multiLevelType w:val="multilevel"/>
    <w:tmpl w:val="F0A480A4"/>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1525FE"/>
    <w:multiLevelType w:val="multilevel"/>
    <w:tmpl w:val="81DE9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9C725F7"/>
    <w:multiLevelType w:val="multilevel"/>
    <w:tmpl w:val="774C1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CD0EE5"/>
    <w:multiLevelType w:val="multilevel"/>
    <w:tmpl w:val="30A81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806B70"/>
    <w:multiLevelType w:val="multilevel"/>
    <w:tmpl w:val="D4B6F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787638">
    <w:abstractNumId w:val="25"/>
  </w:num>
  <w:num w:numId="2" w16cid:durableId="953097354">
    <w:abstractNumId w:val="11"/>
  </w:num>
  <w:num w:numId="3" w16cid:durableId="561327267">
    <w:abstractNumId w:val="12"/>
  </w:num>
  <w:num w:numId="4" w16cid:durableId="254361716">
    <w:abstractNumId w:val="15"/>
  </w:num>
  <w:num w:numId="5" w16cid:durableId="1970087095">
    <w:abstractNumId w:val="10"/>
  </w:num>
  <w:num w:numId="6" w16cid:durableId="1968581126">
    <w:abstractNumId w:val="3"/>
  </w:num>
  <w:num w:numId="7" w16cid:durableId="1500734471">
    <w:abstractNumId w:val="16"/>
  </w:num>
  <w:num w:numId="8" w16cid:durableId="63643490">
    <w:abstractNumId w:val="29"/>
  </w:num>
  <w:num w:numId="9" w16cid:durableId="954363533">
    <w:abstractNumId w:val="24"/>
  </w:num>
  <w:num w:numId="10" w16cid:durableId="1141768803">
    <w:abstractNumId w:val="4"/>
  </w:num>
  <w:num w:numId="11" w16cid:durableId="1205677736">
    <w:abstractNumId w:val="9"/>
  </w:num>
  <w:num w:numId="12" w16cid:durableId="1734885412">
    <w:abstractNumId w:val="26"/>
  </w:num>
  <w:num w:numId="13" w16cid:durableId="1293556356">
    <w:abstractNumId w:val="1"/>
  </w:num>
  <w:num w:numId="14" w16cid:durableId="1363479871">
    <w:abstractNumId w:val="23"/>
  </w:num>
  <w:num w:numId="15" w16cid:durableId="2077780476">
    <w:abstractNumId w:val="2"/>
  </w:num>
  <w:num w:numId="16" w16cid:durableId="1735086083">
    <w:abstractNumId w:val="17"/>
  </w:num>
  <w:num w:numId="17" w16cid:durableId="1702322928">
    <w:abstractNumId w:val="5"/>
  </w:num>
  <w:num w:numId="18" w16cid:durableId="1841001789">
    <w:abstractNumId w:val="13"/>
  </w:num>
  <w:num w:numId="19" w16cid:durableId="744571442">
    <w:abstractNumId w:val="14"/>
  </w:num>
  <w:num w:numId="20" w16cid:durableId="1842232671">
    <w:abstractNumId w:val="21"/>
  </w:num>
  <w:num w:numId="21" w16cid:durableId="3671069">
    <w:abstractNumId w:val="7"/>
  </w:num>
  <w:num w:numId="22" w16cid:durableId="2021471488">
    <w:abstractNumId w:val="20"/>
  </w:num>
  <w:num w:numId="23" w16cid:durableId="734278143">
    <w:abstractNumId w:val="6"/>
  </w:num>
  <w:num w:numId="24" w16cid:durableId="774057295">
    <w:abstractNumId w:val="28"/>
  </w:num>
  <w:num w:numId="25" w16cid:durableId="223763604">
    <w:abstractNumId w:val="8"/>
  </w:num>
  <w:num w:numId="26" w16cid:durableId="1636637569">
    <w:abstractNumId w:val="27"/>
  </w:num>
  <w:num w:numId="27" w16cid:durableId="552740035">
    <w:abstractNumId w:val="19"/>
  </w:num>
  <w:num w:numId="28" w16cid:durableId="842355175">
    <w:abstractNumId w:val="0"/>
  </w:num>
  <w:num w:numId="29" w16cid:durableId="666056035">
    <w:abstractNumId w:val="18"/>
  </w:num>
  <w:num w:numId="30" w16cid:durableId="8552650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736"/>
    <w:rsid w:val="009C44B8"/>
    <w:rsid w:val="00FE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932C"/>
  <w15:docId w15:val="{7F5F16C0-E050-49DE-9B93-783EBF95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AE8"/>
    <w:pPr>
      <w:autoSpaceDE w:val="0"/>
      <w:autoSpaceDN w:val="0"/>
      <w:adjustRightInd w:val="0"/>
    </w:pPr>
  </w:style>
  <w:style w:type="paragraph" w:styleId="Heading1">
    <w:name w:val="heading 1"/>
    <w:basedOn w:val="Normal"/>
    <w:link w:val="Heading1Char"/>
    <w:uiPriority w:val="9"/>
    <w:qFormat/>
    <w:rsid w:val="00FA4CAB"/>
    <w:pPr>
      <w:numPr>
        <w:numId w:val="1"/>
      </w:numPr>
      <w:pBdr>
        <w:top w:val="single" w:sz="24" w:space="1" w:color="DDD9C3"/>
        <w:bottom w:val="single" w:sz="24" w:space="1" w:color="DDD9C3"/>
      </w:pBdr>
      <w:shd w:val="clear" w:color="auto" w:fill="EEECE1"/>
      <w:tabs>
        <w:tab w:val="left" w:pos="5505"/>
        <w:tab w:val="left" w:pos="10800"/>
      </w:tabs>
      <w:adjustRightInd/>
      <w:spacing w:before="240" w:after="120"/>
      <w:outlineLvl w:val="0"/>
    </w:pPr>
    <w:rPr>
      <w:rFonts w:ascii="Cambria" w:eastAsia="Cambria" w:hAnsi="Cambria" w:cs="Cambria"/>
      <w:b/>
      <w:szCs w:val="22"/>
      <w:lang w:bidi="en-US"/>
    </w:rPr>
  </w:style>
  <w:style w:type="paragraph" w:styleId="Heading2">
    <w:name w:val="heading 2"/>
    <w:uiPriority w:val="9"/>
    <w:semiHidden/>
    <w:unhideWhenUsed/>
    <w:qFormat/>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semiHidden/>
    <w:unhideWhenUsed/>
    <w:qFormat/>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semiHidden/>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semiHidden/>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semiHidden/>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link w:val="BodyTextIndentChar"/>
    <w:rsid w:val="00BE0AE8"/>
    <w:pPr>
      <w:widowControl/>
      <w:tabs>
        <w:tab w:val="left" w:pos="-1425"/>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ind w:left="10" w:hanging="10"/>
      <w:jc w:val="both"/>
    </w:pPr>
    <w:rPr>
      <w:rFonts w:ascii="Arial" w:hAnsi="Arial" w:cs="Arial"/>
    </w:rPr>
  </w:style>
  <w:style w:type="paragraph" w:styleId="Footer">
    <w:name w:val="footer"/>
    <w:basedOn w:val="Normal"/>
    <w:link w:val="FooterChar"/>
    <w:uiPriority w:val="99"/>
    <w:rsid w:val="00BE0AE8"/>
    <w:pPr>
      <w:tabs>
        <w:tab w:val="center" w:pos="4320"/>
        <w:tab w:val="right" w:pos="8640"/>
      </w:tabs>
    </w:pPr>
  </w:style>
  <w:style w:type="character" w:styleId="PageNumber">
    <w:name w:val="page number"/>
    <w:basedOn w:val="DefaultParagraphFont"/>
    <w:rsid w:val="00BE0AE8"/>
  </w:style>
  <w:style w:type="paragraph" w:styleId="Header">
    <w:name w:val="header"/>
    <w:basedOn w:val="Normal"/>
    <w:link w:val="HeaderChar"/>
    <w:rsid w:val="002D1054"/>
    <w:pPr>
      <w:tabs>
        <w:tab w:val="center" w:pos="4320"/>
        <w:tab w:val="right" w:pos="8640"/>
      </w:tabs>
    </w:pPr>
  </w:style>
  <w:style w:type="paragraph" w:styleId="BalloonText">
    <w:name w:val="Balloon Text"/>
    <w:basedOn w:val="Normal"/>
    <w:semiHidden/>
    <w:rsid w:val="000E6EF9"/>
    <w:rPr>
      <w:rFonts w:ascii="Tahoma" w:hAnsi="Tahoma" w:cs="Tahoma"/>
      <w:sz w:val="16"/>
      <w:szCs w:val="16"/>
    </w:rPr>
  </w:style>
  <w:style w:type="table" w:styleId="TableGrid">
    <w:name w:val="Table Grid"/>
    <w:basedOn w:val="TableNormal"/>
    <w:uiPriority w:val="59"/>
    <w:rsid w:val="00B5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1C7EC1"/>
    <w:rPr>
      <w:rFonts w:ascii="Arial" w:hAnsi="Arial" w:cs="Arial"/>
      <w:sz w:val="24"/>
      <w:szCs w:val="24"/>
    </w:rPr>
  </w:style>
  <w:style w:type="paragraph" w:styleId="ListParagraph">
    <w:name w:val="List Paragraph"/>
    <w:basedOn w:val="Normal"/>
    <w:uiPriority w:val="34"/>
    <w:qFormat/>
    <w:rsid w:val="00B5663E"/>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B5663E"/>
    <w:rPr>
      <w:sz w:val="24"/>
      <w:szCs w:val="24"/>
    </w:rPr>
  </w:style>
  <w:style w:type="character" w:customStyle="1" w:styleId="FooterChar">
    <w:name w:val="Footer Char"/>
    <w:link w:val="Footer"/>
    <w:uiPriority w:val="99"/>
    <w:rsid w:val="00B5663E"/>
    <w:rPr>
      <w:sz w:val="24"/>
      <w:szCs w:val="24"/>
    </w:rPr>
  </w:style>
  <w:style w:type="character" w:styleId="CommentReference">
    <w:name w:val="annotation reference"/>
    <w:rsid w:val="00B15164"/>
    <w:rPr>
      <w:sz w:val="16"/>
      <w:szCs w:val="16"/>
    </w:rPr>
  </w:style>
  <w:style w:type="paragraph" w:styleId="CommentText">
    <w:name w:val="annotation text"/>
    <w:basedOn w:val="Normal"/>
    <w:link w:val="CommentTextChar"/>
    <w:rsid w:val="00B15164"/>
    <w:rPr>
      <w:sz w:val="20"/>
      <w:szCs w:val="20"/>
    </w:rPr>
  </w:style>
  <w:style w:type="character" w:customStyle="1" w:styleId="CommentTextChar">
    <w:name w:val="Comment Text Char"/>
    <w:basedOn w:val="DefaultParagraphFont"/>
    <w:link w:val="CommentText"/>
    <w:rsid w:val="00B15164"/>
  </w:style>
  <w:style w:type="paragraph" w:styleId="CommentSubject">
    <w:name w:val="annotation subject"/>
    <w:basedOn w:val="CommentText"/>
    <w:next w:val="CommentText"/>
    <w:link w:val="CommentSubjectChar"/>
    <w:rsid w:val="00B15164"/>
    <w:rPr>
      <w:b/>
      <w:bCs/>
    </w:rPr>
  </w:style>
  <w:style w:type="character" w:customStyle="1" w:styleId="CommentSubjectChar">
    <w:name w:val="Comment Subject Char"/>
    <w:link w:val="CommentSubject"/>
    <w:rsid w:val="00B15164"/>
    <w:rPr>
      <w:b/>
      <w:bCs/>
    </w:rPr>
  </w:style>
  <w:style w:type="character" w:styleId="PlaceholderText">
    <w:name w:val="Placeholder Text"/>
    <w:basedOn w:val="DefaultParagraphFont"/>
    <w:uiPriority w:val="99"/>
    <w:semiHidden/>
    <w:rsid w:val="005C751F"/>
    <w:rPr>
      <w:color w:val="808080"/>
    </w:rPr>
  </w:style>
  <w:style w:type="character" w:customStyle="1" w:styleId="Underline">
    <w:name w:val="Underline"/>
    <w:basedOn w:val="DefaultParagraphFont"/>
    <w:uiPriority w:val="1"/>
    <w:qFormat/>
    <w:rsid w:val="00DE5DB2"/>
    <w:rPr>
      <w:rFonts w:ascii="Franklin Gothic Book" w:hAnsi="Franklin Gothic Book"/>
      <w:sz w:val="20"/>
      <w:szCs w:val="20"/>
      <w:u w:val="single" w:color="808080" w:themeColor="background1" w:themeShade="80"/>
    </w:rPr>
  </w:style>
  <w:style w:type="paragraph" w:customStyle="1" w:styleId="ONET">
    <w:name w:val="ONET"/>
    <w:basedOn w:val="Normal"/>
    <w:link w:val="ONETChar"/>
    <w:qFormat/>
    <w:rsid w:val="00876930"/>
    <w:pPr>
      <w:widowControl/>
      <w:tabs>
        <w:tab w:val="left" w:pos="720"/>
      </w:tabs>
      <w:spacing w:before="240" w:line="244" w:lineRule="exact"/>
      <w:jc w:val="center"/>
    </w:pPr>
    <w:rPr>
      <w:rFonts w:ascii="Cambria" w:hAnsi="Cambria" w:cs="Arial"/>
      <w:b/>
      <w:bCs/>
      <w:lang w:val="fr-FR"/>
    </w:rPr>
  </w:style>
  <w:style w:type="paragraph" w:styleId="z-TopofForm">
    <w:name w:val="HTML Top of Form"/>
    <w:basedOn w:val="Normal"/>
    <w:next w:val="Normal"/>
    <w:link w:val="z-TopofFormChar"/>
    <w:hidden/>
    <w:rsid w:val="005A466A"/>
    <w:pPr>
      <w:pBdr>
        <w:bottom w:val="single" w:sz="6" w:space="1" w:color="auto"/>
      </w:pBdr>
      <w:jc w:val="center"/>
    </w:pPr>
    <w:rPr>
      <w:rFonts w:ascii="Arial" w:hAnsi="Arial" w:cs="Arial"/>
      <w:vanish/>
      <w:sz w:val="16"/>
      <w:szCs w:val="16"/>
    </w:rPr>
  </w:style>
  <w:style w:type="character" w:customStyle="1" w:styleId="ONETChar">
    <w:name w:val="ONET Char"/>
    <w:basedOn w:val="DefaultParagraphFont"/>
    <w:link w:val="ONET"/>
    <w:rsid w:val="00876930"/>
    <w:rPr>
      <w:rFonts w:ascii="Cambria" w:hAnsi="Cambria" w:cs="Arial"/>
      <w:b/>
      <w:bCs/>
      <w:sz w:val="24"/>
      <w:szCs w:val="24"/>
      <w:lang w:val="fr-FR"/>
    </w:rPr>
  </w:style>
  <w:style w:type="character" w:customStyle="1" w:styleId="z-TopofFormChar">
    <w:name w:val="z-Top of Form Char"/>
    <w:basedOn w:val="DefaultParagraphFont"/>
    <w:link w:val="z-TopofForm"/>
    <w:rsid w:val="005A466A"/>
    <w:rPr>
      <w:rFonts w:ascii="Arial" w:hAnsi="Arial" w:cs="Arial"/>
      <w:vanish/>
      <w:sz w:val="16"/>
      <w:szCs w:val="16"/>
    </w:rPr>
  </w:style>
  <w:style w:type="paragraph" w:styleId="z-BottomofForm">
    <w:name w:val="HTML Bottom of Form"/>
    <w:basedOn w:val="Normal"/>
    <w:next w:val="Normal"/>
    <w:link w:val="z-BottomofFormChar"/>
    <w:hidden/>
    <w:rsid w:val="005A466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A466A"/>
    <w:rPr>
      <w:rFonts w:ascii="Arial" w:hAnsi="Arial" w:cs="Arial"/>
      <w:vanish/>
      <w:sz w:val="16"/>
      <w:szCs w:val="16"/>
    </w:rPr>
  </w:style>
  <w:style w:type="character" w:customStyle="1" w:styleId="FormContent">
    <w:name w:val="FormContent"/>
    <w:basedOn w:val="DefaultParagraphFont"/>
    <w:uiPriority w:val="1"/>
    <w:rsid w:val="00B8691F"/>
    <w:rPr>
      <w:rFonts w:ascii="Franklin Gothic Book" w:hAnsi="Franklin Gothic Book"/>
      <w:color w:val="404040" w:themeColor="text1" w:themeTint="BF"/>
      <w:sz w:val="20"/>
    </w:rPr>
  </w:style>
  <w:style w:type="character" w:customStyle="1" w:styleId="Heading1Char">
    <w:name w:val="Heading 1 Char"/>
    <w:basedOn w:val="DefaultParagraphFont"/>
    <w:link w:val="Heading1"/>
    <w:rsid w:val="00FA4CAB"/>
    <w:rPr>
      <w:rFonts w:ascii="Cambria" w:eastAsia="Cambria" w:hAnsi="Cambria" w:cs="Cambria"/>
      <w:b/>
      <w:sz w:val="24"/>
      <w:szCs w:val="22"/>
      <w:shd w:val="clear" w:color="auto" w:fill="EEECE1"/>
      <w:lang w:bidi="en-US"/>
    </w:rPr>
  </w:style>
  <w:style w:type="paragraph" w:customStyle="1" w:styleId="Normal2">
    <w:name w:val="Normal2"/>
    <w:basedOn w:val="Normal"/>
    <w:link w:val="Normal2Char"/>
    <w:qFormat/>
    <w:rsid w:val="005C0F99"/>
  </w:style>
  <w:style w:type="character" w:customStyle="1" w:styleId="Normal2Char">
    <w:name w:val="Normal2 Char"/>
    <w:basedOn w:val="DefaultParagraphFont"/>
    <w:link w:val="Normal2"/>
    <w:rsid w:val="005C0F99"/>
    <w:rPr>
      <w:sz w:val="24"/>
      <w:szCs w:val="24"/>
    </w:rPr>
  </w:style>
  <w:style w:type="table" w:customStyle="1" w:styleId="TableGrid1">
    <w:name w:val="Table Grid1"/>
    <w:basedOn w:val="TableNormal"/>
    <w:next w:val="TableGrid"/>
    <w:rsid w:val="001A0E1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563C1" w:themeColor="hyperlink"/>
      <w:u w:val="single"/>
    </w:rPr>
  </w:style>
  <w:style w:type="table" w:customStyle="1" w:styleId="GridTable4-Accent11">
    <w:name w:val="Grid Table 4 - Accent 11"/>
    <w:basedOn w:val="TableNormal"/>
    <w:uiPriority w:val="49"/>
    <w:rsid w:val="00150C3E"/>
    <w:rPr>
      <w:rFonts w:ascii="Lato" w:eastAsia="Calibri" w:hAnsi="Lato"/>
    </w:rPr>
    <w:tblPr>
      <w:tblStyleRowBandSize w:val="1"/>
      <w:tblStyleColBandSize w:val="1"/>
      <w:tblInd w:w="0" w:type="nil"/>
      <w:tblBorders>
        <w:top w:val="single" w:sz="4" w:space="0" w:color="67C3EF"/>
        <w:left w:val="single" w:sz="4" w:space="0" w:color="67C3EF"/>
        <w:bottom w:val="single" w:sz="4" w:space="0" w:color="67C3EF"/>
        <w:right w:val="single" w:sz="4" w:space="0" w:color="67C3EF"/>
        <w:insideH w:val="single" w:sz="4" w:space="0" w:color="67C3EF"/>
        <w:insideV w:val="single" w:sz="4" w:space="0" w:color="67C3EF"/>
      </w:tblBorders>
    </w:tblPr>
    <w:tblStylePr w:type="firstRow">
      <w:rPr>
        <w:b/>
        <w:bCs/>
        <w:color w:val="FFFFFF"/>
      </w:rPr>
      <w:tblPr/>
      <w:tcPr>
        <w:tcBorders>
          <w:top w:val="single" w:sz="4" w:space="0" w:color="1696D2"/>
          <w:left w:val="single" w:sz="4" w:space="0" w:color="1696D2"/>
          <w:bottom w:val="single" w:sz="4" w:space="0" w:color="1696D2"/>
          <w:right w:val="single" w:sz="4" w:space="0" w:color="1696D2"/>
          <w:insideH w:val="nil"/>
          <w:insideV w:val="nil"/>
        </w:tcBorders>
        <w:shd w:val="clear" w:color="auto" w:fill="1696D2"/>
      </w:tcPr>
    </w:tblStylePr>
    <w:tblStylePr w:type="lastRow">
      <w:rPr>
        <w:b/>
        <w:bCs/>
      </w:rPr>
      <w:tblPr/>
      <w:tcPr>
        <w:tcBorders>
          <w:top w:val="double" w:sz="4" w:space="0" w:color="1696D2"/>
        </w:tcBorders>
      </w:tcPr>
    </w:tblStylePr>
    <w:tblStylePr w:type="firstCol">
      <w:rPr>
        <w:b/>
        <w:bCs/>
      </w:rPr>
    </w:tblStylePr>
    <w:tblStylePr w:type="lastCol">
      <w:rPr>
        <w:b/>
        <w:bCs/>
      </w:rPr>
    </w:tblStylePr>
    <w:tblStylePr w:type="band1Vert">
      <w:tblPr/>
      <w:tcPr>
        <w:shd w:val="clear" w:color="auto" w:fill="CCEBF9"/>
      </w:tcPr>
    </w:tblStylePr>
    <w:tblStylePr w:type="band1Horz">
      <w:tblPr/>
      <w:tcPr>
        <w:shd w:val="clear" w:color="auto" w:fill="CCEBF9"/>
      </w:tcPr>
    </w:tblStylePr>
  </w:style>
  <w:style w:type="table" w:customStyle="1" w:styleId="ColorfulList1">
    <w:name w:val="Colorful List1"/>
    <w:basedOn w:val="TableNormal"/>
    <w:next w:val="ColorfulList"/>
    <w:semiHidden/>
    <w:unhideWhenUsed/>
    <w:rsid w:val="00150C3E"/>
    <w:rPr>
      <w:rFonts w:ascii="Lato" w:eastAsia="Calibri" w:hAnsi="Lato"/>
      <w:color w:val="000000"/>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3AA4D6"/>
      </w:tcPr>
    </w:tblStylePr>
    <w:tblStylePr w:type="lastRow">
      <w:rPr>
        <w:b/>
        <w:bCs/>
        <w:color w:val="3AA4D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
    <w:name w:val="Colorful List"/>
    <w:basedOn w:val="TableNormal"/>
    <w:uiPriority w:val="72"/>
    <w:semiHidden/>
    <w:unhideWhenUsed/>
    <w:rsid w:val="00150C3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paragraphtext---richtextparagraph">
    <w:name w:val="paragraphtext---richtext_paragraph"/>
    <w:basedOn w:val="Normal"/>
    <w:rsid w:val="00C32971"/>
    <w:pPr>
      <w:widowControl/>
      <w:autoSpaceDE/>
      <w:autoSpaceDN/>
      <w:adjustRightInd/>
      <w:spacing w:before="100" w:beforeAutospacing="1" w:after="100" w:afterAutospacing="1"/>
    </w:pPr>
  </w:style>
  <w:style w:type="character" w:customStyle="1" w:styleId="sizedtext---small">
    <w:name w:val="sizedtext---small"/>
    <w:basedOn w:val="DefaultParagraphFont"/>
    <w:rsid w:val="00C32971"/>
  </w:style>
  <w:style w:type="character" w:customStyle="1" w:styleId="linkeditem---accessibilityhidden">
    <w:name w:val="linkeditem---accessibilityhidden"/>
    <w:basedOn w:val="DefaultParagraphFont"/>
    <w:rsid w:val="00C329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style>
  <w:style w:type="table" w:customStyle="1" w:styleId="a0">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tblStylePr w:type="firstRow">
      <w:rPr>
        <w:b/>
        <w:color w:val="FFFFFF"/>
      </w:rPr>
      <w:tblPr/>
      <w:tcPr>
        <w:tcBorders>
          <w:top w:val="single" w:sz="4" w:space="0" w:color="1696D2"/>
          <w:left w:val="single" w:sz="4" w:space="0" w:color="1696D2"/>
          <w:bottom w:val="single" w:sz="4" w:space="0" w:color="1696D2"/>
          <w:right w:val="single" w:sz="4" w:space="0" w:color="1696D2"/>
          <w:insideH w:val="nil"/>
          <w:insideV w:val="nil"/>
        </w:tcBorders>
        <w:shd w:val="clear" w:color="auto" w:fill="1696D2"/>
      </w:tcPr>
    </w:tblStylePr>
    <w:tblStylePr w:type="lastRow">
      <w:rPr>
        <w:b/>
      </w:rPr>
      <w:tblPr/>
      <w:tcPr>
        <w:tcBorders>
          <w:top w:val="single" w:sz="4" w:space="0" w:color="1696D2"/>
        </w:tcBorders>
      </w:tcPr>
    </w:tblStylePr>
    <w:tblStylePr w:type="firstCol">
      <w:rPr>
        <w:b/>
      </w:rPr>
    </w:tblStylePr>
    <w:tblStylePr w:type="lastCol">
      <w:rPr>
        <w:b/>
      </w:rPr>
    </w:tblStylePr>
    <w:tblStylePr w:type="band1Vert">
      <w:tblPr/>
      <w:tcPr>
        <w:shd w:val="clear" w:color="auto" w:fill="CCEBF9"/>
      </w:tcPr>
    </w:tblStylePr>
    <w:tblStylePr w:type="band1Horz">
      <w:tblPr/>
      <w:tcPr>
        <w:shd w:val="clear" w:color="auto" w:fill="CCEBF9"/>
      </w:tcPr>
    </w:tblStylePr>
  </w:style>
  <w:style w:type="table" w:customStyle="1" w:styleId="a1">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tblStylePr w:type="firstRow">
      <w:rPr>
        <w:b/>
        <w:color w:val="FFFFFF"/>
      </w:rPr>
      <w:tblPr/>
      <w:tcPr>
        <w:tcBorders>
          <w:bottom w:val="single" w:sz="12" w:space="0" w:color="FFFFFF"/>
        </w:tcBorders>
        <w:shd w:val="clear" w:color="auto" w:fill="3AA4D6"/>
      </w:tcPr>
    </w:tblStylePr>
    <w:tblStylePr w:type="lastRow">
      <w:rPr>
        <w:b/>
        <w:color w:val="3AA4D6"/>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style>
  <w:style w:type="table" w:customStyle="1" w:styleId="a4">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tblStylePr w:type="firstRow">
      <w:rPr>
        <w:b/>
        <w:color w:val="FFFFFF"/>
      </w:rPr>
      <w:tblPr/>
      <w:tcPr>
        <w:tcBorders>
          <w:top w:val="single" w:sz="4" w:space="0" w:color="1696D2"/>
          <w:left w:val="single" w:sz="4" w:space="0" w:color="1696D2"/>
          <w:bottom w:val="single" w:sz="4" w:space="0" w:color="1696D2"/>
          <w:right w:val="single" w:sz="4" w:space="0" w:color="1696D2"/>
          <w:insideH w:val="nil"/>
          <w:insideV w:val="nil"/>
        </w:tcBorders>
        <w:shd w:val="clear" w:color="auto" w:fill="1696D2"/>
      </w:tcPr>
    </w:tblStylePr>
    <w:tblStylePr w:type="lastRow">
      <w:rPr>
        <w:b/>
      </w:rPr>
      <w:tblPr/>
      <w:tcPr>
        <w:tcBorders>
          <w:top w:val="single" w:sz="4" w:space="0" w:color="1696D2"/>
        </w:tcBorders>
      </w:tcPr>
    </w:tblStylePr>
    <w:tblStylePr w:type="firstCol">
      <w:rPr>
        <w:b/>
      </w:rPr>
    </w:tblStylePr>
    <w:tblStylePr w:type="lastCol">
      <w:rPr>
        <w:b/>
      </w:rPr>
    </w:tblStylePr>
    <w:tblStylePr w:type="band1Vert">
      <w:tblPr/>
      <w:tcPr>
        <w:shd w:val="clear" w:color="auto" w:fill="CCEBF9"/>
      </w:tcPr>
    </w:tblStylePr>
    <w:tblStylePr w:type="band1Horz">
      <w:tblPr/>
      <w:tcPr>
        <w:shd w:val="clear" w:color="auto" w:fill="CCEBF9"/>
      </w:tcPr>
    </w:tblStylePr>
  </w:style>
  <w:style w:type="table" w:customStyle="1" w:styleId="a5">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tblStylePr w:type="firstRow">
      <w:rPr>
        <w:b/>
        <w:color w:val="FFFFFF"/>
      </w:rPr>
      <w:tblPr/>
      <w:tcPr>
        <w:tcBorders>
          <w:bottom w:val="single" w:sz="12" w:space="0" w:color="FFFFFF"/>
        </w:tcBorders>
        <w:shd w:val="clear" w:color="auto" w:fill="3AA4D6"/>
      </w:tcPr>
    </w:tblStylePr>
    <w:tblStylePr w:type="lastRow">
      <w:rPr>
        <w:b/>
        <w:color w:val="3AA4D6"/>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6">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35ZFW8Ysezw6+veAmZdNHwDuGQ==">AMUW2mVjxJKBweLG/beo7WOFyLM8bjAMcnwueXmSwMh475CPytE5xp0HbF2srQ4ek5EOyav6jeL55YedTXxeC5MTSFxAYOsYzWCQo+TtumQLnbUNhWC+nYi/3xTXtxrtRoOpdffI/vzi4k4jUDLGA3E/wiFUegH4+lksNpgfBCLo8PR1IqQDrxy3p5W1NyIQAaYOCcFGR6ygSum0yi7xun3Splbk44z2OH0bASwQWyYhBOGWtofPBAPhsUMs3Sn7c/42reBmXSjfHI2qTuBIskzg7sB43aTAXSqhCy1SxKQXQYCq5vHNNw3r1HVdA4qaHdQFqfYkCkK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1827</Words>
  <Characters>10417</Characters>
  <Application>Microsoft Office Word</Application>
  <DocSecurity>0</DocSecurity>
  <Lines>86</Lines>
  <Paragraphs>24</Paragraphs>
  <ScaleCrop>false</ScaleCrop>
  <Company>U.S. Department of Labor</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E. Goodson</dc:creator>
  <cp:lastModifiedBy>McNeil, Charles - ETA</cp:lastModifiedBy>
  <cp:revision>2</cp:revision>
  <dcterms:created xsi:type="dcterms:W3CDTF">2021-11-23T15:53:00Z</dcterms:created>
  <dcterms:modified xsi:type="dcterms:W3CDTF">2022-06-29T12:39:00Z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