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9C3A" w14:textId="53C14158" w:rsidR="00051CFA" w:rsidRDefault="002F008E">
      <w:pPr>
        <w:pStyle w:val="Heading1"/>
        <w:spacing w:after="0" w:line="240" w:lineRule="auto"/>
        <w:rPr>
          <w:rFonts w:ascii="Calibri" w:eastAsia="Calibri" w:hAnsi="Calibri" w:cs="Calibri"/>
        </w:rPr>
      </w:pPr>
      <w:bookmarkStart w:id="0" w:name="_no145x7cu8t0" w:colFirst="0" w:colLast="0"/>
      <w:bookmarkEnd w:id="0"/>
      <w:r w:rsidRPr="002F008E">
        <w:rPr>
          <w:rFonts w:ascii="Calibri" w:eastAsia="Calibri" w:hAnsi="Calibri" w:cs="Calibri"/>
          <w:highlight w:val="yellow"/>
        </w:rPr>
        <w:t>Small</w:t>
      </w:r>
      <w:r>
        <w:rPr>
          <w:rFonts w:ascii="Calibri" w:eastAsia="Calibri" w:hAnsi="Calibri" w:cs="Calibri"/>
        </w:rPr>
        <w:t xml:space="preserve"> </w:t>
      </w:r>
      <w:r w:rsidR="004508B7">
        <w:rPr>
          <w:rFonts w:ascii="Calibri" w:eastAsia="Calibri" w:hAnsi="Calibri" w:cs="Calibri"/>
        </w:rPr>
        <w:t>Business Management, Certificate of Achievement</w:t>
      </w:r>
    </w:p>
    <w:p w14:paraId="7CA74C69" w14:textId="77777777" w:rsidR="00051CFA" w:rsidRDefault="00372A99">
      <w:pPr>
        <w:spacing w:line="240" w:lineRule="auto"/>
        <w:rPr>
          <w:rFonts w:ascii="Calibri" w:eastAsia="Calibri" w:hAnsi="Calibri" w:cs="Calibri"/>
        </w:rPr>
      </w:pPr>
      <w:r>
        <w:pict w14:anchorId="3E035AB7">
          <v:rect id="_x0000_i1025" style="width:0;height:1.5pt" o:hralign="center" o:hrstd="t" o:hr="t" fillcolor="#a0a0a0" stroked="f"/>
        </w:pict>
      </w:r>
    </w:p>
    <w:p w14:paraId="392B5533" w14:textId="77777777" w:rsidR="00051CFA" w:rsidRDefault="004508B7">
      <w:pPr>
        <w:pStyle w:val="Heading2"/>
        <w:spacing w:after="0" w:line="240" w:lineRule="auto"/>
        <w:rPr>
          <w:rFonts w:ascii="Calibri" w:eastAsia="Calibri" w:hAnsi="Calibri" w:cs="Calibri"/>
          <w:i/>
        </w:rPr>
      </w:pPr>
      <w:bookmarkStart w:id="1" w:name="_z9za18vmkwf7" w:colFirst="0" w:colLast="0"/>
      <w:bookmarkEnd w:id="1"/>
      <w:r>
        <w:rPr>
          <w:rFonts w:ascii="Calibri" w:eastAsia="Calibri" w:hAnsi="Calibri" w:cs="Calibri"/>
        </w:rPr>
        <w:t>Item 1.  Program Goals and Objectives</w:t>
      </w:r>
    </w:p>
    <w:p w14:paraId="4E706583" w14:textId="77777777" w:rsidR="00051CFA" w:rsidRDefault="004508B7">
      <w:pPr>
        <w:spacing w:after="240"/>
        <w:jc w:val="both"/>
        <w:rPr>
          <w:rFonts w:ascii="Calibri" w:eastAsia="Calibri" w:hAnsi="Calibri" w:cs="Calibri"/>
          <w:highlight w:val="yellow"/>
        </w:rPr>
      </w:pPr>
      <w:r>
        <w:rPr>
          <w:rFonts w:ascii="Calibri" w:eastAsia="Calibri" w:hAnsi="Calibri" w:cs="Calibri"/>
        </w:rPr>
        <w:t>The Business Studies Department at San Diego City College offers a wide variety of programs for both transfer and career-focused students. Programs are designed to provide students with the education they need to launch their own business or join an established business in an entry-level position. Completion of these programs equip students with strategies, plans, procedures, and policies that guide a business and prepares students to work in a variety of positions in retail, corporate establishments, small businesses, human resources, and other business settings.</w:t>
      </w:r>
    </w:p>
    <w:p w14:paraId="48F32037" w14:textId="413396B0" w:rsidR="00051CFA" w:rsidRDefault="004508B7">
      <w:pPr>
        <w:rPr>
          <w:rFonts w:ascii="Calibri" w:eastAsia="Calibri" w:hAnsi="Calibri" w:cs="Calibri"/>
          <w:color w:val="434343"/>
          <w:sz w:val="28"/>
          <w:szCs w:val="28"/>
        </w:rPr>
      </w:pPr>
      <w:r>
        <w:rPr>
          <w:rFonts w:ascii="Calibri" w:eastAsia="Calibri" w:hAnsi="Calibri" w:cs="Calibri"/>
          <w:color w:val="434343"/>
          <w:sz w:val="28"/>
          <w:szCs w:val="28"/>
        </w:rPr>
        <w:t>Program Learning Outcomes</w:t>
      </w:r>
    </w:p>
    <w:p w14:paraId="3227BEB7" w14:textId="77777777" w:rsidR="00051CFA" w:rsidRDefault="004508B7" w:rsidP="004508B7">
      <w:pPr>
        <w:jc w:val="both"/>
        <w:rPr>
          <w:rFonts w:ascii="Calibri" w:eastAsia="Calibri" w:hAnsi="Calibri" w:cs="Calibri"/>
        </w:rPr>
      </w:pPr>
      <w:r>
        <w:rPr>
          <w:rFonts w:ascii="Calibri" w:eastAsia="Calibri" w:hAnsi="Calibri" w:cs="Calibri"/>
        </w:rPr>
        <w:t>Students who complete the program will be able to:</w:t>
      </w:r>
    </w:p>
    <w:p w14:paraId="39CC3910" w14:textId="0D37BE1F" w:rsidR="00051CFA" w:rsidRDefault="004508B7" w:rsidP="004508B7">
      <w:pPr>
        <w:numPr>
          <w:ilvl w:val="0"/>
          <w:numId w:val="4"/>
        </w:numPr>
        <w:shd w:val="clear" w:color="auto" w:fill="FFFFFF"/>
        <w:jc w:val="both"/>
        <w:rPr>
          <w:rFonts w:ascii="Calibri" w:eastAsia="Calibri" w:hAnsi="Calibri" w:cs="Calibri"/>
        </w:rPr>
      </w:pPr>
      <w:r>
        <w:rPr>
          <w:rFonts w:ascii="Calibri" w:eastAsia="Calibri" w:hAnsi="Calibri" w:cs="Calibri"/>
        </w:rPr>
        <w:t>Apply effective and ethical communication skills across various business situations, considering the legal implications of decisions impacting business organizations.</w:t>
      </w:r>
    </w:p>
    <w:p w14:paraId="6AB5F8B2" w14:textId="77777777" w:rsidR="00051CFA" w:rsidRDefault="004508B7" w:rsidP="004508B7">
      <w:pPr>
        <w:numPr>
          <w:ilvl w:val="0"/>
          <w:numId w:val="4"/>
        </w:numPr>
        <w:shd w:val="clear" w:color="auto" w:fill="FFFFFF"/>
        <w:jc w:val="both"/>
        <w:rPr>
          <w:rFonts w:ascii="Calibri" w:eastAsia="Calibri" w:hAnsi="Calibri" w:cs="Calibri"/>
        </w:rPr>
      </w:pPr>
      <w:r>
        <w:rPr>
          <w:rFonts w:ascii="Calibri" w:eastAsia="Calibri" w:hAnsi="Calibri" w:cs="Calibri"/>
        </w:rPr>
        <w:t>Analyze business scenarios to create and implement plans of action.</w:t>
      </w:r>
    </w:p>
    <w:p w14:paraId="6212B55B" w14:textId="77777777" w:rsidR="00051CFA" w:rsidRDefault="004508B7" w:rsidP="004508B7">
      <w:pPr>
        <w:numPr>
          <w:ilvl w:val="0"/>
          <w:numId w:val="4"/>
        </w:numPr>
        <w:shd w:val="clear" w:color="auto" w:fill="FFFFFF"/>
        <w:spacing w:after="240"/>
        <w:jc w:val="both"/>
        <w:rPr>
          <w:rFonts w:ascii="Calibri" w:eastAsia="Calibri" w:hAnsi="Calibri" w:cs="Calibri"/>
        </w:rPr>
      </w:pPr>
      <w:r>
        <w:rPr>
          <w:rFonts w:ascii="Calibri" w:eastAsia="Calibri" w:hAnsi="Calibri" w:cs="Calibri"/>
        </w:rPr>
        <w:t xml:space="preserve">Describe the laws that govern business in America and the principles underlying fundamental legal concepts. </w:t>
      </w:r>
    </w:p>
    <w:p w14:paraId="02C44518" w14:textId="77777777" w:rsidR="00051CFA" w:rsidRDefault="004508B7">
      <w:pPr>
        <w:pStyle w:val="Heading3"/>
        <w:spacing w:after="0"/>
        <w:rPr>
          <w:rFonts w:ascii="Calibri" w:eastAsia="Calibri" w:hAnsi="Calibri" w:cs="Calibri"/>
          <w:i/>
        </w:rPr>
      </w:pPr>
      <w:bookmarkStart w:id="2" w:name="_nz855oxtfaf1" w:colFirst="0" w:colLast="0"/>
      <w:bookmarkEnd w:id="2"/>
      <w:r>
        <w:rPr>
          <w:rFonts w:ascii="Calibri" w:eastAsia="Calibri" w:hAnsi="Calibri" w:cs="Calibri"/>
        </w:rPr>
        <w:t>Career Options</w:t>
      </w:r>
    </w:p>
    <w:p w14:paraId="3E9B65D0" w14:textId="77777777" w:rsidR="00051CFA" w:rsidRDefault="004508B7">
      <w:pPr>
        <w:spacing w:after="240"/>
        <w:jc w:val="both"/>
        <w:rPr>
          <w:rFonts w:ascii="Calibri" w:eastAsia="Calibri" w:hAnsi="Calibri" w:cs="Calibri"/>
        </w:rPr>
      </w:pPr>
      <w:r>
        <w:rPr>
          <w:rFonts w:ascii="Calibri" w:eastAsia="Calibri" w:hAnsi="Calibri" w:cs="Calibri"/>
        </w:rPr>
        <w:t xml:space="preserve">Most careers related to the field of business studies require education beyond the associate degree and some may require a graduate degree. However, earning a certificate or an associate degree in business studies can boost employability in many fields offering jobs such as: marketing assistant, recruiter, bank teller, staff accountant, sales associate or representative, customer service representative, product demonstrator, fundraiser, data entry associate, human resources specialist. </w:t>
      </w:r>
    </w:p>
    <w:p w14:paraId="6A9DA9F7" w14:textId="77777777" w:rsidR="00051CFA" w:rsidRDefault="004508B7">
      <w:pPr>
        <w:pStyle w:val="Heading2"/>
        <w:pBdr>
          <w:top w:val="nil"/>
          <w:left w:val="nil"/>
          <w:bottom w:val="nil"/>
          <w:right w:val="nil"/>
          <w:between w:val="nil"/>
        </w:pBdr>
        <w:spacing w:after="0" w:line="240" w:lineRule="auto"/>
        <w:rPr>
          <w:rFonts w:ascii="Calibri" w:eastAsia="Calibri" w:hAnsi="Calibri" w:cs="Calibri"/>
        </w:rPr>
      </w:pPr>
      <w:bookmarkStart w:id="3" w:name="_fmen3qno2or5" w:colFirst="0" w:colLast="0"/>
      <w:bookmarkEnd w:id="3"/>
      <w:r>
        <w:rPr>
          <w:rFonts w:ascii="Calibri" w:eastAsia="Calibri" w:hAnsi="Calibri" w:cs="Calibri"/>
        </w:rPr>
        <w:t>Item 2. Catalog Description</w:t>
      </w:r>
    </w:p>
    <w:p w14:paraId="3D8E4B90" w14:textId="1D1FB1B0" w:rsidR="00051CFA" w:rsidRDefault="004508B7">
      <w:pPr>
        <w:pBdr>
          <w:top w:val="nil"/>
          <w:left w:val="nil"/>
          <w:bottom w:val="nil"/>
          <w:right w:val="nil"/>
          <w:between w:val="nil"/>
        </w:pBdr>
        <w:spacing w:after="240"/>
        <w:jc w:val="both"/>
        <w:rPr>
          <w:rFonts w:ascii="Calibri" w:eastAsia="Calibri" w:hAnsi="Calibri" w:cs="Calibri"/>
          <w:highlight w:val="yellow"/>
        </w:rPr>
      </w:pPr>
      <w:r>
        <w:rPr>
          <w:rFonts w:ascii="Calibri" w:eastAsia="Calibri" w:hAnsi="Calibri" w:cs="Calibri"/>
        </w:rPr>
        <w:t xml:space="preserve">The Certificate of Achievement in </w:t>
      </w:r>
      <w:r w:rsidR="00916E38" w:rsidRPr="00916E38">
        <w:rPr>
          <w:rFonts w:ascii="Calibri" w:eastAsia="Calibri" w:hAnsi="Calibri" w:cs="Calibri"/>
          <w:highlight w:val="yellow"/>
        </w:rPr>
        <w:t>Small</w:t>
      </w:r>
      <w:r w:rsidR="00916E38">
        <w:rPr>
          <w:rFonts w:ascii="Calibri" w:eastAsia="Calibri" w:hAnsi="Calibri" w:cs="Calibri"/>
        </w:rPr>
        <w:t xml:space="preserve"> </w:t>
      </w:r>
      <w:r>
        <w:rPr>
          <w:rFonts w:ascii="Calibri" w:eastAsia="Calibri" w:hAnsi="Calibri" w:cs="Calibri"/>
        </w:rPr>
        <w:t xml:space="preserve">Business Management is designed for individuals planning to start, operate, or work in a small </w:t>
      </w:r>
      <w:r w:rsidRPr="004A25C8">
        <w:rPr>
          <w:rFonts w:ascii="Calibri" w:eastAsia="Calibri" w:hAnsi="Calibri" w:cs="Calibri"/>
          <w:strike/>
          <w:highlight w:val="yellow"/>
        </w:rPr>
        <w:t>or large</w:t>
      </w:r>
      <w:r>
        <w:rPr>
          <w:rFonts w:ascii="Calibri" w:eastAsia="Calibri" w:hAnsi="Calibri" w:cs="Calibri"/>
        </w:rPr>
        <w:t xml:space="preserve"> business. Students develop a strong foundation for business success with a focus on management processes in planning, organizing, directing, and controlling a business across diverse settings. The program includes essential skills in key areas of entrepreneurial interest as well as offers students hands-on experience. The program emphasis is placed on starting and managing a small business focusing on day-to-day decision making in key areas, such as management, marketing, finance, and communication. </w:t>
      </w:r>
      <w:r w:rsidR="00F10CE9" w:rsidRPr="001C6300">
        <w:rPr>
          <w:rFonts w:ascii="Calibri" w:hAnsi="Calibri" w:cs="Calibri"/>
        </w:rPr>
        <w:t>Students who successfully complete the award are prepared to start and/or manage a business</w:t>
      </w:r>
      <w:r w:rsidR="00F10CE9">
        <w:rPr>
          <w:rFonts w:ascii="Calibri" w:hAnsi="Calibri" w:cs="Calibri"/>
        </w:rPr>
        <w:t xml:space="preserve">, </w:t>
      </w:r>
      <w:r w:rsidR="00F10CE9" w:rsidRPr="001C6300">
        <w:rPr>
          <w:rFonts w:ascii="Calibri" w:hAnsi="Calibri" w:cs="Calibri"/>
        </w:rPr>
        <w:t>prepare students currently working in a business for advancement into management positions</w:t>
      </w:r>
      <w:r w:rsidR="00F10CE9">
        <w:rPr>
          <w:rFonts w:ascii="Calibri" w:hAnsi="Calibri" w:cs="Calibri"/>
        </w:rPr>
        <w:t>, or prepare students interested in</w:t>
      </w:r>
      <w:r w:rsidR="00372A99">
        <w:rPr>
          <w:rFonts w:ascii="Calibri" w:hAnsi="Calibri" w:cs="Calibri"/>
        </w:rPr>
        <w:t xml:space="preserve"> pursuing</w:t>
      </w:r>
      <w:r w:rsidR="00F10CE9">
        <w:rPr>
          <w:rFonts w:ascii="Calibri" w:hAnsi="Calibri" w:cs="Calibri"/>
        </w:rPr>
        <w:t xml:space="preserve"> an associate degree in small business management.</w:t>
      </w:r>
    </w:p>
    <w:p w14:paraId="16F59D32" w14:textId="77777777" w:rsidR="00051CFA" w:rsidRDefault="004508B7">
      <w:pPr>
        <w:spacing w:before="240"/>
        <w:jc w:val="both"/>
        <w:rPr>
          <w:rFonts w:ascii="Calibri" w:eastAsia="Calibri" w:hAnsi="Calibri" w:cs="Calibri"/>
        </w:rPr>
      </w:pPr>
      <w:r>
        <w:rPr>
          <w:rFonts w:ascii="Calibri" w:eastAsia="Calibri" w:hAnsi="Calibri" w:cs="Calibri"/>
          <w:color w:val="434343"/>
          <w:sz w:val="28"/>
          <w:szCs w:val="28"/>
        </w:rPr>
        <w:t>Award Notes</w:t>
      </w:r>
    </w:p>
    <w:p w14:paraId="679C3E62" w14:textId="77777777" w:rsidR="00051CFA" w:rsidRDefault="004508B7">
      <w:pPr>
        <w:jc w:val="both"/>
        <w:rPr>
          <w:rFonts w:ascii="Calibri" w:eastAsia="Calibri" w:hAnsi="Calibri" w:cs="Calibri"/>
        </w:rPr>
      </w:pPr>
      <w:r>
        <w:rPr>
          <w:rFonts w:ascii="Calibri" w:eastAsia="Calibri" w:hAnsi="Calibri" w:cs="Calibri"/>
        </w:rPr>
        <w:t>The Business Department recommends that students planning to transfer completes BUSE 119 instead of BUSE 092.</w:t>
      </w:r>
    </w:p>
    <w:p w14:paraId="701230C8" w14:textId="77777777" w:rsidR="00051CFA" w:rsidRDefault="004508B7">
      <w:pPr>
        <w:pStyle w:val="Heading2"/>
        <w:spacing w:line="240" w:lineRule="auto"/>
        <w:rPr>
          <w:rFonts w:ascii="Calibri" w:eastAsia="Calibri" w:hAnsi="Calibri" w:cs="Calibri"/>
        </w:rPr>
      </w:pPr>
      <w:bookmarkStart w:id="4" w:name="_gh0g3lbsvbz3" w:colFirst="0" w:colLast="0"/>
      <w:bookmarkEnd w:id="4"/>
      <w:r>
        <w:rPr>
          <w:rFonts w:ascii="Calibri" w:eastAsia="Calibri" w:hAnsi="Calibri" w:cs="Calibri"/>
        </w:rPr>
        <w:lastRenderedPageBreak/>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4"/>
        <w:gridCol w:w="1227"/>
        <w:gridCol w:w="5172"/>
        <w:gridCol w:w="837"/>
        <w:gridCol w:w="2990"/>
      </w:tblGrid>
      <w:tr w:rsidR="00051CFA" w14:paraId="15C62A0C" w14:textId="77777777" w:rsidTr="004508B7">
        <w:trPr>
          <w:trHeight w:val="20"/>
        </w:trPr>
        <w:tc>
          <w:tcPr>
            <w:tcW w:w="3225" w:type="pct"/>
            <w:gridSpan w:val="3"/>
            <w:shd w:val="clear" w:color="auto" w:fill="auto"/>
            <w:tcMar>
              <w:top w:w="100" w:type="dxa"/>
              <w:left w:w="100" w:type="dxa"/>
              <w:bottom w:w="100" w:type="dxa"/>
              <w:right w:w="100" w:type="dxa"/>
            </w:tcMar>
          </w:tcPr>
          <w:p w14:paraId="04E65A2D" w14:textId="77777777" w:rsidR="00051CFA" w:rsidRDefault="004508B7">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388" w:type="pct"/>
            <w:shd w:val="clear" w:color="auto" w:fill="auto"/>
            <w:tcMar>
              <w:top w:w="100" w:type="dxa"/>
              <w:left w:w="100" w:type="dxa"/>
              <w:bottom w:w="100" w:type="dxa"/>
              <w:right w:w="100" w:type="dxa"/>
            </w:tcMar>
          </w:tcPr>
          <w:p w14:paraId="141E2B05" w14:textId="77777777" w:rsidR="00051CFA" w:rsidRDefault="004508B7">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shd w:val="clear" w:color="auto" w:fill="auto"/>
            <w:tcMar>
              <w:top w:w="100" w:type="dxa"/>
              <w:left w:w="100" w:type="dxa"/>
              <w:bottom w:w="100" w:type="dxa"/>
              <w:right w:w="100" w:type="dxa"/>
            </w:tcMar>
          </w:tcPr>
          <w:p w14:paraId="64651AE8" w14:textId="77777777" w:rsidR="00051CFA" w:rsidRDefault="004508B7">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051CFA" w14:paraId="2AB6D0EB" w14:textId="77777777" w:rsidTr="004508B7">
        <w:trPr>
          <w:trHeight w:val="20"/>
        </w:trPr>
        <w:tc>
          <w:tcPr>
            <w:tcW w:w="257" w:type="pct"/>
            <w:tcMar>
              <w:top w:w="100" w:type="dxa"/>
              <w:left w:w="100" w:type="dxa"/>
              <w:bottom w:w="100" w:type="dxa"/>
              <w:right w:w="100" w:type="dxa"/>
            </w:tcMar>
          </w:tcPr>
          <w:p w14:paraId="6E47DA2F" w14:textId="77777777" w:rsidR="00051CFA" w:rsidRDefault="00051CFA">
            <w:pPr>
              <w:widowControl w:val="0"/>
              <w:spacing w:line="240" w:lineRule="auto"/>
              <w:rPr>
                <w:rFonts w:ascii="Calibri" w:eastAsia="Calibri" w:hAnsi="Calibri" w:cs="Calibri"/>
              </w:rPr>
            </w:pPr>
          </w:p>
        </w:tc>
        <w:tc>
          <w:tcPr>
            <w:tcW w:w="569" w:type="pct"/>
            <w:tcMar>
              <w:top w:w="100" w:type="dxa"/>
              <w:left w:w="100" w:type="dxa"/>
              <w:bottom w:w="100" w:type="dxa"/>
              <w:right w:w="100" w:type="dxa"/>
            </w:tcMar>
          </w:tcPr>
          <w:p w14:paraId="558A3662" w14:textId="77777777" w:rsidR="00051CFA" w:rsidRDefault="004508B7">
            <w:pPr>
              <w:widowControl w:val="0"/>
              <w:spacing w:line="240" w:lineRule="auto"/>
              <w:rPr>
                <w:rFonts w:ascii="Calibri" w:eastAsia="Calibri" w:hAnsi="Calibri" w:cs="Calibri"/>
              </w:rPr>
            </w:pPr>
            <w:r>
              <w:rPr>
                <w:rFonts w:ascii="Calibri" w:eastAsia="Calibri" w:hAnsi="Calibri" w:cs="Calibri"/>
              </w:rPr>
              <w:t>ACCT 128A</w:t>
            </w:r>
          </w:p>
        </w:tc>
        <w:tc>
          <w:tcPr>
            <w:tcW w:w="2399" w:type="pct"/>
            <w:tcMar>
              <w:top w:w="100" w:type="dxa"/>
              <w:left w:w="100" w:type="dxa"/>
              <w:bottom w:w="100" w:type="dxa"/>
              <w:right w:w="100" w:type="dxa"/>
            </w:tcMar>
            <w:vAlign w:val="bottom"/>
          </w:tcPr>
          <w:p w14:paraId="32552A70" w14:textId="77777777" w:rsidR="00051CFA" w:rsidRDefault="004508B7">
            <w:pPr>
              <w:widowControl w:val="0"/>
              <w:spacing w:line="240" w:lineRule="auto"/>
              <w:rPr>
                <w:rFonts w:ascii="Calibri" w:eastAsia="Calibri" w:hAnsi="Calibri" w:cs="Calibri"/>
              </w:rPr>
            </w:pPr>
            <w:r>
              <w:rPr>
                <w:rFonts w:ascii="Calibri" w:eastAsia="Calibri" w:hAnsi="Calibri" w:cs="Calibri"/>
              </w:rPr>
              <w:t>Recordkeeping</w:t>
            </w:r>
          </w:p>
        </w:tc>
        <w:tc>
          <w:tcPr>
            <w:tcW w:w="388" w:type="pct"/>
            <w:shd w:val="clear" w:color="auto" w:fill="auto"/>
            <w:tcMar>
              <w:top w:w="100" w:type="dxa"/>
              <w:left w:w="100" w:type="dxa"/>
              <w:bottom w:w="100" w:type="dxa"/>
              <w:right w:w="100" w:type="dxa"/>
            </w:tcMar>
          </w:tcPr>
          <w:p w14:paraId="0849E68E"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161E7D3A"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5B10A1DE" w14:textId="77777777" w:rsidTr="004508B7">
        <w:trPr>
          <w:trHeight w:val="20"/>
        </w:trPr>
        <w:tc>
          <w:tcPr>
            <w:tcW w:w="257" w:type="pct"/>
            <w:shd w:val="clear" w:color="auto" w:fill="auto"/>
            <w:tcMar>
              <w:top w:w="100" w:type="dxa"/>
              <w:left w:w="100" w:type="dxa"/>
              <w:bottom w:w="100" w:type="dxa"/>
              <w:right w:w="100" w:type="dxa"/>
            </w:tcMar>
          </w:tcPr>
          <w:p w14:paraId="42799FB6"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EF0E8E0" w14:textId="77777777" w:rsidR="00051CFA" w:rsidRDefault="004508B7">
            <w:pPr>
              <w:widowControl w:val="0"/>
              <w:spacing w:line="240" w:lineRule="auto"/>
              <w:rPr>
                <w:rFonts w:ascii="Calibri" w:eastAsia="Calibri" w:hAnsi="Calibri" w:cs="Calibri"/>
              </w:rPr>
            </w:pPr>
            <w:r>
              <w:rPr>
                <w:rFonts w:ascii="Calibri" w:eastAsia="Calibri" w:hAnsi="Calibri" w:cs="Calibri"/>
              </w:rPr>
              <w:t>ACCT 128B</w:t>
            </w:r>
          </w:p>
        </w:tc>
        <w:tc>
          <w:tcPr>
            <w:tcW w:w="2399" w:type="pct"/>
            <w:shd w:val="clear" w:color="auto" w:fill="auto"/>
            <w:tcMar>
              <w:top w:w="100" w:type="dxa"/>
              <w:left w:w="100" w:type="dxa"/>
              <w:bottom w:w="100" w:type="dxa"/>
              <w:right w:w="100" w:type="dxa"/>
            </w:tcMar>
          </w:tcPr>
          <w:p w14:paraId="0B22B876" w14:textId="77777777" w:rsidR="00051CFA" w:rsidRDefault="004508B7">
            <w:pPr>
              <w:widowControl w:val="0"/>
              <w:spacing w:line="240" w:lineRule="auto"/>
              <w:rPr>
                <w:rFonts w:ascii="Calibri" w:eastAsia="Calibri" w:hAnsi="Calibri" w:cs="Calibri"/>
              </w:rPr>
            </w:pPr>
            <w:r>
              <w:rPr>
                <w:rFonts w:ascii="Calibri" w:eastAsia="Calibri" w:hAnsi="Calibri" w:cs="Calibri"/>
              </w:rPr>
              <w:t>Payroll</w:t>
            </w:r>
          </w:p>
        </w:tc>
        <w:tc>
          <w:tcPr>
            <w:tcW w:w="388" w:type="pct"/>
            <w:shd w:val="clear" w:color="auto" w:fill="auto"/>
            <w:tcMar>
              <w:top w:w="100" w:type="dxa"/>
              <w:left w:w="100" w:type="dxa"/>
              <w:bottom w:w="100" w:type="dxa"/>
              <w:right w:w="100" w:type="dxa"/>
            </w:tcMar>
          </w:tcPr>
          <w:p w14:paraId="4E0B4D99"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22ACD26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1</w:t>
            </w:r>
          </w:p>
        </w:tc>
      </w:tr>
      <w:tr w:rsidR="00051CFA" w14:paraId="622F67CF" w14:textId="77777777" w:rsidTr="004508B7">
        <w:trPr>
          <w:trHeight w:val="20"/>
        </w:trPr>
        <w:tc>
          <w:tcPr>
            <w:tcW w:w="257" w:type="pct"/>
            <w:shd w:val="clear" w:color="auto" w:fill="auto"/>
            <w:tcMar>
              <w:top w:w="100" w:type="dxa"/>
              <w:left w:w="100" w:type="dxa"/>
              <w:bottom w:w="100" w:type="dxa"/>
              <w:right w:w="100" w:type="dxa"/>
            </w:tcMar>
          </w:tcPr>
          <w:p w14:paraId="281EA36F"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3A708E60" w14:textId="77777777" w:rsidR="00051CFA" w:rsidRDefault="004508B7">
            <w:pPr>
              <w:widowControl w:val="0"/>
              <w:spacing w:line="240" w:lineRule="auto"/>
              <w:rPr>
                <w:rFonts w:ascii="Calibri" w:eastAsia="Calibri" w:hAnsi="Calibri" w:cs="Calibri"/>
              </w:rPr>
            </w:pPr>
            <w:r>
              <w:rPr>
                <w:rFonts w:ascii="Calibri" w:eastAsia="Calibri" w:hAnsi="Calibri" w:cs="Calibri"/>
              </w:rPr>
              <w:t>BUSE 92</w:t>
            </w:r>
          </w:p>
        </w:tc>
        <w:tc>
          <w:tcPr>
            <w:tcW w:w="2399" w:type="pct"/>
            <w:shd w:val="clear" w:color="auto" w:fill="auto"/>
            <w:tcMar>
              <w:top w:w="100" w:type="dxa"/>
              <w:left w:w="100" w:type="dxa"/>
              <w:bottom w:w="100" w:type="dxa"/>
              <w:right w:w="100" w:type="dxa"/>
            </w:tcMar>
          </w:tcPr>
          <w:p w14:paraId="0B12C36F"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388" w:type="pct"/>
            <w:shd w:val="clear" w:color="auto" w:fill="auto"/>
            <w:tcMar>
              <w:top w:w="100" w:type="dxa"/>
              <w:left w:w="100" w:type="dxa"/>
              <w:bottom w:w="100" w:type="dxa"/>
              <w:right w:w="100" w:type="dxa"/>
            </w:tcMar>
          </w:tcPr>
          <w:p w14:paraId="69E0228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5699B7D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74A858EF" w14:textId="77777777" w:rsidTr="004508B7">
        <w:trPr>
          <w:trHeight w:val="20"/>
        </w:trPr>
        <w:tc>
          <w:tcPr>
            <w:tcW w:w="257" w:type="pct"/>
            <w:shd w:val="clear" w:color="auto" w:fill="auto"/>
            <w:tcMar>
              <w:top w:w="100" w:type="dxa"/>
              <w:left w:w="100" w:type="dxa"/>
              <w:bottom w:w="100" w:type="dxa"/>
              <w:right w:w="100" w:type="dxa"/>
            </w:tcMar>
          </w:tcPr>
          <w:p w14:paraId="4FAE57D3" w14:textId="77777777" w:rsidR="00051CFA" w:rsidRDefault="004508B7">
            <w:pPr>
              <w:widowControl w:val="0"/>
              <w:spacing w:line="240" w:lineRule="auto"/>
              <w:rPr>
                <w:rFonts w:ascii="Calibri" w:eastAsia="Calibri" w:hAnsi="Calibri" w:cs="Calibri"/>
              </w:rPr>
            </w:pPr>
            <w:r>
              <w:rPr>
                <w:rFonts w:ascii="Calibri" w:eastAsia="Calibri" w:hAnsi="Calibri" w:cs="Calibri"/>
              </w:rPr>
              <w:t>or</w:t>
            </w:r>
          </w:p>
        </w:tc>
        <w:tc>
          <w:tcPr>
            <w:tcW w:w="569" w:type="pct"/>
            <w:shd w:val="clear" w:color="auto" w:fill="auto"/>
            <w:tcMar>
              <w:top w:w="100" w:type="dxa"/>
              <w:left w:w="100" w:type="dxa"/>
              <w:bottom w:w="100" w:type="dxa"/>
              <w:right w:w="100" w:type="dxa"/>
            </w:tcMar>
          </w:tcPr>
          <w:p w14:paraId="6E6C1B82" w14:textId="77777777" w:rsidR="00051CFA" w:rsidRDefault="004508B7">
            <w:pPr>
              <w:widowControl w:val="0"/>
              <w:spacing w:line="240" w:lineRule="auto"/>
              <w:rPr>
                <w:rFonts w:ascii="Calibri" w:eastAsia="Calibri" w:hAnsi="Calibri" w:cs="Calibri"/>
              </w:rPr>
            </w:pPr>
            <w:r>
              <w:rPr>
                <w:rFonts w:ascii="Calibri" w:eastAsia="Calibri" w:hAnsi="Calibri" w:cs="Calibri"/>
              </w:rPr>
              <w:t>BUSE 119</w:t>
            </w:r>
          </w:p>
        </w:tc>
        <w:tc>
          <w:tcPr>
            <w:tcW w:w="2399" w:type="pct"/>
            <w:shd w:val="clear" w:color="auto" w:fill="auto"/>
            <w:tcMar>
              <w:top w:w="100" w:type="dxa"/>
              <w:left w:w="100" w:type="dxa"/>
              <w:bottom w:w="100" w:type="dxa"/>
              <w:right w:w="100" w:type="dxa"/>
            </w:tcMar>
          </w:tcPr>
          <w:p w14:paraId="44682C9C"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Communications</w:t>
            </w:r>
          </w:p>
        </w:tc>
        <w:tc>
          <w:tcPr>
            <w:tcW w:w="388" w:type="pct"/>
            <w:shd w:val="clear" w:color="auto" w:fill="auto"/>
            <w:tcMar>
              <w:top w:w="100" w:type="dxa"/>
              <w:left w:w="100" w:type="dxa"/>
              <w:bottom w:w="100" w:type="dxa"/>
              <w:right w:w="100" w:type="dxa"/>
            </w:tcMar>
          </w:tcPr>
          <w:p w14:paraId="6B84232D"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474672A1"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6DA8FBE9" w14:textId="77777777" w:rsidTr="004508B7">
        <w:trPr>
          <w:trHeight w:val="20"/>
        </w:trPr>
        <w:tc>
          <w:tcPr>
            <w:tcW w:w="257" w:type="pct"/>
            <w:shd w:val="clear" w:color="auto" w:fill="auto"/>
            <w:tcMar>
              <w:top w:w="100" w:type="dxa"/>
              <w:left w:w="100" w:type="dxa"/>
              <w:bottom w:w="100" w:type="dxa"/>
              <w:right w:w="100" w:type="dxa"/>
            </w:tcMar>
          </w:tcPr>
          <w:p w14:paraId="7968CFD8"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4FA7799" w14:textId="77777777" w:rsidR="00051CFA" w:rsidRDefault="004508B7">
            <w:pPr>
              <w:widowControl w:val="0"/>
              <w:spacing w:line="240" w:lineRule="auto"/>
              <w:rPr>
                <w:rFonts w:ascii="Calibri" w:eastAsia="Calibri" w:hAnsi="Calibri" w:cs="Calibri"/>
              </w:rPr>
            </w:pPr>
            <w:r>
              <w:rPr>
                <w:rFonts w:ascii="Calibri" w:eastAsia="Calibri" w:hAnsi="Calibri" w:cs="Calibri"/>
              </w:rPr>
              <w:t>BUSE 155</w:t>
            </w:r>
          </w:p>
        </w:tc>
        <w:tc>
          <w:tcPr>
            <w:tcW w:w="2399" w:type="pct"/>
            <w:shd w:val="clear" w:color="auto" w:fill="auto"/>
            <w:tcMar>
              <w:top w:w="100" w:type="dxa"/>
              <w:left w:w="100" w:type="dxa"/>
              <w:bottom w:w="100" w:type="dxa"/>
              <w:right w:w="100" w:type="dxa"/>
            </w:tcMar>
          </w:tcPr>
          <w:p w14:paraId="57CAF23C" w14:textId="77777777" w:rsidR="00051CFA" w:rsidRDefault="004508B7">
            <w:pPr>
              <w:widowControl w:val="0"/>
              <w:spacing w:line="240" w:lineRule="auto"/>
              <w:rPr>
                <w:rFonts w:ascii="Calibri" w:eastAsia="Calibri" w:hAnsi="Calibri" w:cs="Calibri"/>
              </w:rPr>
            </w:pPr>
            <w:r>
              <w:rPr>
                <w:rFonts w:ascii="Calibri" w:eastAsia="Calibri" w:hAnsi="Calibri" w:cs="Calibri"/>
              </w:rPr>
              <w:t>Small Business Management</w:t>
            </w:r>
          </w:p>
        </w:tc>
        <w:tc>
          <w:tcPr>
            <w:tcW w:w="388" w:type="pct"/>
            <w:shd w:val="clear" w:color="auto" w:fill="auto"/>
            <w:tcMar>
              <w:top w:w="100" w:type="dxa"/>
              <w:left w:w="100" w:type="dxa"/>
              <w:bottom w:w="100" w:type="dxa"/>
              <w:right w:w="100" w:type="dxa"/>
            </w:tcMar>
          </w:tcPr>
          <w:p w14:paraId="1FBBD6D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42DD74B"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1</w:t>
            </w:r>
          </w:p>
        </w:tc>
      </w:tr>
      <w:tr w:rsidR="00051CFA" w14:paraId="527EF417" w14:textId="77777777" w:rsidTr="004508B7">
        <w:trPr>
          <w:trHeight w:val="20"/>
        </w:trPr>
        <w:tc>
          <w:tcPr>
            <w:tcW w:w="257" w:type="pct"/>
            <w:shd w:val="clear" w:color="auto" w:fill="auto"/>
            <w:tcMar>
              <w:top w:w="100" w:type="dxa"/>
              <w:left w:w="100" w:type="dxa"/>
              <w:bottom w:w="100" w:type="dxa"/>
              <w:right w:w="100" w:type="dxa"/>
            </w:tcMar>
          </w:tcPr>
          <w:p w14:paraId="06D5052C"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35340F46" w14:textId="77777777" w:rsidR="00051CFA" w:rsidRDefault="004508B7">
            <w:pPr>
              <w:widowControl w:val="0"/>
              <w:spacing w:line="240" w:lineRule="auto"/>
              <w:rPr>
                <w:rFonts w:ascii="Calibri" w:eastAsia="Calibri" w:hAnsi="Calibri" w:cs="Calibri"/>
              </w:rPr>
            </w:pPr>
            <w:r>
              <w:rPr>
                <w:rFonts w:ascii="Calibri" w:eastAsia="Calibri" w:hAnsi="Calibri" w:cs="Calibri"/>
              </w:rPr>
              <w:t>BUSE 270</w:t>
            </w:r>
          </w:p>
        </w:tc>
        <w:tc>
          <w:tcPr>
            <w:tcW w:w="2399" w:type="pct"/>
            <w:shd w:val="clear" w:color="auto" w:fill="auto"/>
            <w:tcMar>
              <w:top w:w="100" w:type="dxa"/>
              <w:left w:w="100" w:type="dxa"/>
              <w:bottom w:w="100" w:type="dxa"/>
              <w:right w:w="100" w:type="dxa"/>
            </w:tcMar>
          </w:tcPr>
          <w:p w14:paraId="293AC34D"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388" w:type="pct"/>
            <w:shd w:val="clear" w:color="auto" w:fill="auto"/>
            <w:tcMar>
              <w:top w:w="100" w:type="dxa"/>
              <w:left w:w="100" w:type="dxa"/>
              <w:bottom w:w="100" w:type="dxa"/>
              <w:right w:w="100" w:type="dxa"/>
            </w:tcMar>
          </w:tcPr>
          <w:p w14:paraId="4E6336C4"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1</w:t>
            </w:r>
          </w:p>
        </w:tc>
        <w:tc>
          <w:tcPr>
            <w:tcW w:w="1387" w:type="pct"/>
            <w:tcMar>
              <w:top w:w="100" w:type="dxa"/>
              <w:left w:w="100" w:type="dxa"/>
              <w:bottom w:w="100" w:type="dxa"/>
              <w:right w:w="100" w:type="dxa"/>
            </w:tcMar>
          </w:tcPr>
          <w:p w14:paraId="4F38D63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2</w:t>
            </w:r>
          </w:p>
        </w:tc>
      </w:tr>
      <w:tr w:rsidR="00051CFA" w14:paraId="4AFF1E16" w14:textId="77777777" w:rsidTr="004508B7">
        <w:trPr>
          <w:trHeight w:val="20"/>
        </w:trPr>
        <w:tc>
          <w:tcPr>
            <w:tcW w:w="3225" w:type="pct"/>
            <w:gridSpan w:val="3"/>
            <w:shd w:val="clear" w:color="auto" w:fill="auto"/>
            <w:tcMar>
              <w:top w:w="100" w:type="dxa"/>
              <w:left w:w="100" w:type="dxa"/>
              <w:bottom w:w="100" w:type="dxa"/>
              <w:right w:w="100" w:type="dxa"/>
            </w:tcMar>
          </w:tcPr>
          <w:p w14:paraId="6B66F6B6" w14:textId="77777777" w:rsidR="00051CFA" w:rsidRDefault="004508B7">
            <w:pPr>
              <w:widowControl w:val="0"/>
              <w:spacing w:line="240" w:lineRule="auto"/>
              <w:rPr>
                <w:rFonts w:ascii="Calibri" w:eastAsia="Calibri" w:hAnsi="Calibri" w:cs="Calibri"/>
                <w:i/>
                <w:sz w:val="18"/>
                <w:szCs w:val="18"/>
              </w:rPr>
            </w:pPr>
            <w:r>
              <w:rPr>
                <w:rFonts w:ascii="Calibri" w:eastAsia="Calibri" w:hAnsi="Calibri" w:cs="Calibri"/>
                <w:b/>
              </w:rPr>
              <w:t>COMPLETE NINE (9) UNITS FROM THE FOLLOWING:</w:t>
            </w:r>
          </w:p>
        </w:tc>
        <w:tc>
          <w:tcPr>
            <w:tcW w:w="388" w:type="pct"/>
            <w:shd w:val="clear" w:color="auto" w:fill="auto"/>
            <w:tcMar>
              <w:top w:w="100" w:type="dxa"/>
              <w:left w:w="100" w:type="dxa"/>
              <w:bottom w:w="100" w:type="dxa"/>
              <w:right w:w="100" w:type="dxa"/>
            </w:tcMar>
          </w:tcPr>
          <w:p w14:paraId="68139495" w14:textId="77777777" w:rsidR="00051CFA" w:rsidRDefault="004508B7">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tcMar>
              <w:top w:w="100" w:type="dxa"/>
              <w:left w:w="100" w:type="dxa"/>
              <w:bottom w:w="100" w:type="dxa"/>
              <w:right w:w="100" w:type="dxa"/>
            </w:tcMar>
          </w:tcPr>
          <w:p w14:paraId="52380AB2" w14:textId="77777777" w:rsidR="00051CFA" w:rsidRDefault="004508B7">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051CFA" w14:paraId="40ADE144" w14:textId="77777777" w:rsidTr="004508B7">
        <w:trPr>
          <w:trHeight w:val="20"/>
        </w:trPr>
        <w:tc>
          <w:tcPr>
            <w:tcW w:w="257" w:type="pct"/>
            <w:shd w:val="clear" w:color="auto" w:fill="auto"/>
            <w:tcMar>
              <w:top w:w="100" w:type="dxa"/>
              <w:left w:w="100" w:type="dxa"/>
              <w:bottom w:w="100" w:type="dxa"/>
              <w:right w:w="100" w:type="dxa"/>
            </w:tcMar>
          </w:tcPr>
          <w:p w14:paraId="38322083"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7616185B" w14:textId="77777777" w:rsidR="00051CFA" w:rsidRDefault="004508B7">
            <w:pPr>
              <w:widowControl w:val="0"/>
              <w:spacing w:line="240" w:lineRule="auto"/>
              <w:rPr>
                <w:rFonts w:ascii="Calibri" w:eastAsia="Calibri" w:hAnsi="Calibri" w:cs="Calibri"/>
              </w:rPr>
            </w:pPr>
            <w:r>
              <w:rPr>
                <w:rFonts w:ascii="Calibri" w:eastAsia="Calibri" w:hAnsi="Calibri" w:cs="Calibri"/>
              </w:rPr>
              <w:t>BUSE 102</w:t>
            </w:r>
          </w:p>
        </w:tc>
        <w:tc>
          <w:tcPr>
            <w:tcW w:w="2399" w:type="pct"/>
            <w:shd w:val="clear" w:color="auto" w:fill="auto"/>
            <w:tcMar>
              <w:top w:w="100" w:type="dxa"/>
              <w:left w:w="100" w:type="dxa"/>
              <w:bottom w:w="100" w:type="dxa"/>
              <w:right w:w="100" w:type="dxa"/>
            </w:tcMar>
          </w:tcPr>
          <w:p w14:paraId="48B141EF"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Customer Service</w:t>
            </w:r>
          </w:p>
        </w:tc>
        <w:tc>
          <w:tcPr>
            <w:tcW w:w="388" w:type="pct"/>
            <w:shd w:val="clear" w:color="auto" w:fill="auto"/>
            <w:tcMar>
              <w:top w:w="100" w:type="dxa"/>
              <w:left w:w="100" w:type="dxa"/>
              <w:bottom w:w="100" w:type="dxa"/>
              <w:right w:w="100" w:type="dxa"/>
            </w:tcMar>
          </w:tcPr>
          <w:p w14:paraId="533B56C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267DBC4F"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04347960" w14:textId="77777777" w:rsidTr="004508B7">
        <w:trPr>
          <w:trHeight w:val="20"/>
        </w:trPr>
        <w:tc>
          <w:tcPr>
            <w:tcW w:w="257" w:type="pct"/>
            <w:shd w:val="clear" w:color="auto" w:fill="auto"/>
            <w:tcMar>
              <w:top w:w="100" w:type="dxa"/>
              <w:left w:w="100" w:type="dxa"/>
              <w:bottom w:w="100" w:type="dxa"/>
              <w:right w:w="100" w:type="dxa"/>
            </w:tcMar>
          </w:tcPr>
          <w:p w14:paraId="69A7BAE1"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2B92706" w14:textId="77777777" w:rsidR="00051CFA" w:rsidRDefault="004508B7">
            <w:pPr>
              <w:widowControl w:val="0"/>
              <w:spacing w:line="240" w:lineRule="auto"/>
              <w:rPr>
                <w:rFonts w:ascii="Calibri" w:eastAsia="Calibri" w:hAnsi="Calibri" w:cs="Calibri"/>
              </w:rPr>
            </w:pPr>
            <w:r>
              <w:rPr>
                <w:rFonts w:ascii="Calibri" w:eastAsia="Calibri" w:hAnsi="Calibri" w:cs="Calibri"/>
              </w:rPr>
              <w:t>BUSE 150</w:t>
            </w:r>
          </w:p>
        </w:tc>
        <w:tc>
          <w:tcPr>
            <w:tcW w:w="2399" w:type="pct"/>
            <w:shd w:val="clear" w:color="auto" w:fill="auto"/>
            <w:tcMar>
              <w:top w:w="100" w:type="dxa"/>
              <w:left w:w="100" w:type="dxa"/>
              <w:bottom w:w="100" w:type="dxa"/>
              <w:right w:w="100" w:type="dxa"/>
            </w:tcMar>
          </w:tcPr>
          <w:p w14:paraId="741AF07C" w14:textId="77777777" w:rsidR="00051CFA" w:rsidRDefault="004508B7">
            <w:pPr>
              <w:widowControl w:val="0"/>
              <w:spacing w:line="240" w:lineRule="auto"/>
              <w:rPr>
                <w:rFonts w:ascii="Calibri" w:eastAsia="Calibri" w:hAnsi="Calibri" w:cs="Calibri"/>
              </w:rPr>
            </w:pPr>
            <w:r>
              <w:rPr>
                <w:rFonts w:ascii="Calibri" w:eastAsia="Calibri" w:hAnsi="Calibri" w:cs="Calibri"/>
              </w:rPr>
              <w:t>Human Relations in Business</w:t>
            </w:r>
          </w:p>
        </w:tc>
        <w:tc>
          <w:tcPr>
            <w:tcW w:w="388" w:type="pct"/>
            <w:shd w:val="clear" w:color="auto" w:fill="auto"/>
            <w:tcMar>
              <w:top w:w="100" w:type="dxa"/>
              <w:left w:w="100" w:type="dxa"/>
              <w:bottom w:w="100" w:type="dxa"/>
              <w:right w:w="100" w:type="dxa"/>
            </w:tcMar>
          </w:tcPr>
          <w:p w14:paraId="4888C70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4248F6E5"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2</w:t>
            </w:r>
          </w:p>
        </w:tc>
      </w:tr>
      <w:tr w:rsidR="00051CFA" w14:paraId="598209BE" w14:textId="77777777" w:rsidTr="004508B7">
        <w:trPr>
          <w:trHeight w:val="20"/>
        </w:trPr>
        <w:tc>
          <w:tcPr>
            <w:tcW w:w="257" w:type="pct"/>
            <w:shd w:val="clear" w:color="auto" w:fill="auto"/>
            <w:tcMar>
              <w:top w:w="100" w:type="dxa"/>
              <w:left w:w="100" w:type="dxa"/>
              <w:bottom w:w="100" w:type="dxa"/>
              <w:right w:w="100" w:type="dxa"/>
            </w:tcMar>
          </w:tcPr>
          <w:p w14:paraId="6C21049B"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9BA9902" w14:textId="77777777" w:rsidR="00051CFA" w:rsidRDefault="004508B7">
            <w:pPr>
              <w:widowControl w:val="0"/>
              <w:spacing w:line="240" w:lineRule="auto"/>
              <w:rPr>
                <w:rFonts w:ascii="Calibri" w:eastAsia="Calibri" w:hAnsi="Calibri" w:cs="Calibri"/>
              </w:rPr>
            </w:pPr>
            <w:r>
              <w:rPr>
                <w:rFonts w:ascii="Calibri" w:eastAsia="Calibri" w:hAnsi="Calibri" w:cs="Calibri"/>
              </w:rPr>
              <w:t>BUSE 157</w:t>
            </w:r>
          </w:p>
        </w:tc>
        <w:tc>
          <w:tcPr>
            <w:tcW w:w="2399" w:type="pct"/>
            <w:shd w:val="clear" w:color="auto" w:fill="auto"/>
            <w:tcMar>
              <w:top w:w="100" w:type="dxa"/>
              <w:left w:w="100" w:type="dxa"/>
              <w:bottom w:w="100" w:type="dxa"/>
              <w:right w:w="100" w:type="dxa"/>
            </w:tcMar>
          </w:tcPr>
          <w:p w14:paraId="168CAE62" w14:textId="77777777" w:rsidR="00051CFA" w:rsidRDefault="004508B7">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388" w:type="pct"/>
            <w:shd w:val="clear" w:color="auto" w:fill="auto"/>
            <w:tcMar>
              <w:top w:w="100" w:type="dxa"/>
              <w:left w:w="100" w:type="dxa"/>
              <w:bottom w:w="100" w:type="dxa"/>
              <w:right w:w="100" w:type="dxa"/>
            </w:tcMar>
          </w:tcPr>
          <w:p w14:paraId="2E0A921C"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669411F6"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1</w:t>
            </w:r>
          </w:p>
        </w:tc>
      </w:tr>
      <w:tr w:rsidR="00051CFA" w14:paraId="24AB0F36" w14:textId="77777777" w:rsidTr="004508B7">
        <w:trPr>
          <w:trHeight w:val="20"/>
        </w:trPr>
        <w:tc>
          <w:tcPr>
            <w:tcW w:w="257" w:type="pct"/>
            <w:shd w:val="clear" w:color="auto" w:fill="auto"/>
            <w:tcMar>
              <w:top w:w="100" w:type="dxa"/>
              <w:left w:w="100" w:type="dxa"/>
              <w:bottom w:w="100" w:type="dxa"/>
              <w:right w:w="100" w:type="dxa"/>
            </w:tcMar>
          </w:tcPr>
          <w:p w14:paraId="6CBCB622"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1EA416B6" w14:textId="77777777" w:rsidR="00051CFA" w:rsidRDefault="004508B7">
            <w:pPr>
              <w:widowControl w:val="0"/>
              <w:spacing w:line="240" w:lineRule="auto"/>
              <w:rPr>
                <w:rFonts w:ascii="Calibri" w:eastAsia="Calibri" w:hAnsi="Calibri" w:cs="Calibri"/>
              </w:rPr>
            </w:pPr>
            <w:r>
              <w:rPr>
                <w:rFonts w:ascii="Calibri" w:eastAsia="Calibri" w:hAnsi="Calibri" w:cs="Calibri"/>
              </w:rPr>
              <w:t>BUSE 201</w:t>
            </w:r>
          </w:p>
        </w:tc>
        <w:tc>
          <w:tcPr>
            <w:tcW w:w="2399" w:type="pct"/>
            <w:shd w:val="clear" w:color="auto" w:fill="auto"/>
            <w:tcMar>
              <w:top w:w="100" w:type="dxa"/>
              <w:left w:w="100" w:type="dxa"/>
              <w:bottom w:w="100" w:type="dxa"/>
              <w:right w:w="100" w:type="dxa"/>
            </w:tcMar>
          </w:tcPr>
          <w:p w14:paraId="18080E60"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388" w:type="pct"/>
            <w:shd w:val="clear" w:color="auto" w:fill="auto"/>
            <w:tcMar>
              <w:top w:w="100" w:type="dxa"/>
              <w:left w:w="100" w:type="dxa"/>
              <w:bottom w:w="100" w:type="dxa"/>
              <w:right w:w="100" w:type="dxa"/>
            </w:tcMar>
          </w:tcPr>
          <w:p w14:paraId="081C2C94"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3BE6E9FB"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2</w:t>
            </w:r>
          </w:p>
        </w:tc>
      </w:tr>
      <w:tr w:rsidR="00051CFA" w14:paraId="678F4A6B" w14:textId="77777777" w:rsidTr="004508B7">
        <w:trPr>
          <w:trHeight w:val="20"/>
        </w:trPr>
        <w:tc>
          <w:tcPr>
            <w:tcW w:w="257" w:type="pct"/>
            <w:shd w:val="clear" w:color="auto" w:fill="auto"/>
            <w:tcMar>
              <w:top w:w="100" w:type="dxa"/>
              <w:left w:w="100" w:type="dxa"/>
              <w:bottom w:w="100" w:type="dxa"/>
              <w:right w:w="100" w:type="dxa"/>
            </w:tcMar>
          </w:tcPr>
          <w:p w14:paraId="517359F7"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514F4048" w14:textId="77777777" w:rsidR="00051CFA" w:rsidRDefault="004508B7">
            <w:pPr>
              <w:widowControl w:val="0"/>
              <w:spacing w:line="240" w:lineRule="auto"/>
              <w:rPr>
                <w:rFonts w:ascii="Calibri" w:eastAsia="Calibri" w:hAnsi="Calibri" w:cs="Calibri"/>
              </w:rPr>
            </w:pPr>
            <w:r>
              <w:rPr>
                <w:rFonts w:ascii="Calibri" w:eastAsia="Calibri" w:hAnsi="Calibri" w:cs="Calibri"/>
              </w:rPr>
              <w:t>MARK 100</w:t>
            </w:r>
          </w:p>
        </w:tc>
        <w:tc>
          <w:tcPr>
            <w:tcW w:w="2399" w:type="pct"/>
            <w:shd w:val="clear" w:color="auto" w:fill="auto"/>
            <w:tcMar>
              <w:top w:w="100" w:type="dxa"/>
              <w:left w:w="100" w:type="dxa"/>
              <w:bottom w:w="100" w:type="dxa"/>
              <w:right w:w="100" w:type="dxa"/>
            </w:tcMar>
          </w:tcPr>
          <w:p w14:paraId="6861E50B" w14:textId="77777777" w:rsidR="00051CFA" w:rsidRDefault="004508B7">
            <w:pPr>
              <w:widowControl w:val="0"/>
              <w:spacing w:line="240" w:lineRule="auto"/>
              <w:rPr>
                <w:rFonts w:ascii="Calibri" w:eastAsia="Calibri" w:hAnsi="Calibri" w:cs="Calibri"/>
              </w:rPr>
            </w:pPr>
            <w:r>
              <w:rPr>
                <w:rFonts w:ascii="Calibri" w:eastAsia="Calibri" w:hAnsi="Calibri" w:cs="Calibri"/>
              </w:rPr>
              <w:t>Principles of Marketing</w:t>
            </w:r>
          </w:p>
        </w:tc>
        <w:tc>
          <w:tcPr>
            <w:tcW w:w="388" w:type="pct"/>
            <w:shd w:val="clear" w:color="auto" w:fill="auto"/>
            <w:tcMar>
              <w:top w:w="100" w:type="dxa"/>
              <w:left w:w="100" w:type="dxa"/>
              <w:bottom w:w="100" w:type="dxa"/>
              <w:right w:w="100" w:type="dxa"/>
            </w:tcMar>
          </w:tcPr>
          <w:p w14:paraId="0E9CBD80"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2E1E9D8F"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4D843ED8" w14:textId="77777777" w:rsidTr="004508B7">
        <w:trPr>
          <w:trHeight w:val="20"/>
        </w:trPr>
        <w:tc>
          <w:tcPr>
            <w:tcW w:w="257" w:type="pct"/>
            <w:shd w:val="clear" w:color="auto" w:fill="auto"/>
            <w:tcMar>
              <w:top w:w="100" w:type="dxa"/>
              <w:left w:w="100" w:type="dxa"/>
              <w:bottom w:w="100" w:type="dxa"/>
              <w:right w:w="100" w:type="dxa"/>
            </w:tcMar>
          </w:tcPr>
          <w:p w14:paraId="7F26D20B"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0F54F4C6" w14:textId="77777777" w:rsidR="00051CFA" w:rsidRDefault="004508B7">
            <w:pPr>
              <w:widowControl w:val="0"/>
              <w:spacing w:line="240" w:lineRule="auto"/>
              <w:rPr>
                <w:rFonts w:ascii="Calibri" w:eastAsia="Calibri" w:hAnsi="Calibri" w:cs="Calibri"/>
              </w:rPr>
            </w:pPr>
            <w:r>
              <w:rPr>
                <w:rFonts w:ascii="Calibri" w:eastAsia="Calibri" w:hAnsi="Calibri" w:cs="Calibri"/>
              </w:rPr>
              <w:t>MARK 105</w:t>
            </w:r>
          </w:p>
        </w:tc>
        <w:tc>
          <w:tcPr>
            <w:tcW w:w="2399" w:type="pct"/>
            <w:shd w:val="clear" w:color="auto" w:fill="auto"/>
            <w:tcMar>
              <w:top w:w="100" w:type="dxa"/>
              <w:left w:w="100" w:type="dxa"/>
              <w:bottom w:w="100" w:type="dxa"/>
              <w:right w:w="100" w:type="dxa"/>
            </w:tcMar>
          </w:tcPr>
          <w:p w14:paraId="493EFE4F" w14:textId="77777777" w:rsidR="00051CFA" w:rsidRDefault="004508B7">
            <w:pPr>
              <w:widowControl w:val="0"/>
              <w:spacing w:line="240" w:lineRule="auto"/>
              <w:rPr>
                <w:rFonts w:ascii="Calibri" w:eastAsia="Calibri" w:hAnsi="Calibri" w:cs="Calibri"/>
              </w:rPr>
            </w:pPr>
            <w:r>
              <w:rPr>
                <w:rFonts w:ascii="Calibri" w:eastAsia="Calibri" w:hAnsi="Calibri" w:cs="Calibri"/>
              </w:rPr>
              <w:t>Professional Selling</w:t>
            </w:r>
          </w:p>
        </w:tc>
        <w:tc>
          <w:tcPr>
            <w:tcW w:w="388" w:type="pct"/>
            <w:shd w:val="clear" w:color="auto" w:fill="auto"/>
            <w:tcMar>
              <w:top w:w="100" w:type="dxa"/>
              <w:left w:w="100" w:type="dxa"/>
              <w:bottom w:w="100" w:type="dxa"/>
              <w:right w:w="100" w:type="dxa"/>
            </w:tcMar>
          </w:tcPr>
          <w:p w14:paraId="10AF0740"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25B5E0F8"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1,S</w:t>
            </w:r>
            <w:proofErr w:type="gramEnd"/>
            <w:r>
              <w:rPr>
                <w:rFonts w:ascii="Calibri" w:eastAsia="Calibri" w:hAnsi="Calibri" w:cs="Calibri"/>
              </w:rPr>
              <w:t>1</w:t>
            </w:r>
          </w:p>
        </w:tc>
      </w:tr>
      <w:tr w:rsidR="00051CFA" w14:paraId="1F47B7E5" w14:textId="77777777" w:rsidTr="004508B7">
        <w:trPr>
          <w:trHeight w:val="20"/>
        </w:trPr>
        <w:tc>
          <w:tcPr>
            <w:tcW w:w="257" w:type="pct"/>
            <w:shd w:val="clear" w:color="auto" w:fill="auto"/>
            <w:tcMar>
              <w:top w:w="100" w:type="dxa"/>
              <w:left w:w="100" w:type="dxa"/>
              <w:bottom w:w="100" w:type="dxa"/>
              <w:right w:w="100" w:type="dxa"/>
            </w:tcMar>
          </w:tcPr>
          <w:p w14:paraId="656BB983" w14:textId="77777777" w:rsidR="00051CFA" w:rsidRDefault="00051CFA">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70B8B6A5" w14:textId="77777777" w:rsidR="00051CFA" w:rsidRDefault="004508B7">
            <w:pPr>
              <w:widowControl w:val="0"/>
              <w:spacing w:line="240" w:lineRule="auto"/>
              <w:rPr>
                <w:rFonts w:ascii="Calibri" w:eastAsia="Calibri" w:hAnsi="Calibri" w:cs="Calibri"/>
              </w:rPr>
            </w:pPr>
            <w:r>
              <w:rPr>
                <w:rFonts w:ascii="Calibri" w:eastAsia="Calibri" w:hAnsi="Calibri" w:cs="Calibri"/>
              </w:rPr>
              <w:t>MARK 130</w:t>
            </w:r>
          </w:p>
        </w:tc>
        <w:tc>
          <w:tcPr>
            <w:tcW w:w="2399" w:type="pct"/>
            <w:shd w:val="clear" w:color="auto" w:fill="auto"/>
            <w:tcMar>
              <w:top w:w="100" w:type="dxa"/>
              <w:left w:w="100" w:type="dxa"/>
              <w:bottom w:w="100" w:type="dxa"/>
              <w:right w:w="100" w:type="dxa"/>
            </w:tcMar>
          </w:tcPr>
          <w:p w14:paraId="7943D2E5" w14:textId="77777777" w:rsidR="00051CFA" w:rsidRDefault="004508B7">
            <w:pPr>
              <w:widowControl w:val="0"/>
              <w:spacing w:line="240" w:lineRule="auto"/>
              <w:rPr>
                <w:rFonts w:ascii="Calibri" w:eastAsia="Calibri" w:hAnsi="Calibri" w:cs="Calibri"/>
              </w:rPr>
            </w:pPr>
            <w:r>
              <w:rPr>
                <w:rFonts w:ascii="Calibri" w:eastAsia="Calibri" w:hAnsi="Calibri" w:cs="Calibri"/>
              </w:rPr>
              <w:t>Advertising Principles</w:t>
            </w:r>
          </w:p>
        </w:tc>
        <w:tc>
          <w:tcPr>
            <w:tcW w:w="388" w:type="pct"/>
            <w:shd w:val="clear" w:color="auto" w:fill="auto"/>
            <w:tcMar>
              <w:top w:w="100" w:type="dxa"/>
              <w:left w:w="100" w:type="dxa"/>
              <w:bottom w:w="100" w:type="dxa"/>
              <w:right w:w="100" w:type="dxa"/>
            </w:tcMar>
          </w:tcPr>
          <w:p w14:paraId="39FE9E3E"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78097E85" w14:textId="77777777" w:rsidR="00051CFA" w:rsidRDefault="004508B7">
            <w:pPr>
              <w:widowControl w:val="0"/>
              <w:spacing w:line="240" w:lineRule="auto"/>
              <w:jc w:val="right"/>
              <w:rPr>
                <w:rFonts w:ascii="Calibri" w:eastAsia="Calibri" w:hAnsi="Calibri" w:cs="Calibri"/>
              </w:rPr>
            </w:pPr>
            <w:r>
              <w:rPr>
                <w:rFonts w:ascii="Calibri" w:eastAsia="Calibri" w:hAnsi="Calibri" w:cs="Calibri"/>
              </w:rPr>
              <w:t>Y</w:t>
            </w:r>
            <w:proofErr w:type="gramStart"/>
            <w:r>
              <w:rPr>
                <w:rFonts w:ascii="Calibri" w:eastAsia="Calibri" w:hAnsi="Calibri" w:cs="Calibri"/>
              </w:rPr>
              <w:t>2,S</w:t>
            </w:r>
            <w:proofErr w:type="gramEnd"/>
            <w:r>
              <w:rPr>
                <w:rFonts w:ascii="Calibri" w:eastAsia="Calibri" w:hAnsi="Calibri" w:cs="Calibri"/>
              </w:rPr>
              <w:t>2</w:t>
            </w:r>
          </w:p>
        </w:tc>
      </w:tr>
      <w:tr w:rsidR="00051CFA" w14:paraId="00031762" w14:textId="77777777" w:rsidTr="004508B7">
        <w:trPr>
          <w:trHeight w:val="20"/>
        </w:trPr>
        <w:tc>
          <w:tcPr>
            <w:tcW w:w="5000" w:type="pct"/>
            <w:gridSpan w:val="5"/>
            <w:shd w:val="clear" w:color="auto" w:fill="auto"/>
            <w:tcMar>
              <w:top w:w="100" w:type="dxa"/>
              <w:left w:w="100" w:type="dxa"/>
              <w:bottom w:w="100" w:type="dxa"/>
              <w:right w:w="100" w:type="dxa"/>
            </w:tcMar>
          </w:tcPr>
          <w:p w14:paraId="1D667E2C" w14:textId="77777777" w:rsidR="00051CFA" w:rsidRDefault="004508B7">
            <w:pPr>
              <w:widowControl w:val="0"/>
              <w:tabs>
                <w:tab w:val="right" w:pos="7650"/>
              </w:tabs>
              <w:spacing w:line="240" w:lineRule="auto"/>
              <w:rPr>
                <w:rFonts w:ascii="Calibri" w:eastAsia="Calibri" w:hAnsi="Calibri" w:cs="Calibri"/>
                <w:i/>
                <w:color w:val="FF0000"/>
                <w:sz w:val="16"/>
                <w:szCs w:val="16"/>
              </w:rPr>
            </w:pPr>
            <w:r>
              <w:rPr>
                <w:rFonts w:ascii="Calibri" w:eastAsia="Calibri" w:hAnsi="Calibri" w:cs="Calibri"/>
                <w:b/>
              </w:rPr>
              <w:t>Total Units</w:t>
            </w:r>
            <w:r>
              <w:rPr>
                <w:rFonts w:ascii="Calibri" w:eastAsia="Calibri" w:hAnsi="Calibri" w:cs="Calibri"/>
              </w:rPr>
              <w:tab/>
            </w:r>
            <w:r>
              <w:rPr>
                <w:rFonts w:ascii="Calibri" w:eastAsia="Calibri" w:hAnsi="Calibri" w:cs="Calibri"/>
                <w:b/>
              </w:rPr>
              <w:t>19</w:t>
            </w:r>
          </w:p>
        </w:tc>
      </w:tr>
    </w:tbl>
    <w:p w14:paraId="11A4C353" w14:textId="77777777" w:rsidR="00051CFA" w:rsidRDefault="004508B7">
      <w:pPr>
        <w:pStyle w:val="Heading2"/>
        <w:spacing w:before="0" w:line="240" w:lineRule="auto"/>
        <w:rPr>
          <w:rFonts w:ascii="Calibri" w:eastAsia="Calibri" w:hAnsi="Calibri" w:cs="Calibri"/>
          <w:i/>
          <w:sz w:val="18"/>
          <w:szCs w:val="18"/>
        </w:rPr>
      </w:pPr>
      <w:bookmarkStart w:id="5" w:name="_9iigo5n3mu7y" w:colFirst="0" w:colLast="0"/>
      <w:bookmarkEnd w:id="5"/>
      <w:r>
        <w:rPr>
          <w:rFonts w:ascii="Calibri" w:eastAsia="Calibri" w:hAnsi="Calibri" w:cs="Calibri"/>
          <w:i/>
          <w:sz w:val="18"/>
          <w:szCs w:val="18"/>
        </w:rPr>
        <w:t>*Course offerings are subject to change. Please refer to the college class schedule for the most updated course offerings for the semester.</w:t>
      </w:r>
    </w:p>
    <w:p w14:paraId="78E60DE2" w14:textId="77777777" w:rsidR="00051CFA" w:rsidRDefault="004508B7">
      <w:pPr>
        <w:pStyle w:val="Heading2"/>
        <w:spacing w:after="0" w:line="240" w:lineRule="auto"/>
        <w:rPr>
          <w:rFonts w:ascii="Calibri" w:eastAsia="Calibri" w:hAnsi="Calibri" w:cs="Calibri"/>
        </w:rPr>
      </w:pPr>
      <w:bookmarkStart w:id="6" w:name="_7fd3bysvu2cv" w:colFirst="0" w:colLast="0"/>
      <w:bookmarkEnd w:id="6"/>
      <w:r>
        <w:rPr>
          <w:rFonts w:ascii="Calibri" w:eastAsia="Calibri" w:hAnsi="Calibri" w:cs="Calibri"/>
        </w:rPr>
        <w:t>Item 4.  Master Planning</w:t>
      </w:r>
    </w:p>
    <w:p w14:paraId="2CAF90C0" w14:textId="77777777" w:rsidR="00051CFA" w:rsidRDefault="004508B7" w:rsidP="004508B7">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6650D85C" w14:textId="77777777" w:rsidR="00051CFA" w:rsidRDefault="004508B7">
      <w:pPr>
        <w:pStyle w:val="Heading3"/>
        <w:spacing w:after="0"/>
        <w:rPr>
          <w:rFonts w:ascii="Calibri" w:eastAsia="Calibri" w:hAnsi="Calibri" w:cs="Calibri"/>
        </w:rPr>
      </w:pPr>
      <w:bookmarkStart w:id="7" w:name="_7x7bg7rf4q45" w:colFirst="0" w:colLast="0"/>
      <w:bookmarkEnd w:id="7"/>
      <w:r>
        <w:rPr>
          <w:rFonts w:ascii="Calibri" w:eastAsia="Calibri" w:hAnsi="Calibri" w:cs="Calibri"/>
        </w:rPr>
        <w:t>Student Selection</w:t>
      </w:r>
    </w:p>
    <w:p w14:paraId="46892D9E" w14:textId="77777777" w:rsidR="00051CFA" w:rsidRDefault="004508B7" w:rsidP="004508B7">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17A7EB54" w14:textId="77777777" w:rsidR="00051CFA" w:rsidRDefault="004508B7">
      <w:pPr>
        <w:pStyle w:val="Heading3"/>
        <w:spacing w:after="0"/>
      </w:pPr>
      <w:bookmarkStart w:id="8" w:name="_cc3gznf43pox" w:colFirst="0" w:colLast="0"/>
      <w:bookmarkEnd w:id="8"/>
      <w:r>
        <w:rPr>
          <w:rFonts w:ascii="Calibri" w:eastAsia="Calibri" w:hAnsi="Calibri" w:cs="Calibri"/>
        </w:rPr>
        <w:t>Need</w:t>
      </w:r>
    </w:p>
    <w:p w14:paraId="1FFBC2B2" w14:textId="045C8680" w:rsidR="00051CFA" w:rsidRDefault="004508B7" w:rsidP="004508B7">
      <w:pPr>
        <w:jc w:val="both"/>
        <w:rPr>
          <w:rFonts w:ascii="Calibri" w:eastAsia="Calibri" w:hAnsi="Calibri" w:cs="Calibri"/>
        </w:rPr>
      </w:pPr>
      <w:r>
        <w:rPr>
          <w:rFonts w:ascii="Calibri" w:eastAsia="Calibri" w:hAnsi="Calibri" w:cs="Calibri"/>
        </w:rPr>
        <w:t xml:space="preserve">The Certificate of Achievement in </w:t>
      </w:r>
      <w:r w:rsidR="00916E38" w:rsidRPr="00916E38">
        <w:rPr>
          <w:rFonts w:ascii="Calibri" w:eastAsia="Calibri" w:hAnsi="Calibri" w:cs="Calibri"/>
          <w:highlight w:val="yellow"/>
        </w:rPr>
        <w:t>Small</w:t>
      </w:r>
      <w:r w:rsidR="00916E38">
        <w:rPr>
          <w:rFonts w:ascii="Calibri" w:eastAsia="Calibri" w:hAnsi="Calibri" w:cs="Calibri"/>
        </w:rPr>
        <w:t xml:space="preserve"> </w:t>
      </w:r>
      <w:r>
        <w:rPr>
          <w:rFonts w:ascii="Calibri" w:eastAsia="Calibri" w:hAnsi="Calibri" w:cs="Calibri"/>
        </w:rPr>
        <w:t xml:space="preserve">Business Management (previously titled Small Business Management Entrepreneur) is well-established and has been serving the region and local community since its Regional Consortium </w:t>
      </w:r>
      <w:r>
        <w:rPr>
          <w:rFonts w:ascii="Calibri" w:eastAsia="Calibri" w:hAnsi="Calibri" w:cs="Calibri"/>
        </w:rPr>
        <w:lastRenderedPageBreak/>
        <w:t xml:space="preserve">recommendation on May 25, </w:t>
      </w:r>
      <w:proofErr w:type="gramStart"/>
      <w:r>
        <w:rPr>
          <w:rFonts w:ascii="Calibri" w:eastAsia="Calibri" w:hAnsi="Calibri" w:cs="Calibri"/>
        </w:rPr>
        <w:t>2018</w:t>
      </w:r>
      <w:proofErr w:type="gramEnd"/>
      <w:r>
        <w:rPr>
          <w:rFonts w:ascii="Calibri" w:eastAsia="Calibri" w:hAnsi="Calibri" w:cs="Calibri"/>
        </w:rPr>
        <w:t xml:space="preserve"> and State Chancellor’s Office approval since January 1, 1970 under the original title Small Business Management.</w:t>
      </w:r>
    </w:p>
    <w:p w14:paraId="1868DD97" w14:textId="77777777" w:rsidR="00051CFA" w:rsidRDefault="004508B7" w:rsidP="004508B7">
      <w:pPr>
        <w:numPr>
          <w:ilvl w:val="0"/>
          <w:numId w:val="3"/>
        </w:numPr>
        <w:jc w:val="both"/>
        <w:rPr>
          <w:rFonts w:ascii="Calibri" w:eastAsia="Calibri" w:hAnsi="Calibri" w:cs="Calibri"/>
        </w:rPr>
      </w:pPr>
      <w:r>
        <w:rPr>
          <w:rFonts w:ascii="Calibri" w:eastAsia="Calibri" w:hAnsi="Calibri" w:cs="Calibri"/>
        </w:rPr>
        <w:t xml:space="preserve">This award received Regional Consortia recommendation on May 25, 2018.  </w:t>
      </w:r>
      <w:hyperlink r:id="rId7">
        <w:r>
          <w:rPr>
            <w:rFonts w:ascii="Calibri" w:eastAsia="Calibri" w:hAnsi="Calibri" w:cs="Calibri"/>
            <w:color w:val="1155CC"/>
            <w:u w:val="single"/>
          </w:rPr>
          <w:t>Please see attached Regional Consortia recommendation.</w:t>
        </w:r>
      </w:hyperlink>
    </w:p>
    <w:p w14:paraId="0A09A2CE" w14:textId="77777777" w:rsidR="00051CFA" w:rsidRDefault="004508B7" w:rsidP="004508B7">
      <w:pPr>
        <w:numPr>
          <w:ilvl w:val="0"/>
          <w:numId w:val="3"/>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1970</w:t>
      </w:r>
      <w:proofErr w:type="gramEnd"/>
      <w:r>
        <w:rPr>
          <w:rFonts w:ascii="Calibri" w:eastAsia="Calibri" w:hAnsi="Calibri" w:cs="Calibri"/>
        </w:rPr>
        <w:t xml:space="preserve"> under the program title Small Business Management.  </w:t>
      </w:r>
      <w:hyperlink r:id="rId8">
        <w:r>
          <w:rPr>
            <w:rFonts w:ascii="Calibri" w:eastAsia="Calibri" w:hAnsi="Calibri" w:cs="Calibri"/>
            <w:color w:val="1155CC"/>
            <w:u w:val="single"/>
          </w:rPr>
          <w:t>Please see attached COCI approval letter.</w:t>
        </w:r>
      </w:hyperlink>
    </w:p>
    <w:p w14:paraId="2EB76E1D" w14:textId="77777777" w:rsidR="00051CFA" w:rsidRDefault="004508B7" w:rsidP="004508B7">
      <w:pPr>
        <w:numPr>
          <w:ilvl w:val="1"/>
          <w:numId w:val="3"/>
        </w:numPr>
        <w:spacing w:after="200"/>
        <w:jc w:val="both"/>
        <w:rPr>
          <w:rFonts w:ascii="Calibri" w:eastAsia="Calibri" w:hAnsi="Calibri" w:cs="Calibri"/>
        </w:rPr>
      </w:pPr>
      <w:r>
        <w:rPr>
          <w:rFonts w:ascii="Calibri" w:eastAsia="Calibri" w:hAnsi="Calibri" w:cs="Calibri"/>
        </w:rPr>
        <w:t xml:space="preserve">A program modification to include the program title change among course requirements was approved by the CCCCO on April 12, 2018. </w:t>
      </w:r>
      <w:hyperlink r:id="rId9">
        <w:r>
          <w:rPr>
            <w:rFonts w:ascii="Calibri" w:eastAsia="Calibri" w:hAnsi="Calibri" w:cs="Calibri"/>
            <w:color w:val="1155CC"/>
            <w:u w:val="single"/>
          </w:rPr>
          <w:t>Please see attached COCI approval letter for the program modification</w:t>
        </w:r>
      </w:hyperlink>
      <w:r>
        <w:rPr>
          <w:rFonts w:ascii="Calibri" w:eastAsia="Calibri" w:hAnsi="Calibri" w:cs="Calibri"/>
        </w:rPr>
        <w:t>.</w:t>
      </w:r>
    </w:p>
    <w:p w14:paraId="4E0807A1" w14:textId="77777777" w:rsidR="00051CFA" w:rsidRDefault="004508B7">
      <w:pPr>
        <w:rPr>
          <w:rFonts w:ascii="Calibri" w:eastAsia="Calibri" w:hAnsi="Calibri" w:cs="Calibri"/>
        </w:rPr>
      </w:pPr>
      <w:r>
        <w:rPr>
          <w:rFonts w:ascii="Calibri" w:eastAsia="Calibri" w:hAnsi="Calibri" w:cs="Calibri"/>
          <w:color w:val="434343"/>
          <w:sz w:val="28"/>
          <w:szCs w:val="28"/>
        </w:rPr>
        <w:t>Advisory Board Approval</w:t>
      </w:r>
    </w:p>
    <w:p w14:paraId="25199510" w14:textId="77777777" w:rsidR="00051CFA" w:rsidRDefault="004508B7" w:rsidP="004508B7">
      <w:pPr>
        <w:spacing w:after="200"/>
        <w:jc w:val="both"/>
        <w:rPr>
          <w:rFonts w:ascii="Calibri" w:eastAsia="Calibri" w:hAnsi="Calibri" w:cs="Calibri"/>
          <w:color w:val="434343"/>
          <w:sz w:val="28"/>
          <w:szCs w:val="28"/>
        </w:rPr>
      </w:pPr>
      <w:r>
        <w:rPr>
          <w:rFonts w:ascii="Calibri" w:eastAsia="Calibri" w:hAnsi="Calibri" w:cs="Calibri"/>
        </w:rPr>
        <w:t xml:space="preserve">The </w:t>
      </w:r>
      <w:hyperlink r:id="rId10">
        <w:r>
          <w:rPr>
            <w:rFonts w:ascii="Calibri" w:eastAsia="Calibri" w:hAnsi="Calibri" w:cs="Calibri"/>
            <w:color w:val="1155CC"/>
            <w:u w:val="single"/>
          </w:rPr>
          <w:t>November 2022 San Diego City College Business and Accounting Department Advisory Board Meeting</w:t>
        </w:r>
      </w:hyperlink>
      <w:r>
        <w:rPr>
          <w:rFonts w:ascii="Calibri" w:eastAsia="Calibri" w:hAnsi="Calibri" w:cs="Calibri"/>
        </w:rPr>
        <w:t xml:space="preserve"> approved of the modification to this award, with the recommendation to revise the award title and course requirements to reflect the current industry needs.</w:t>
      </w:r>
    </w:p>
    <w:p w14:paraId="61785E07" w14:textId="77777777" w:rsidR="00051CFA" w:rsidRDefault="004508B7">
      <w:pPr>
        <w:rPr>
          <w:rFonts w:ascii="Calibri" w:eastAsia="Calibri" w:hAnsi="Calibri" w:cs="Calibri"/>
        </w:rPr>
      </w:pPr>
      <w:r>
        <w:rPr>
          <w:rFonts w:ascii="Calibri" w:eastAsia="Calibri" w:hAnsi="Calibri" w:cs="Calibri"/>
          <w:color w:val="434343"/>
          <w:sz w:val="28"/>
          <w:szCs w:val="28"/>
        </w:rPr>
        <w:t>Regional Consortium Recommendation</w:t>
      </w:r>
    </w:p>
    <w:p w14:paraId="3D001B78" w14:textId="330ECBA5" w:rsidR="00BE7D24" w:rsidRPr="00BE7D24" w:rsidRDefault="00BE7D24" w:rsidP="00BE7D24">
      <w:pPr>
        <w:spacing w:after="200"/>
        <w:rPr>
          <w:rFonts w:ascii="Calibri" w:eastAsia="Times New Roman" w:hAnsi="Calibri" w:cs="Calibri"/>
          <w:b/>
          <w:highlight w:val="yellow"/>
        </w:rPr>
      </w:pPr>
      <w:bookmarkStart w:id="9" w:name="_oqgkjpb244jr" w:colFirst="0" w:colLast="0"/>
      <w:bookmarkEnd w:id="9"/>
      <w:r w:rsidRPr="00BE7D24">
        <w:rPr>
          <w:rFonts w:ascii="Calibri" w:eastAsia="Times New Roman" w:hAnsi="Calibri" w:cs="Calibri"/>
          <w:highlight w:val="yellow"/>
        </w:rPr>
        <w:t xml:space="preserve">This program modification was not recommended by Regional Consortium on </w:t>
      </w:r>
      <w:hyperlink r:id="rId11" w:history="1">
        <w:r w:rsidRPr="00BE7D24">
          <w:rPr>
            <w:rFonts w:ascii="Calibri" w:eastAsia="Times New Roman" w:hAnsi="Calibri" w:cs="Calibri"/>
            <w:color w:val="0000FF" w:themeColor="hyperlink"/>
            <w:highlight w:val="yellow"/>
            <w:u w:val="single"/>
          </w:rPr>
          <w:t>December 9, 2022</w:t>
        </w:r>
      </w:hyperlink>
      <w:r w:rsidRPr="00BE7D24">
        <w:rPr>
          <w:rFonts w:ascii="Calibri" w:eastAsia="Times New Roman" w:hAnsi="Calibri" w:cs="Calibri"/>
          <w:highlight w:val="yellow"/>
        </w:rPr>
        <w:t xml:space="preserve">. It was recommended that the title did not change to remove either “small” or “entrepreneurship” as the program goal speaks to developing and managing a small business. San Diego City College returned </w:t>
      </w:r>
      <w:bookmarkStart w:id="10" w:name="_Hlk122002256"/>
      <w:r w:rsidR="005C5BB3">
        <w:rPr>
          <w:rFonts w:ascii="Calibri" w:eastAsia="Times New Roman" w:hAnsi="Calibri" w:cs="Calibri"/>
          <w:highlight w:val="yellow"/>
        </w:rPr>
        <w:t xml:space="preserve">to </w:t>
      </w:r>
      <w:r w:rsidRPr="00BE7D24">
        <w:rPr>
          <w:rFonts w:ascii="Calibri" w:eastAsia="Times New Roman" w:hAnsi="Calibri" w:cs="Calibri"/>
          <w:highlight w:val="yellow"/>
        </w:rPr>
        <w:t xml:space="preserve">modify the program title </w:t>
      </w:r>
      <w:r w:rsidR="005C5BB3">
        <w:rPr>
          <w:rFonts w:ascii="Calibri" w:eastAsia="Times New Roman" w:hAnsi="Calibri" w:cs="Calibri"/>
          <w:highlight w:val="yellow"/>
        </w:rPr>
        <w:t>to a title that</w:t>
      </w:r>
      <w:r w:rsidRPr="00BE7D24">
        <w:rPr>
          <w:rFonts w:ascii="Calibri" w:eastAsia="Times New Roman" w:hAnsi="Calibri" w:cs="Calibri"/>
          <w:highlight w:val="yellow"/>
        </w:rPr>
        <w:t xml:space="preserve"> </w:t>
      </w:r>
      <w:bookmarkEnd w:id="10"/>
      <w:r w:rsidRPr="00BE7D24">
        <w:rPr>
          <w:rFonts w:ascii="Calibri" w:eastAsia="Times New Roman" w:hAnsi="Calibri" w:cs="Calibri"/>
          <w:highlight w:val="yellow"/>
        </w:rPr>
        <w:t>best fits the goals and missions of the award. The proposal is being returned with the program title: Small Business Management. The proposed title fits with the assigned TOP Code 0506.40. The program proposal Originating Professor, Department Chair, Department Dean, College Occupational Dean, College Curriculum Chair, and College Vice President of Instruction has reviewed the proposed title change and signed for this program modification to be resubmitted for Regional Consortium review and recommendation.</w:t>
      </w:r>
    </w:p>
    <w:p w14:paraId="08AC40D3" w14:textId="77777777" w:rsidR="00051CFA" w:rsidRDefault="004508B7">
      <w:pPr>
        <w:pStyle w:val="Heading3"/>
        <w:spacing w:after="0"/>
        <w:rPr>
          <w:rFonts w:ascii="Calibri" w:eastAsia="Calibri" w:hAnsi="Calibri" w:cs="Calibri"/>
        </w:rPr>
      </w:pPr>
      <w:r>
        <w:rPr>
          <w:rFonts w:ascii="Calibri" w:eastAsia="Calibri" w:hAnsi="Calibri" w:cs="Calibri"/>
        </w:rPr>
        <w:t>Labor Market Information</w:t>
      </w:r>
    </w:p>
    <w:p w14:paraId="533F9FC4" w14:textId="77777777" w:rsidR="00051CFA" w:rsidRDefault="004508B7" w:rsidP="004508B7">
      <w:pPr>
        <w:spacing w:after="200"/>
        <w:jc w:val="both"/>
        <w:rPr>
          <w:rFonts w:ascii="Calibri" w:eastAsia="Calibri" w:hAnsi="Calibri" w:cs="Calibri"/>
        </w:rPr>
      </w:pPr>
      <w:r>
        <w:rPr>
          <w:rFonts w:ascii="Calibri" w:eastAsia="Calibri" w:hAnsi="Calibri" w:cs="Calibri"/>
        </w:rPr>
        <w:t xml:space="preserve">According to the </w:t>
      </w:r>
      <w:hyperlink r:id="rId12">
        <w:r>
          <w:rPr>
            <w:rFonts w:ascii="Calibri" w:eastAsia="Calibri" w:hAnsi="Calibri" w:cs="Calibri"/>
            <w:color w:val="1155CC"/>
            <w:u w:val="single"/>
          </w:rPr>
          <w:t>Centers of Excellence December 2020 Business Operations, Management and Entrepreneurship Occupations</w:t>
        </w:r>
      </w:hyperlink>
      <w:r>
        <w:rPr>
          <w:rFonts w:ascii="Calibri" w:eastAsia="Calibri" w:hAnsi="Calibri" w:cs="Calibri"/>
        </w:rPr>
        <w:t xml:space="preserve">, the demand for these occupations is 5,323 annual job openings, and 25 educational institutions in San Diego County supply 7,018 awards for these occupations, suggesting that there is an oversupply in the labor market. </w:t>
      </w:r>
      <w:proofErr w:type="gramStart"/>
      <w:r>
        <w:rPr>
          <w:rFonts w:ascii="Calibri" w:eastAsia="Calibri" w:hAnsi="Calibri" w:cs="Calibri"/>
        </w:rPr>
        <w:t>With the exception of</w:t>
      </w:r>
      <w:proofErr w:type="gramEnd"/>
      <w:r>
        <w:rPr>
          <w:rFonts w:ascii="Calibri" w:eastAsia="Calibri" w:hAnsi="Calibri" w:cs="Calibri"/>
        </w:rPr>
        <w:t xml:space="preserve"> Business Management Programs (TOP 0506.00), International Business and Trade (0508.00), and Management Development and Supervision (0506.30) the percentage of students who completed programs related to these occupations and obtained a living wage was lower than students in Career Education programs in general. Entry-level and median wages for all occupations are above the living wage. </w:t>
      </w:r>
      <w:r>
        <w:rPr>
          <w:rFonts w:ascii="Calibri" w:eastAsia="Calibri" w:hAnsi="Calibri" w:cs="Calibri"/>
          <w:b/>
        </w:rPr>
        <w:t xml:space="preserve">The San Diego-Imperial COE does not recommend developing a new program </w:t>
      </w:r>
      <w:r>
        <w:rPr>
          <w:rFonts w:ascii="Calibri" w:eastAsia="Calibri" w:hAnsi="Calibri" w:cs="Calibri"/>
        </w:rPr>
        <w:t>for these occupations because 1) there is an estimated oversupply in the region and 2) a significantly high number of institutions train for these occupations. Colleges should also note that employers typically require a bachelor’s degree as the minimum educational requirement for these occupations.</w:t>
      </w:r>
    </w:p>
    <w:p w14:paraId="4AE0F61F" w14:textId="77777777" w:rsidR="00051CFA" w:rsidRDefault="004508B7" w:rsidP="004508B7">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business management and entrepreneur related occupations are expected to increase by 4,230 by 2028 in the San Diego-Carlsbad area. Annual average openings between 2018 and 2028 are estimated at 43,711 jobs in economic related occupations.</w:t>
      </w:r>
    </w:p>
    <w:p w14:paraId="334EEDE3" w14:textId="77777777" w:rsidR="00051CFA" w:rsidRDefault="004508B7">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051CFA" w14:paraId="712AB301" w14:textId="77777777" w:rsidTr="004508B7">
        <w:trPr>
          <w:trHeight w:val="20"/>
        </w:trPr>
        <w:tc>
          <w:tcPr>
            <w:tcW w:w="2317" w:type="pct"/>
            <w:vMerge w:val="restart"/>
            <w:shd w:val="clear" w:color="auto" w:fill="auto"/>
            <w:tcMar>
              <w:top w:w="100" w:type="dxa"/>
              <w:left w:w="100" w:type="dxa"/>
              <w:bottom w:w="100" w:type="dxa"/>
              <w:right w:w="100" w:type="dxa"/>
            </w:tcMar>
          </w:tcPr>
          <w:p w14:paraId="7608E325"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4DFEFFCC"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4AA80A9A"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2BAB9974"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051CFA" w14:paraId="51BF1B91" w14:textId="77777777" w:rsidTr="004508B7">
        <w:trPr>
          <w:trHeight w:val="20"/>
        </w:trPr>
        <w:tc>
          <w:tcPr>
            <w:tcW w:w="2317" w:type="pct"/>
            <w:vMerge/>
            <w:shd w:val="clear" w:color="auto" w:fill="auto"/>
            <w:tcMar>
              <w:top w:w="100" w:type="dxa"/>
              <w:left w:w="100" w:type="dxa"/>
              <w:bottom w:w="100" w:type="dxa"/>
              <w:right w:w="100" w:type="dxa"/>
            </w:tcMar>
          </w:tcPr>
          <w:p w14:paraId="0E223297" w14:textId="77777777" w:rsidR="00051CFA" w:rsidRDefault="00051CFA">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50FB7CD5"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5AF0D723"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647A38CC"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3FE1D735" w14:textId="77777777" w:rsidR="00051CFA" w:rsidRDefault="004508B7">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5609D1B6" w14:textId="77777777" w:rsidR="00051CFA" w:rsidRDefault="00051CFA">
            <w:pPr>
              <w:widowControl w:val="0"/>
              <w:spacing w:line="240" w:lineRule="auto"/>
              <w:rPr>
                <w:rFonts w:ascii="Calibri" w:eastAsia="Calibri" w:hAnsi="Calibri" w:cs="Calibri"/>
              </w:rPr>
            </w:pPr>
          </w:p>
        </w:tc>
      </w:tr>
      <w:tr w:rsidR="00051CFA" w14:paraId="4510C416" w14:textId="77777777" w:rsidTr="004508B7">
        <w:trPr>
          <w:trHeight w:val="20"/>
        </w:trPr>
        <w:tc>
          <w:tcPr>
            <w:tcW w:w="2317" w:type="pct"/>
            <w:shd w:val="clear" w:color="auto" w:fill="auto"/>
            <w:tcMar>
              <w:top w:w="100" w:type="dxa"/>
              <w:left w:w="100" w:type="dxa"/>
              <w:bottom w:w="100" w:type="dxa"/>
              <w:right w:w="100" w:type="dxa"/>
            </w:tcMar>
          </w:tcPr>
          <w:p w14:paraId="2B916B75" w14:textId="77777777" w:rsidR="00051CFA" w:rsidRDefault="00372A99">
            <w:pPr>
              <w:widowControl w:val="0"/>
              <w:spacing w:line="240" w:lineRule="auto"/>
              <w:rPr>
                <w:rFonts w:ascii="Calibri" w:eastAsia="Calibri" w:hAnsi="Calibri" w:cs="Calibri"/>
              </w:rPr>
            </w:pPr>
            <w:hyperlink r:id="rId13">
              <w:r w:rsidR="004508B7">
                <w:rPr>
                  <w:rFonts w:ascii="Calibri" w:eastAsia="Calibri" w:hAnsi="Calibri" w:cs="Calibri"/>
                  <w:color w:val="1155CC"/>
                  <w:u w:val="single"/>
                </w:rPr>
                <w:t>Administrative Services Managers</w:t>
              </w:r>
            </w:hyperlink>
          </w:p>
          <w:p w14:paraId="04D442EC"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11-3011)</w:t>
            </w:r>
          </w:p>
        </w:tc>
        <w:tc>
          <w:tcPr>
            <w:tcW w:w="532" w:type="pct"/>
            <w:shd w:val="clear" w:color="auto" w:fill="auto"/>
            <w:tcMar>
              <w:top w:w="100" w:type="dxa"/>
              <w:left w:w="100" w:type="dxa"/>
              <w:bottom w:w="100" w:type="dxa"/>
              <w:right w:w="100" w:type="dxa"/>
            </w:tcMar>
          </w:tcPr>
          <w:p w14:paraId="5E17FBEC"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3280</w:t>
            </w:r>
          </w:p>
        </w:tc>
        <w:tc>
          <w:tcPr>
            <w:tcW w:w="532" w:type="pct"/>
            <w:shd w:val="clear" w:color="auto" w:fill="auto"/>
            <w:tcMar>
              <w:top w:w="100" w:type="dxa"/>
              <w:left w:w="100" w:type="dxa"/>
              <w:bottom w:w="100" w:type="dxa"/>
              <w:right w:w="100" w:type="dxa"/>
            </w:tcMar>
          </w:tcPr>
          <w:p w14:paraId="592882AC"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3560</w:t>
            </w:r>
          </w:p>
        </w:tc>
        <w:tc>
          <w:tcPr>
            <w:tcW w:w="532" w:type="pct"/>
            <w:shd w:val="clear" w:color="auto" w:fill="auto"/>
            <w:tcMar>
              <w:top w:w="100" w:type="dxa"/>
              <w:left w:w="100" w:type="dxa"/>
              <w:bottom w:w="100" w:type="dxa"/>
              <w:right w:w="100" w:type="dxa"/>
            </w:tcMar>
          </w:tcPr>
          <w:p w14:paraId="0229D695"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280</w:t>
            </w:r>
          </w:p>
        </w:tc>
        <w:tc>
          <w:tcPr>
            <w:tcW w:w="532" w:type="pct"/>
            <w:shd w:val="clear" w:color="auto" w:fill="auto"/>
            <w:tcMar>
              <w:top w:w="100" w:type="dxa"/>
              <w:left w:w="100" w:type="dxa"/>
              <w:bottom w:w="100" w:type="dxa"/>
              <w:right w:w="100" w:type="dxa"/>
            </w:tcMar>
          </w:tcPr>
          <w:p w14:paraId="1A19BA4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8.5</w:t>
            </w:r>
          </w:p>
        </w:tc>
        <w:tc>
          <w:tcPr>
            <w:tcW w:w="555" w:type="pct"/>
            <w:shd w:val="clear" w:color="auto" w:fill="auto"/>
            <w:tcMar>
              <w:top w:w="100" w:type="dxa"/>
              <w:left w:w="100" w:type="dxa"/>
              <w:bottom w:w="100" w:type="dxa"/>
              <w:right w:w="100" w:type="dxa"/>
            </w:tcMar>
          </w:tcPr>
          <w:p w14:paraId="680C9082"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3130</w:t>
            </w:r>
          </w:p>
        </w:tc>
      </w:tr>
      <w:tr w:rsidR="00051CFA" w14:paraId="40ED8C6B" w14:textId="77777777" w:rsidTr="004508B7">
        <w:trPr>
          <w:trHeight w:val="20"/>
        </w:trPr>
        <w:tc>
          <w:tcPr>
            <w:tcW w:w="2317" w:type="pct"/>
            <w:shd w:val="clear" w:color="auto" w:fill="auto"/>
            <w:tcMar>
              <w:top w:w="100" w:type="dxa"/>
              <w:left w:w="100" w:type="dxa"/>
              <w:bottom w:w="100" w:type="dxa"/>
              <w:right w:w="100" w:type="dxa"/>
            </w:tcMar>
          </w:tcPr>
          <w:p w14:paraId="2F3F594F" w14:textId="77777777" w:rsidR="00051CFA" w:rsidRDefault="00372A99">
            <w:pPr>
              <w:widowControl w:val="0"/>
              <w:spacing w:line="240" w:lineRule="auto"/>
              <w:rPr>
                <w:rFonts w:ascii="Calibri" w:eastAsia="Calibri" w:hAnsi="Calibri" w:cs="Calibri"/>
              </w:rPr>
            </w:pPr>
            <w:hyperlink r:id="rId14">
              <w:r w:rsidR="004508B7">
                <w:rPr>
                  <w:rFonts w:ascii="Calibri" w:eastAsia="Calibri" w:hAnsi="Calibri" w:cs="Calibri"/>
                  <w:color w:val="1155CC"/>
                  <w:u w:val="single"/>
                </w:rPr>
                <w:t>Advertising and Promotions Managers</w:t>
              </w:r>
            </w:hyperlink>
          </w:p>
          <w:p w14:paraId="2C51F2F5"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11-2011)</w:t>
            </w:r>
          </w:p>
        </w:tc>
        <w:tc>
          <w:tcPr>
            <w:tcW w:w="532" w:type="pct"/>
            <w:shd w:val="clear" w:color="auto" w:fill="auto"/>
            <w:tcMar>
              <w:top w:w="100" w:type="dxa"/>
              <w:left w:w="100" w:type="dxa"/>
              <w:bottom w:w="100" w:type="dxa"/>
              <w:right w:w="100" w:type="dxa"/>
            </w:tcMar>
          </w:tcPr>
          <w:p w14:paraId="5EE270E0"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160</w:t>
            </w:r>
          </w:p>
        </w:tc>
        <w:tc>
          <w:tcPr>
            <w:tcW w:w="532" w:type="pct"/>
            <w:shd w:val="clear" w:color="auto" w:fill="auto"/>
            <w:tcMar>
              <w:top w:w="100" w:type="dxa"/>
              <w:left w:w="100" w:type="dxa"/>
              <w:bottom w:w="100" w:type="dxa"/>
              <w:right w:w="100" w:type="dxa"/>
            </w:tcMar>
          </w:tcPr>
          <w:p w14:paraId="30113358"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170</w:t>
            </w:r>
          </w:p>
        </w:tc>
        <w:tc>
          <w:tcPr>
            <w:tcW w:w="532" w:type="pct"/>
            <w:shd w:val="clear" w:color="auto" w:fill="auto"/>
            <w:tcMar>
              <w:top w:w="100" w:type="dxa"/>
              <w:left w:w="100" w:type="dxa"/>
              <w:bottom w:w="100" w:type="dxa"/>
              <w:right w:w="100" w:type="dxa"/>
            </w:tcMar>
          </w:tcPr>
          <w:p w14:paraId="1EEB7503"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10</w:t>
            </w:r>
          </w:p>
        </w:tc>
        <w:tc>
          <w:tcPr>
            <w:tcW w:w="532" w:type="pct"/>
            <w:shd w:val="clear" w:color="auto" w:fill="auto"/>
            <w:tcMar>
              <w:top w:w="100" w:type="dxa"/>
              <w:left w:w="100" w:type="dxa"/>
              <w:bottom w:w="100" w:type="dxa"/>
              <w:right w:w="100" w:type="dxa"/>
            </w:tcMar>
          </w:tcPr>
          <w:p w14:paraId="49F4B6D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4C179CF7"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160</w:t>
            </w:r>
          </w:p>
        </w:tc>
      </w:tr>
      <w:tr w:rsidR="00051CFA" w14:paraId="1773D879" w14:textId="77777777" w:rsidTr="004508B7">
        <w:trPr>
          <w:trHeight w:val="20"/>
        </w:trPr>
        <w:tc>
          <w:tcPr>
            <w:tcW w:w="2317" w:type="pct"/>
            <w:shd w:val="clear" w:color="auto" w:fill="auto"/>
            <w:tcMar>
              <w:top w:w="100" w:type="dxa"/>
              <w:left w:w="100" w:type="dxa"/>
              <w:bottom w:w="100" w:type="dxa"/>
              <w:right w:w="100" w:type="dxa"/>
            </w:tcMar>
          </w:tcPr>
          <w:p w14:paraId="7430B2CB" w14:textId="77777777" w:rsidR="00051CFA" w:rsidRDefault="00372A99">
            <w:pPr>
              <w:widowControl w:val="0"/>
              <w:spacing w:line="240" w:lineRule="auto"/>
              <w:rPr>
                <w:rFonts w:ascii="Calibri" w:eastAsia="Calibri" w:hAnsi="Calibri" w:cs="Calibri"/>
              </w:rPr>
            </w:pPr>
            <w:hyperlink r:id="rId15">
              <w:r w:rsidR="004508B7">
                <w:rPr>
                  <w:rFonts w:ascii="Calibri" w:eastAsia="Calibri" w:hAnsi="Calibri" w:cs="Calibri"/>
                  <w:color w:val="1155CC"/>
                  <w:u w:val="single"/>
                </w:rPr>
                <w:t>Chief Executives</w:t>
              </w:r>
            </w:hyperlink>
          </w:p>
          <w:p w14:paraId="0B48125B"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11-1011)</w:t>
            </w:r>
          </w:p>
        </w:tc>
        <w:tc>
          <w:tcPr>
            <w:tcW w:w="532" w:type="pct"/>
            <w:shd w:val="clear" w:color="auto" w:fill="auto"/>
            <w:tcMar>
              <w:top w:w="100" w:type="dxa"/>
              <w:left w:w="100" w:type="dxa"/>
              <w:bottom w:w="100" w:type="dxa"/>
              <w:right w:w="100" w:type="dxa"/>
            </w:tcMar>
          </w:tcPr>
          <w:p w14:paraId="66F4E33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3530</w:t>
            </w:r>
          </w:p>
        </w:tc>
        <w:tc>
          <w:tcPr>
            <w:tcW w:w="532" w:type="pct"/>
            <w:shd w:val="clear" w:color="auto" w:fill="auto"/>
            <w:tcMar>
              <w:top w:w="100" w:type="dxa"/>
              <w:left w:w="100" w:type="dxa"/>
              <w:bottom w:w="100" w:type="dxa"/>
              <w:right w:w="100" w:type="dxa"/>
            </w:tcMar>
          </w:tcPr>
          <w:p w14:paraId="5BBE34C9"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3420</w:t>
            </w:r>
          </w:p>
        </w:tc>
        <w:tc>
          <w:tcPr>
            <w:tcW w:w="532" w:type="pct"/>
            <w:shd w:val="clear" w:color="auto" w:fill="auto"/>
            <w:tcMar>
              <w:top w:w="100" w:type="dxa"/>
              <w:left w:w="100" w:type="dxa"/>
              <w:bottom w:w="100" w:type="dxa"/>
              <w:right w:w="100" w:type="dxa"/>
            </w:tcMar>
          </w:tcPr>
          <w:p w14:paraId="2AFBE181"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1C06ED94"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50D506D4"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2360</w:t>
            </w:r>
          </w:p>
        </w:tc>
      </w:tr>
      <w:tr w:rsidR="00051CFA" w14:paraId="4E5FEEB5" w14:textId="77777777" w:rsidTr="004508B7">
        <w:trPr>
          <w:trHeight w:val="20"/>
        </w:trPr>
        <w:tc>
          <w:tcPr>
            <w:tcW w:w="2317" w:type="pct"/>
            <w:shd w:val="clear" w:color="auto" w:fill="auto"/>
            <w:tcMar>
              <w:top w:w="100" w:type="dxa"/>
              <w:left w:w="100" w:type="dxa"/>
              <w:bottom w:w="100" w:type="dxa"/>
              <w:right w:w="100" w:type="dxa"/>
            </w:tcMar>
          </w:tcPr>
          <w:p w14:paraId="52444B2F" w14:textId="77777777" w:rsidR="00051CFA" w:rsidRDefault="00372A99">
            <w:pPr>
              <w:widowControl w:val="0"/>
              <w:spacing w:line="240" w:lineRule="auto"/>
              <w:rPr>
                <w:rFonts w:ascii="Calibri" w:eastAsia="Calibri" w:hAnsi="Calibri" w:cs="Calibri"/>
              </w:rPr>
            </w:pPr>
            <w:hyperlink r:id="rId16">
              <w:r w:rsidR="004508B7">
                <w:rPr>
                  <w:rFonts w:ascii="Calibri" w:eastAsia="Calibri" w:hAnsi="Calibri" w:cs="Calibri"/>
                  <w:color w:val="1155CC"/>
                  <w:u w:val="single"/>
                </w:rPr>
                <w:t>General and Operations Managers</w:t>
              </w:r>
            </w:hyperlink>
          </w:p>
          <w:p w14:paraId="210530E1"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11-1021)</w:t>
            </w:r>
          </w:p>
        </w:tc>
        <w:tc>
          <w:tcPr>
            <w:tcW w:w="532" w:type="pct"/>
            <w:shd w:val="clear" w:color="auto" w:fill="auto"/>
            <w:tcMar>
              <w:top w:w="100" w:type="dxa"/>
              <w:left w:w="100" w:type="dxa"/>
              <w:bottom w:w="100" w:type="dxa"/>
              <w:right w:w="100" w:type="dxa"/>
            </w:tcMar>
          </w:tcPr>
          <w:p w14:paraId="5F30E34E"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21590</w:t>
            </w:r>
          </w:p>
        </w:tc>
        <w:tc>
          <w:tcPr>
            <w:tcW w:w="532" w:type="pct"/>
            <w:shd w:val="clear" w:color="auto" w:fill="auto"/>
            <w:tcMar>
              <w:top w:w="100" w:type="dxa"/>
              <w:left w:w="100" w:type="dxa"/>
              <w:bottom w:w="100" w:type="dxa"/>
              <w:right w:w="100" w:type="dxa"/>
            </w:tcMar>
          </w:tcPr>
          <w:p w14:paraId="718D10AF"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23660</w:t>
            </w:r>
          </w:p>
        </w:tc>
        <w:tc>
          <w:tcPr>
            <w:tcW w:w="532" w:type="pct"/>
            <w:shd w:val="clear" w:color="auto" w:fill="auto"/>
            <w:tcMar>
              <w:top w:w="100" w:type="dxa"/>
              <w:left w:w="100" w:type="dxa"/>
              <w:bottom w:w="100" w:type="dxa"/>
              <w:right w:w="100" w:type="dxa"/>
            </w:tcMar>
          </w:tcPr>
          <w:p w14:paraId="4BC5F240"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2070</w:t>
            </w:r>
          </w:p>
        </w:tc>
        <w:tc>
          <w:tcPr>
            <w:tcW w:w="532" w:type="pct"/>
            <w:shd w:val="clear" w:color="auto" w:fill="auto"/>
            <w:tcMar>
              <w:top w:w="100" w:type="dxa"/>
              <w:left w:w="100" w:type="dxa"/>
              <w:bottom w:w="100" w:type="dxa"/>
              <w:right w:w="100" w:type="dxa"/>
            </w:tcMar>
          </w:tcPr>
          <w:p w14:paraId="03EB51A7"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9.6</w:t>
            </w:r>
          </w:p>
        </w:tc>
        <w:tc>
          <w:tcPr>
            <w:tcW w:w="555" w:type="pct"/>
            <w:shd w:val="clear" w:color="auto" w:fill="auto"/>
            <w:tcMar>
              <w:top w:w="100" w:type="dxa"/>
              <w:left w:w="100" w:type="dxa"/>
              <w:bottom w:w="100" w:type="dxa"/>
              <w:right w:w="100" w:type="dxa"/>
            </w:tcMar>
          </w:tcPr>
          <w:p w14:paraId="75A82352"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21710</w:t>
            </w:r>
          </w:p>
        </w:tc>
      </w:tr>
      <w:tr w:rsidR="00051CFA" w14:paraId="66145A6B" w14:textId="77777777" w:rsidTr="004508B7">
        <w:trPr>
          <w:trHeight w:val="20"/>
        </w:trPr>
        <w:tc>
          <w:tcPr>
            <w:tcW w:w="2317" w:type="pct"/>
            <w:shd w:val="clear" w:color="auto" w:fill="auto"/>
            <w:tcMar>
              <w:top w:w="100" w:type="dxa"/>
              <w:left w:w="100" w:type="dxa"/>
              <w:bottom w:w="100" w:type="dxa"/>
              <w:right w:w="100" w:type="dxa"/>
            </w:tcMar>
          </w:tcPr>
          <w:p w14:paraId="51558193" w14:textId="77777777" w:rsidR="00051CFA" w:rsidRDefault="00372A99">
            <w:pPr>
              <w:widowControl w:val="0"/>
              <w:spacing w:line="240" w:lineRule="auto"/>
              <w:rPr>
                <w:rFonts w:ascii="Calibri" w:eastAsia="Calibri" w:hAnsi="Calibri" w:cs="Calibri"/>
              </w:rPr>
            </w:pPr>
            <w:hyperlink r:id="rId17">
              <w:r w:rsidR="004508B7">
                <w:rPr>
                  <w:rFonts w:ascii="Calibri" w:eastAsia="Calibri" w:hAnsi="Calibri" w:cs="Calibri"/>
                  <w:color w:val="1155CC"/>
                  <w:u w:val="single"/>
                </w:rPr>
                <w:t>Marketing Managers</w:t>
              </w:r>
            </w:hyperlink>
          </w:p>
          <w:p w14:paraId="5858CCDA"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11-2021)</w:t>
            </w:r>
          </w:p>
        </w:tc>
        <w:tc>
          <w:tcPr>
            <w:tcW w:w="532" w:type="pct"/>
            <w:shd w:val="clear" w:color="auto" w:fill="auto"/>
            <w:tcMar>
              <w:top w:w="100" w:type="dxa"/>
              <w:left w:w="100" w:type="dxa"/>
              <w:bottom w:w="100" w:type="dxa"/>
              <w:right w:w="100" w:type="dxa"/>
            </w:tcMar>
          </w:tcPr>
          <w:p w14:paraId="61B7A8F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2810</w:t>
            </w:r>
          </w:p>
        </w:tc>
        <w:tc>
          <w:tcPr>
            <w:tcW w:w="532" w:type="pct"/>
            <w:shd w:val="clear" w:color="auto" w:fill="auto"/>
            <w:tcMar>
              <w:top w:w="100" w:type="dxa"/>
              <w:left w:w="100" w:type="dxa"/>
              <w:bottom w:w="100" w:type="dxa"/>
              <w:right w:w="100" w:type="dxa"/>
            </w:tcMar>
          </w:tcPr>
          <w:p w14:paraId="5DDA5A3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1CC47A5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390</w:t>
            </w:r>
          </w:p>
        </w:tc>
        <w:tc>
          <w:tcPr>
            <w:tcW w:w="532" w:type="pct"/>
            <w:shd w:val="clear" w:color="auto" w:fill="auto"/>
            <w:tcMar>
              <w:top w:w="100" w:type="dxa"/>
              <w:left w:w="100" w:type="dxa"/>
              <w:bottom w:w="100" w:type="dxa"/>
              <w:right w:w="100" w:type="dxa"/>
            </w:tcMar>
          </w:tcPr>
          <w:p w14:paraId="38969E45"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13.9</w:t>
            </w:r>
          </w:p>
        </w:tc>
        <w:tc>
          <w:tcPr>
            <w:tcW w:w="555" w:type="pct"/>
            <w:shd w:val="clear" w:color="auto" w:fill="auto"/>
            <w:tcMar>
              <w:top w:w="100" w:type="dxa"/>
              <w:left w:w="100" w:type="dxa"/>
              <w:bottom w:w="100" w:type="dxa"/>
              <w:right w:w="100" w:type="dxa"/>
            </w:tcMar>
          </w:tcPr>
          <w:p w14:paraId="0542932A"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3050</w:t>
            </w:r>
          </w:p>
        </w:tc>
      </w:tr>
      <w:tr w:rsidR="00051CFA" w14:paraId="088C3E15" w14:textId="77777777" w:rsidTr="004508B7">
        <w:trPr>
          <w:trHeight w:val="20"/>
        </w:trPr>
        <w:tc>
          <w:tcPr>
            <w:tcW w:w="2317" w:type="pct"/>
            <w:shd w:val="clear" w:color="auto" w:fill="auto"/>
            <w:tcMar>
              <w:top w:w="100" w:type="dxa"/>
              <w:left w:w="100" w:type="dxa"/>
              <w:bottom w:w="100" w:type="dxa"/>
              <w:right w:w="100" w:type="dxa"/>
            </w:tcMar>
          </w:tcPr>
          <w:p w14:paraId="35DDA27F" w14:textId="77777777" w:rsidR="00051CFA" w:rsidRDefault="00372A99">
            <w:pPr>
              <w:widowControl w:val="0"/>
              <w:spacing w:line="240" w:lineRule="auto"/>
              <w:rPr>
                <w:rFonts w:ascii="Calibri" w:eastAsia="Calibri" w:hAnsi="Calibri" w:cs="Calibri"/>
              </w:rPr>
            </w:pPr>
            <w:hyperlink r:id="rId18">
              <w:r w:rsidR="004508B7">
                <w:rPr>
                  <w:rFonts w:ascii="Calibri" w:eastAsia="Calibri" w:hAnsi="Calibri" w:cs="Calibri"/>
                  <w:color w:val="1155CC"/>
                  <w:u w:val="single"/>
                </w:rPr>
                <w:t>Managers, All Other</w:t>
              </w:r>
            </w:hyperlink>
          </w:p>
          <w:p w14:paraId="12AFC3FF" w14:textId="77777777" w:rsidR="00051CFA" w:rsidRDefault="004508B7">
            <w:pPr>
              <w:widowControl w:val="0"/>
              <w:spacing w:line="240" w:lineRule="auto"/>
              <w:rPr>
                <w:rFonts w:ascii="Calibri" w:eastAsia="Calibri" w:hAnsi="Calibri" w:cs="Calibri"/>
              </w:rPr>
            </w:pPr>
            <w:r>
              <w:rPr>
                <w:rFonts w:ascii="Calibri" w:eastAsia="Calibri" w:hAnsi="Calibri" w:cs="Calibri"/>
              </w:rPr>
              <w:t>(SOC Code: 11-9199)</w:t>
            </w:r>
          </w:p>
        </w:tc>
        <w:tc>
          <w:tcPr>
            <w:tcW w:w="532" w:type="pct"/>
            <w:shd w:val="clear" w:color="auto" w:fill="auto"/>
            <w:tcMar>
              <w:top w:w="100" w:type="dxa"/>
              <w:left w:w="100" w:type="dxa"/>
              <w:bottom w:w="100" w:type="dxa"/>
              <w:right w:w="100" w:type="dxa"/>
            </w:tcMar>
          </w:tcPr>
          <w:p w14:paraId="7BFEC9A7"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14850</w:t>
            </w:r>
          </w:p>
        </w:tc>
        <w:tc>
          <w:tcPr>
            <w:tcW w:w="532" w:type="pct"/>
            <w:shd w:val="clear" w:color="auto" w:fill="auto"/>
            <w:tcMar>
              <w:top w:w="100" w:type="dxa"/>
              <w:left w:w="100" w:type="dxa"/>
              <w:bottom w:w="100" w:type="dxa"/>
              <w:right w:w="100" w:type="dxa"/>
            </w:tcMar>
          </w:tcPr>
          <w:p w14:paraId="788AF876"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16330</w:t>
            </w:r>
          </w:p>
        </w:tc>
        <w:tc>
          <w:tcPr>
            <w:tcW w:w="532" w:type="pct"/>
            <w:shd w:val="clear" w:color="auto" w:fill="auto"/>
            <w:tcMar>
              <w:top w:w="100" w:type="dxa"/>
              <w:left w:w="100" w:type="dxa"/>
              <w:bottom w:w="100" w:type="dxa"/>
              <w:right w:w="100" w:type="dxa"/>
            </w:tcMar>
          </w:tcPr>
          <w:p w14:paraId="066ABD2F"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1480</w:t>
            </w:r>
          </w:p>
        </w:tc>
        <w:tc>
          <w:tcPr>
            <w:tcW w:w="532" w:type="pct"/>
            <w:shd w:val="clear" w:color="auto" w:fill="auto"/>
            <w:tcMar>
              <w:top w:w="100" w:type="dxa"/>
              <w:left w:w="100" w:type="dxa"/>
              <w:bottom w:w="100" w:type="dxa"/>
              <w:right w:w="100" w:type="dxa"/>
            </w:tcMar>
          </w:tcPr>
          <w:p w14:paraId="47E8605B"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10.0</w:t>
            </w:r>
          </w:p>
        </w:tc>
        <w:tc>
          <w:tcPr>
            <w:tcW w:w="555" w:type="pct"/>
            <w:shd w:val="clear" w:color="auto" w:fill="auto"/>
            <w:tcMar>
              <w:top w:w="100" w:type="dxa"/>
              <w:left w:w="100" w:type="dxa"/>
              <w:bottom w:w="100" w:type="dxa"/>
              <w:right w:w="100" w:type="dxa"/>
            </w:tcMar>
          </w:tcPr>
          <w:p w14:paraId="38C56A4F" w14:textId="77777777" w:rsidR="00051CFA" w:rsidRDefault="004508B7">
            <w:pPr>
              <w:widowControl w:val="0"/>
              <w:spacing w:line="240" w:lineRule="auto"/>
              <w:jc w:val="center"/>
              <w:rPr>
                <w:rFonts w:ascii="Calibri" w:eastAsia="Calibri" w:hAnsi="Calibri" w:cs="Calibri"/>
              </w:rPr>
            </w:pPr>
            <w:r>
              <w:rPr>
                <w:rFonts w:ascii="Calibri" w:eastAsia="Calibri" w:hAnsi="Calibri" w:cs="Calibri"/>
              </w:rPr>
              <w:t>13300</w:t>
            </w:r>
          </w:p>
        </w:tc>
      </w:tr>
    </w:tbl>
    <w:p w14:paraId="073655E4" w14:textId="77777777" w:rsidR="00051CFA" w:rsidRDefault="004508B7">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9">
        <w:r>
          <w:rPr>
            <w:rFonts w:ascii="Calibri" w:eastAsia="Calibri" w:hAnsi="Calibri" w:cs="Calibri"/>
            <w:i/>
            <w:color w:val="1155CC"/>
            <w:sz w:val="18"/>
            <w:szCs w:val="18"/>
            <w:u w:val="single"/>
          </w:rPr>
          <w:t>https://www.labormarketinfo.edd.ca.gov/cgi/databrowsing/occExplorerQSSelection.asp?</w:t>
        </w:r>
      </w:hyperlink>
    </w:p>
    <w:p w14:paraId="4A89D063" w14:textId="77777777" w:rsidR="00051CFA" w:rsidRDefault="004508B7">
      <w:pPr>
        <w:pStyle w:val="Heading2"/>
        <w:spacing w:after="0" w:line="240" w:lineRule="auto"/>
        <w:rPr>
          <w:rFonts w:ascii="Calibri" w:eastAsia="Calibri" w:hAnsi="Calibri" w:cs="Calibri"/>
        </w:rPr>
      </w:pPr>
      <w:bookmarkStart w:id="11" w:name="_t40cs3tibbea" w:colFirst="0" w:colLast="0"/>
      <w:bookmarkEnd w:id="11"/>
      <w:r>
        <w:rPr>
          <w:rFonts w:ascii="Calibri" w:eastAsia="Calibri" w:hAnsi="Calibri" w:cs="Calibri"/>
        </w:rPr>
        <w:t>Item 5.  Enrollment and Completer Projections</w:t>
      </w:r>
    </w:p>
    <w:p w14:paraId="240C4786" w14:textId="77777777" w:rsidR="00051CFA" w:rsidRDefault="004508B7">
      <w:pPr>
        <w:jc w:val="both"/>
        <w:rPr>
          <w:rFonts w:ascii="Calibri" w:eastAsia="Calibri" w:hAnsi="Calibri" w:cs="Calibri"/>
          <w:color w:val="434343"/>
          <w:sz w:val="28"/>
          <w:szCs w:val="28"/>
        </w:rPr>
      </w:pPr>
      <w:r>
        <w:rPr>
          <w:rFonts w:ascii="Calibri" w:eastAsia="Calibri" w:hAnsi="Calibri" w:cs="Calibri"/>
          <w:color w:val="434343"/>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465"/>
        <w:gridCol w:w="4215"/>
        <w:gridCol w:w="1276"/>
        <w:gridCol w:w="1276"/>
        <w:gridCol w:w="1276"/>
        <w:gridCol w:w="1272"/>
      </w:tblGrid>
      <w:tr w:rsidR="00051CFA" w14:paraId="5776EEE2" w14:textId="77777777" w:rsidTr="004508B7">
        <w:trPr>
          <w:trHeight w:val="20"/>
        </w:trPr>
        <w:tc>
          <w:tcPr>
            <w:tcW w:w="2634" w:type="pct"/>
            <w:gridSpan w:val="2"/>
            <w:tcBorders>
              <w:top w:val="single" w:sz="8" w:space="0" w:color="000000"/>
              <w:left w:val="single" w:sz="8" w:space="0" w:color="000000"/>
              <w:bottom w:val="single" w:sz="8" w:space="0" w:color="000000"/>
              <w:right w:val="single" w:sz="8" w:space="0" w:color="000000"/>
            </w:tcBorders>
          </w:tcPr>
          <w:p w14:paraId="0620A631" w14:textId="77777777" w:rsidR="00051CFA" w:rsidRDefault="004508B7">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184" w:type="pct"/>
            <w:gridSpan w:val="2"/>
            <w:tcBorders>
              <w:top w:val="single" w:sz="8" w:space="0" w:color="000000"/>
              <w:left w:val="single" w:sz="8" w:space="0" w:color="000000"/>
              <w:bottom w:val="single" w:sz="8" w:space="0" w:color="000000"/>
              <w:right w:val="single" w:sz="8" w:space="0" w:color="000000"/>
            </w:tcBorders>
          </w:tcPr>
          <w:p w14:paraId="2D94565B" w14:textId="77777777" w:rsidR="00051CFA" w:rsidRDefault="004508B7">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tcPr>
          <w:p w14:paraId="2EC1AF83" w14:textId="77777777" w:rsidR="00051CFA" w:rsidRDefault="004508B7">
            <w:pPr>
              <w:spacing w:line="240" w:lineRule="auto"/>
              <w:jc w:val="center"/>
              <w:rPr>
                <w:rFonts w:ascii="Calibri" w:eastAsia="Calibri" w:hAnsi="Calibri" w:cs="Calibri"/>
                <w:b/>
              </w:rPr>
            </w:pPr>
            <w:r>
              <w:rPr>
                <w:rFonts w:ascii="Calibri" w:eastAsia="Calibri" w:hAnsi="Calibri" w:cs="Calibri"/>
                <w:b/>
              </w:rPr>
              <w:t>2021 - 2022*</w:t>
            </w:r>
          </w:p>
        </w:tc>
      </w:tr>
      <w:tr w:rsidR="00051CFA" w14:paraId="303375F6"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08B73A15" w14:textId="77777777" w:rsidR="00051CFA" w:rsidRDefault="004508B7">
            <w:pPr>
              <w:spacing w:line="240" w:lineRule="auto"/>
              <w:rPr>
                <w:rFonts w:ascii="Calibri" w:eastAsia="Calibri" w:hAnsi="Calibri" w:cs="Calibri"/>
                <w:b/>
              </w:rPr>
            </w:pPr>
            <w:r>
              <w:rPr>
                <w:rFonts w:ascii="Calibri" w:eastAsia="Calibri" w:hAnsi="Calibri" w:cs="Calibri"/>
                <w:b/>
              </w:rPr>
              <w:t>Course Department Number</w:t>
            </w:r>
          </w:p>
        </w:tc>
        <w:tc>
          <w:tcPr>
            <w:tcW w:w="1955" w:type="pct"/>
            <w:tcBorders>
              <w:top w:val="single" w:sz="8" w:space="0" w:color="000000"/>
              <w:left w:val="single" w:sz="8" w:space="0" w:color="000000"/>
              <w:bottom w:val="single" w:sz="8" w:space="0" w:color="000000"/>
              <w:right w:val="single" w:sz="8" w:space="0" w:color="000000"/>
            </w:tcBorders>
          </w:tcPr>
          <w:p w14:paraId="783BF345" w14:textId="77777777" w:rsidR="00051CFA" w:rsidRDefault="004508B7">
            <w:pPr>
              <w:spacing w:line="240" w:lineRule="auto"/>
              <w:rPr>
                <w:rFonts w:ascii="Calibri" w:eastAsia="Calibri" w:hAnsi="Calibri" w:cs="Calibri"/>
                <w:b/>
              </w:rPr>
            </w:pPr>
            <w:r>
              <w:rPr>
                <w:rFonts w:ascii="Calibri" w:eastAsia="Calibri" w:hAnsi="Calibri" w:cs="Calibri"/>
                <w:b/>
              </w:rPr>
              <w:t xml:space="preserve"> </w:t>
            </w:r>
          </w:p>
          <w:p w14:paraId="2EF08E63" w14:textId="77777777" w:rsidR="00051CFA" w:rsidRDefault="004508B7">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tcPr>
          <w:p w14:paraId="5D932A3B" w14:textId="77777777" w:rsidR="00051CFA" w:rsidRDefault="004508B7">
            <w:pPr>
              <w:spacing w:line="240" w:lineRule="auto"/>
              <w:jc w:val="center"/>
              <w:rPr>
                <w:rFonts w:ascii="Calibri" w:eastAsia="Calibri" w:hAnsi="Calibri" w:cs="Calibri"/>
                <w:b/>
              </w:rPr>
            </w:pPr>
            <w:r>
              <w:rPr>
                <w:rFonts w:ascii="Calibri" w:eastAsia="Calibri" w:hAnsi="Calibri" w:cs="Calibri"/>
                <w:b/>
              </w:rPr>
              <w:t xml:space="preserve"> SECT</w:t>
            </w:r>
          </w:p>
        </w:tc>
        <w:tc>
          <w:tcPr>
            <w:tcW w:w="592" w:type="pct"/>
            <w:tcBorders>
              <w:top w:val="single" w:sz="8" w:space="0" w:color="000000"/>
              <w:left w:val="single" w:sz="8" w:space="0" w:color="000000"/>
              <w:bottom w:val="single" w:sz="8" w:space="0" w:color="000000"/>
              <w:right w:val="single" w:sz="8" w:space="0" w:color="000000"/>
            </w:tcBorders>
          </w:tcPr>
          <w:p w14:paraId="71C7F119" w14:textId="77777777" w:rsidR="00051CFA" w:rsidRDefault="004508B7">
            <w:pPr>
              <w:spacing w:line="240" w:lineRule="auto"/>
              <w:jc w:val="center"/>
              <w:rPr>
                <w:rFonts w:ascii="Calibri" w:eastAsia="Calibri" w:hAnsi="Calibri" w:cs="Calibri"/>
                <w:b/>
              </w:rPr>
            </w:pPr>
            <w:r>
              <w:rPr>
                <w:rFonts w:ascii="Calibri" w:eastAsia="Calibri" w:hAnsi="Calibri" w:cs="Calibri"/>
                <w:b/>
              </w:rPr>
              <w:t>ENROLL</w:t>
            </w:r>
          </w:p>
        </w:tc>
        <w:tc>
          <w:tcPr>
            <w:tcW w:w="592" w:type="pct"/>
            <w:tcBorders>
              <w:top w:val="single" w:sz="8" w:space="0" w:color="000000"/>
              <w:left w:val="single" w:sz="8" w:space="0" w:color="000000"/>
              <w:bottom w:val="single" w:sz="8" w:space="0" w:color="000000"/>
              <w:right w:val="single" w:sz="8" w:space="0" w:color="000000"/>
            </w:tcBorders>
          </w:tcPr>
          <w:p w14:paraId="1E7939DB" w14:textId="77777777" w:rsidR="00051CFA" w:rsidRDefault="004508B7">
            <w:pPr>
              <w:spacing w:line="240" w:lineRule="auto"/>
              <w:jc w:val="center"/>
              <w:rPr>
                <w:rFonts w:ascii="Calibri" w:eastAsia="Calibri" w:hAnsi="Calibri" w:cs="Calibri"/>
                <w:b/>
              </w:rPr>
            </w:pPr>
            <w:r>
              <w:rPr>
                <w:rFonts w:ascii="Calibri" w:eastAsia="Calibri" w:hAnsi="Calibri" w:cs="Calibri"/>
                <w:b/>
              </w:rPr>
              <w:t>SECT</w:t>
            </w:r>
          </w:p>
        </w:tc>
        <w:tc>
          <w:tcPr>
            <w:tcW w:w="591" w:type="pct"/>
            <w:tcBorders>
              <w:top w:val="single" w:sz="8" w:space="0" w:color="000000"/>
              <w:left w:val="single" w:sz="8" w:space="0" w:color="000000"/>
              <w:bottom w:val="single" w:sz="8" w:space="0" w:color="000000"/>
              <w:right w:val="single" w:sz="8" w:space="0" w:color="000000"/>
            </w:tcBorders>
          </w:tcPr>
          <w:p w14:paraId="2BAD3E15" w14:textId="77777777" w:rsidR="00051CFA" w:rsidRDefault="004508B7">
            <w:pPr>
              <w:spacing w:line="240" w:lineRule="auto"/>
              <w:jc w:val="center"/>
              <w:rPr>
                <w:rFonts w:ascii="Calibri" w:eastAsia="Calibri" w:hAnsi="Calibri" w:cs="Calibri"/>
                <w:b/>
              </w:rPr>
            </w:pPr>
            <w:r>
              <w:rPr>
                <w:rFonts w:ascii="Calibri" w:eastAsia="Calibri" w:hAnsi="Calibri" w:cs="Calibri"/>
                <w:b/>
              </w:rPr>
              <w:t>ENROLL</w:t>
            </w:r>
          </w:p>
        </w:tc>
      </w:tr>
      <w:tr w:rsidR="00051CFA" w14:paraId="68400F42"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41411909" w14:textId="77777777" w:rsidR="00051CFA" w:rsidRDefault="004508B7">
            <w:pPr>
              <w:widowControl w:val="0"/>
              <w:spacing w:line="240" w:lineRule="auto"/>
              <w:rPr>
                <w:rFonts w:ascii="Calibri" w:eastAsia="Calibri" w:hAnsi="Calibri" w:cs="Calibri"/>
              </w:rPr>
            </w:pPr>
            <w:r>
              <w:rPr>
                <w:rFonts w:ascii="Calibri" w:eastAsia="Calibri" w:hAnsi="Calibri" w:cs="Calibri"/>
              </w:rPr>
              <w:t>ACCT 128A</w:t>
            </w:r>
          </w:p>
        </w:tc>
        <w:tc>
          <w:tcPr>
            <w:tcW w:w="1955" w:type="pct"/>
            <w:tcBorders>
              <w:top w:val="single" w:sz="8" w:space="0" w:color="000000"/>
              <w:left w:val="single" w:sz="8" w:space="0" w:color="000000"/>
              <w:bottom w:val="single" w:sz="8" w:space="0" w:color="000000"/>
              <w:right w:val="single" w:sz="8" w:space="0" w:color="000000"/>
            </w:tcBorders>
            <w:vAlign w:val="bottom"/>
          </w:tcPr>
          <w:p w14:paraId="796A50B9" w14:textId="77777777" w:rsidR="00051CFA" w:rsidRDefault="004508B7">
            <w:pPr>
              <w:widowControl w:val="0"/>
              <w:spacing w:line="240" w:lineRule="auto"/>
              <w:rPr>
                <w:rFonts w:ascii="Calibri" w:eastAsia="Calibri" w:hAnsi="Calibri" w:cs="Calibri"/>
              </w:rPr>
            </w:pPr>
            <w:r>
              <w:rPr>
                <w:rFonts w:ascii="Calibri" w:eastAsia="Calibri" w:hAnsi="Calibri" w:cs="Calibri"/>
              </w:rPr>
              <w:t>Recordkeeping</w:t>
            </w:r>
          </w:p>
        </w:tc>
        <w:tc>
          <w:tcPr>
            <w:tcW w:w="592" w:type="pct"/>
            <w:tcBorders>
              <w:top w:val="single" w:sz="8" w:space="0" w:color="000000"/>
              <w:left w:val="single" w:sz="8" w:space="0" w:color="000000"/>
              <w:bottom w:val="single" w:sz="8" w:space="0" w:color="000000"/>
              <w:right w:val="single" w:sz="8" w:space="0" w:color="000000"/>
            </w:tcBorders>
          </w:tcPr>
          <w:p w14:paraId="7EA7BCF8"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0409685D" w14:textId="77777777" w:rsidR="00051CFA" w:rsidRDefault="004508B7">
            <w:pPr>
              <w:spacing w:line="240" w:lineRule="auto"/>
              <w:jc w:val="center"/>
              <w:rPr>
                <w:rFonts w:ascii="Calibri" w:eastAsia="Calibri" w:hAnsi="Calibri" w:cs="Calibri"/>
              </w:rPr>
            </w:pPr>
            <w:r>
              <w:rPr>
                <w:rFonts w:ascii="Calibri" w:eastAsia="Calibri" w:hAnsi="Calibri" w:cs="Calibri"/>
              </w:rPr>
              <w:t>65</w:t>
            </w:r>
          </w:p>
        </w:tc>
        <w:tc>
          <w:tcPr>
            <w:tcW w:w="592" w:type="pct"/>
            <w:tcBorders>
              <w:top w:val="single" w:sz="8" w:space="0" w:color="000000"/>
              <w:left w:val="single" w:sz="8" w:space="0" w:color="000000"/>
              <w:bottom w:val="single" w:sz="8" w:space="0" w:color="000000"/>
              <w:right w:val="single" w:sz="8" w:space="0" w:color="000000"/>
            </w:tcBorders>
          </w:tcPr>
          <w:p w14:paraId="77F56B68"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1D267AC1" w14:textId="77777777" w:rsidR="00051CFA" w:rsidRDefault="004508B7">
            <w:pPr>
              <w:spacing w:line="240" w:lineRule="auto"/>
              <w:jc w:val="center"/>
              <w:rPr>
                <w:rFonts w:ascii="Calibri" w:eastAsia="Calibri" w:hAnsi="Calibri" w:cs="Calibri"/>
              </w:rPr>
            </w:pPr>
            <w:r>
              <w:rPr>
                <w:rFonts w:ascii="Calibri" w:eastAsia="Calibri" w:hAnsi="Calibri" w:cs="Calibri"/>
              </w:rPr>
              <w:t>33</w:t>
            </w:r>
          </w:p>
        </w:tc>
      </w:tr>
      <w:tr w:rsidR="00051CFA" w14:paraId="401CECB6"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7C964C50" w14:textId="77777777" w:rsidR="00051CFA" w:rsidRDefault="004508B7">
            <w:pPr>
              <w:widowControl w:val="0"/>
              <w:spacing w:line="240" w:lineRule="auto"/>
              <w:rPr>
                <w:rFonts w:ascii="Calibri" w:eastAsia="Calibri" w:hAnsi="Calibri" w:cs="Calibri"/>
              </w:rPr>
            </w:pPr>
            <w:r>
              <w:rPr>
                <w:rFonts w:ascii="Calibri" w:eastAsia="Calibri" w:hAnsi="Calibri" w:cs="Calibri"/>
              </w:rPr>
              <w:t>ACCT 128B</w:t>
            </w:r>
          </w:p>
        </w:tc>
        <w:tc>
          <w:tcPr>
            <w:tcW w:w="1955" w:type="pct"/>
            <w:tcBorders>
              <w:top w:val="single" w:sz="8" w:space="0" w:color="000000"/>
              <w:left w:val="single" w:sz="8" w:space="0" w:color="000000"/>
              <w:bottom w:val="single" w:sz="8" w:space="0" w:color="000000"/>
              <w:right w:val="single" w:sz="8" w:space="0" w:color="000000"/>
            </w:tcBorders>
          </w:tcPr>
          <w:p w14:paraId="2CFA8423" w14:textId="77777777" w:rsidR="00051CFA" w:rsidRDefault="004508B7">
            <w:pPr>
              <w:widowControl w:val="0"/>
              <w:spacing w:line="240" w:lineRule="auto"/>
              <w:rPr>
                <w:rFonts w:ascii="Calibri" w:eastAsia="Calibri" w:hAnsi="Calibri" w:cs="Calibri"/>
              </w:rPr>
            </w:pPr>
            <w:r>
              <w:rPr>
                <w:rFonts w:ascii="Calibri" w:eastAsia="Calibri" w:hAnsi="Calibri" w:cs="Calibri"/>
              </w:rPr>
              <w:t>Payroll</w:t>
            </w:r>
          </w:p>
        </w:tc>
        <w:tc>
          <w:tcPr>
            <w:tcW w:w="592" w:type="pct"/>
            <w:tcBorders>
              <w:top w:val="single" w:sz="8" w:space="0" w:color="000000"/>
              <w:left w:val="single" w:sz="8" w:space="0" w:color="000000"/>
              <w:bottom w:val="single" w:sz="8" w:space="0" w:color="000000"/>
              <w:right w:val="single" w:sz="8" w:space="0" w:color="000000"/>
            </w:tcBorders>
          </w:tcPr>
          <w:p w14:paraId="21ABFBEC"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5DEC51F7" w14:textId="77777777" w:rsidR="00051CFA" w:rsidRDefault="004508B7">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4E116AA3"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0D34DD5D" w14:textId="77777777" w:rsidR="00051CFA" w:rsidRDefault="004508B7">
            <w:pPr>
              <w:spacing w:line="240" w:lineRule="auto"/>
              <w:jc w:val="center"/>
              <w:rPr>
                <w:rFonts w:ascii="Calibri" w:eastAsia="Calibri" w:hAnsi="Calibri" w:cs="Calibri"/>
              </w:rPr>
            </w:pPr>
            <w:r>
              <w:rPr>
                <w:rFonts w:ascii="Calibri" w:eastAsia="Calibri" w:hAnsi="Calibri" w:cs="Calibri"/>
              </w:rPr>
              <w:t>34</w:t>
            </w:r>
          </w:p>
        </w:tc>
      </w:tr>
      <w:tr w:rsidR="00051CFA" w14:paraId="28164971"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30B1D73D" w14:textId="77777777" w:rsidR="00051CFA" w:rsidRDefault="004508B7">
            <w:pPr>
              <w:widowControl w:val="0"/>
              <w:spacing w:line="240" w:lineRule="auto"/>
              <w:rPr>
                <w:rFonts w:ascii="Calibri" w:eastAsia="Calibri" w:hAnsi="Calibri" w:cs="Calibri"/>
              </w:rPr>
            </w:pPr>
            <w:r>
              <w:rPr>
                <w:rFonts w:ascii="Calibri" w:eastAsia="Calibri" w:hAnsi="Calibri" w:cs="Calibri"/>
              </w:rPr>
              <w:t>BUSE 102</w:t>
            </w:r>
          </w:p>
        </w:tc>
        <w:tc>
          <w:tcPr>
            <w:tcW w:w="1955" w:type="pct"/>
            <w:tcBorders>
              <w:top w:val="single" w:sz="8" w:space="0" w:color="000000"/>
              <w:left w:val="single" w:sz="8" w:space="0" w:color="000000"/>
              <w:bottom w:val="single" w:sz="8" w:space="0" w:color="000000"/>
              <w:right w:val="single" w:sz="8" w:space="0" w:color="000000"/>
            </w:tcBorders>
          </w:tcPr>
          <w:p w14:paraId="319AFFD3"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Customer Service</w:t>
            </w:r>
          </w:p>
        </w:tc>
        <w:tc>
          <w:tcPr>
            <w:tcW w:w="592" w:type="pct"/>
            <w:tcBorders>
              <w:top w:val="single" w:sz="8" w:space="0" w:color="000000"/>
              <w:left w:val="single" w:sz="8" w:space="0" w:color="000000"/>
              <w:bottom w:val="single" w:sz="8" w:space="0" w:color="000000"/>
              <w:right w:val="single" w:sz="8" w:space="0" w:color="000000"/>
            </w:tcBorders>
          </w:tcPr>
          <w:p w14:paraId="22551221"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4A5329D" w14:textId="77777777" w:rsidR="00051CFA" w:rsidRDefault="004508B7">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40937479"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73E80BB6" w14:textId="77777777" w:rsidR="00051CFA" w:rsidRDefault="004508B7">
            <w:pPr>
              <w:spacing w:line="240" w:lineRule="auto"/>
              <w:jc w:val="center"/>
              <w:rPr>
                <w:rFonts w:ascii="Calibri" w:eastAsia="Calibri" w:hAnsi="Calibri" w:cs="Calibri"/>
              </w:rPr>
            </w:pPr>
            <w:r>
              <w:rPr>
                <w:rFonts w:ascii="Calibri" w:eastAsia="Calibri" w:hAnsi="Calibri" w:cs="Calibri"/>
              </w:rPr>
              <w:t>40</w:t>
            </w:r>
          </w:p>
        </w:tc>
      </w:tr>
      <w:tr w:rsidR="00051CFA" w14:paraId="71F180F2"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7A0C457F" w14:textId="77777777" w:rsidR="00051CFA" w:rsidRDefault="004508B7">
            <w:pPr>
              <w:widowControl w:val="0"/>
              <w:spacing w:line="240" w:lineRule="auto"/>
              <w:rPr>
                <w:rFonts w:ascii="Calibri" w:eastAsia="Calibri" w:hAnsi="Calibri" w:cs="Calibri"/>
              </w:rPr>
            </w:pPr>
            <w:r>
              <w:rPr>
                <w:rFonts w:ascii="Calibri" w:eastAsia="Calibri" w:hAnsi="Calibri" w:cs="Calibri"/>
              </w:rPr>
              <w:t>BUSE 119</w:t>
            </w:r>
          </w:p>
        </w:tc>
        <w:tc>
          <w:tcPr>
            <w:tcW w:w="1955" w:type="pct"/>
            <w:tcBorders>
              <w:top w:val="single" w:sz="8" w:space="0" w:color="000000"/>
              <w:left w:val="single" w:sz="8" w:space="0" w:color="000000"/>
              <w:bottom w:val="single" w:sz="8" w:space="0" w:color="000000"/>
              <w:right w:val="single" w:sz="8" w:space="0" w:color="000000"/>
            </w:tcBorders>
          </w:tcPr>
          <w:p w14:paraId="43D303FC"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Communications</w:t>
            </w:r>
          </w:p>
        </w:tc>
        <w:tc>
          <w:tcPr>
            <w:tcW w:w="592" w:type="pct"/>
            <w:tcBorders>
              <w:top w:val="single" w:sz="8" w:space="0" w:color="000000"/>
              <w:left w:val="single" w:sz="8" w:space="0" w:color="000000"/>
              <w:bottom w:val="single" w:sz="8" w:space="0" w:color="000000"/>
              <w:right w:val="single" w:sz="8" w:space="0" w:color="000000"/>
            </w:tcBorders>
          </w:tcPr>
          <w:p w14:paraId="114CB54A" w14:textId="77777777" w:rsidR="00051CFA" w:rsidRDefault="004508B7">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tcPr>
          <w:p w14:paraId="46D38A16" w14:textId="77777777" w:rsidR="00051CFA" w:rsidRDefault="004508B7">
            <w:pPr>
              <w:spacing w:line="240" w:lineRule="auto"/>
              <w:jc w:val="center"/>
              <w:rPr>
                <w:rFonts w:ascii="Calibri" w:eastAsia="Calibri" w:hAnsi="Calibri" w:cs="Calibri"/>
              </w:rPr>
            </w:pPr>
            <w:r>
              <w:rPr>
                <w:rFonts w:ascii="Calibri" w:eastAsia="Calibri" w:hAnsi="Calibri" w:cs="Calibri"/>
              </w:rPr>
              <w:t>230</w:t>
            </w:r>
          </w:p>
        </w:tc>
        <w:tc>
          <w:tcPr>
            <w:tcW w:w="592" w:type="pct"/>
            <w:tcBorders>
              <w:top w:val="single" w:sz="8" w:space="0" w:color="000000"/>
              <w:left w:val="single" w:sz="8" w:space="0" w:color="000000"/>
              <w:bottom w:val="single" w:sz="8" w:space="0" w:color="000000"/>
              <w:right w:val="single" w:sz="8" w:space="0" w:color="000000"/>
            </w:tcBorders>
          </w:tcPr>
          <w:p w14:paraId="3C653C4B" w14:textId="77777777" w:rsidR="00051CFA" w:rsidRDefault="004508B7">
            <w:pPr>
              <w:spacing w:line="240" w:lineRule="auto"/>
              <w:jc w:val="center"/>
              <w:rPr>
                <w:rFonts w:ascii="Calibri" w:eastAsia="Calibri" w:hAnsi="Calibri" w:cs="Calibri"/>
              </w:rPr>
            </w:pPr>
            <w:r>
              <w:rPr>
                <w:rFonts w:ascii="Calibri" w:eastAsia="Calibri" w:hAnsi="Calibri" w:cs="Calibri"/>
              </w:rPr>
              <w:t>7</w:t>
            </w:r>
          </w:p>
        </w:tc>
        <w:tc>
          <w:tcPr>
            <w:tcW w:w="591" w:type="pct"/>
            <w:tcBorders>
              <w:top w:val="single" w:sz="8" w:space="0" w:color="000000"/>
              <w:left w:val="single" w:sz="8" w:space="0" w:color="000000"/>
              <w:bottom w:val="single" w:sz="8" w:space="0" w:color="000000"/>
              <w:right w:val="single" w:sz="8" w:space="0" w:color="000000"/>
            </w:tcBorders>
          </w:tcPr>
          <w:p w14:paraId="12C6DBF8" w14:textId="77777777" w:rsidR="00051CFA" w:rsidRDefault="004508B7">
            <w:pPr>
              <w:spacing w:line="240" w:lineRule="auto"/>
              <w:jc w:val="center"/>
              <w:rPr>
                <w:rFonts w:ascii="Calibri" w:eastAsia="Calibri" w:hAnsi="Calibri" w:cs="Calibri"/>
              </w:rPr>
            </w:pPr>
            <w:r>
              <w:rPr>
                <w:rFonts w:ascii="Calibri" w:eastAsia="Calibri" w:hAnsi="Calibri" w:cs="Calibri"/>
              </w:rPr>
              <w:t>192</w:t>
            </w:r>
          </w:p>
        </w:tc>
      </w:tr>
      <w:tr w:rsidR="00051CFA" w14:paraId="3325DCBA"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58ECCB88" w14:textId="77777777" w:rsidR="00051CFA" w:rsidRDefault="004508B7">
            <w:pPr>
              <w:widowControl w:val="0"/>
              <w:spacing w:line="240" w:lineRule="auto"/>
              <w:rPr>
                <w:rFonts w:ascii="Calibri" w:eastAsia="Calibri" w:hAnsi="Calibri" w:cs="Calibri"/>
              </w:rPr>
            </w:pPr>
            <w:r>
              <w:rPr>
                <w:rFonts w:ascii="Calibri" w:eastAsia="Calibri" w:hAnsi="Calibri" w:cs="Calibri"/>
              </w:rPr>
              <w:t>BUSE 150</w:t>
            </w:r>
          </w:p>
        </w:tc>
        <w:tc>
          <w:tcPr>
            <w:tcW w:w="1955" w:type="pct"/>
            <w:tcBorders>
              <w:top w:val="single" w:sz="8" w:space="0" w:color="000000"/>
              <w:left w:val="single" w:sz="8" w:space="0" w:color="000000"/>
              <w:bottom w:val="single" w:sz="8" w:space="0" w:color="000000"/>
              <w:right w:val="single" w:sz="8" w:space="0" w:color="000000"/>
            </w:tcBorders>
          </w:tcPr>
          <w:p w14:paraId="0F4917EC" w14:textId="77777777" w:rsidR="00051CFA" w:rsidRDefault="004508B7">
            <w:pPr>
              <w:widowControl w:val="0"/>
              <w:spacing w:line="240" w:lineRule="auto"/>
              <w:rPr>
                <w:rFonts w:ascii="Calibri" w:eastAsia="Calibri" w:hAnsi="Calibri" w:cs="Calibri"/>
              </w:rPr>
            </w:pPr>
            <w:r>
              <w:rPr>
                <w:rFonts w:ascii="Calibri" w:eastAsia="Calibri" w:hAnsi="Calibri" w:cs="Calibri"/>
              </w:rPr>
              <w:t>Human Relations in Business</w:t>
            </w:r>
          </w:p>
        </w:tc>
        <w:tc>
          <w:tcPr>
            <w:tcW w:w="592" w:type="pct"/>
            <w:tcBorders>
              <w:top w:val="single" w:sz="8" w:space="0" w:color="000000"/>
              <w:left w:val="single" w:sz="8" w:space="0" w:color="000000"/>
              <w:bottom w:val="single" w:sz="8" w:space="0" w:color="000000"/>
              <w:right w:val="single" w:sz="8" w:space="0" w:color="000000"/>
            </w:tcBorders>
          </w:tcPr>
          <w:p w14:paraId="0227615A" w14:textId="77777777" w:rsidR="00051CFA" w:rsidRDefault="004508B7">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3BCE580B" w14:textId="77777777" w:rsidR="00051CFA" w:rsidRDefault="004508B7">
            <w:pPr>
              <w:spacing w:line="240" w:lineRule="auto"/>
              <w:jc w:val="center"/>
              <w:rPr>
                <w:rFonts w:ascii="Calibri" w:eastAsia="Calibri" w:hAnsi="Calibri" w:cs="Calibri"/>
              </w:rPr>
            </w:pPr>
            <w:r>
              <w:rPr>
                <w:rFonts w:ascii="Calibri" w:eastAsia="Calibri" w:hAnsi="Calibri" w:cs="Calibri"/>
              </w:rPr>
              <w:t>104</w:t>
            </w:r>
          </w:p>
        </w:tc>
        <w:tc>
          <w:tcPr>
            <w:tcW w:w="592" w:type="pct"/>
            <w:tcBorders>
              <w:top w:val="single" w:sz="8" w:space="0" w:color="000000"/>
              <w:left w:val="single" w:sz="8" w:space="0" w:color="000000"/>
              <w:bottom w:val="single" w:sz="8" w:space="0" w:color="000000"/>
              <w:right w:val="single" w:sz="8" w:space="0" w:color="000000"/>
            </w:tcBorders>
          </w:tcPr>
          <w:p w14:paraId="76146720" w14:textId="77777777" w:rsidR="00051CFA" w:rsidRDefault="004508B7">
            <w:pPr>
              <w:spacing w:line="240" w:lineRule="auto"/>
              <w:jc w:val="center"/>
              <w:rPr>
                <w:rFonts w:ascii="Calibri" w:eastAsia="Calibri" w:hAnsi="Calibri" w:cs="Calibri"/>
              </w:rPr>
            </w:pPr>
            <w:r>
              <w:rPr>
                <w:rFonts w:ascii="Calibri" w:eastAsia="Calibri" w:hAnsi="Calibri" w:cs="Calibri"/>
              </w:rPr>
              <w:t>3</w:t>
            </w:r>
          </w:p>
        </w:tc>
        <w:tc>
          <w:tcPr>
            <w:tcW w:w="591" w:type="pct"/>
            <w:tcBorders>
              <w:top w:val="single" w:sz="8" w:space="0" w:color="000000"/>
              <w:left w:val="single" w:sz="8" w:space="0" w:color="000000"/>
              <w:bottom w:val="single" w:sz="8" w:space="0" w:color="000000"/>
              <w:right w:val="single" w:sz="8" w:space="0" w:color="000000"/>
            </w:tcBorders>
          </w:tcPr>
          <w:p w14:paraId="07C53243" w14:textId="77777777" w:rsidR="00051CFA" w:rsidRDefault="004508B7">
            <w:pPr>
              <w:spacing w:line="240" w:lineRule="auto"/>
              <w:jc w:val="center"/>
              <w:rPr>
                <w:rFonts w:ascii="Calibri" w:eastAsia="Calibri" w:hAnsi="Calibri" w:cs="Calibri"/>
              </w:rPr>
            </w:pPr>
            <w:r>
              <w:rPr>
                <w:rFonts w:ascii="Calibri" w:eastAsia="Calibri" w:hAnsi="Calibri" w:cs="Calibri"/>
              </w:rPr>
              <w:t>79</w:t>
            </w:r>
          </w:p>
        </w:tc>
      </w:tr>
      <w:tr w:rsidR="00051CFA" w14:paraId="3B05B7EF"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1A1BD" w14:textId="77777777" w:rsidR="00051CFA" w:rsidRDefault="004508B7">
            <w:pPr>
              <w:widowControl w:val="0"/>
              <w:spacing w:line="240" w:lineRule="auto"/>
              <w:rPr>
                <w:rFonts w:ascii="Calibri" w:eastAsia="Calibri" w:hAnsi="Calibri" w:cs="Calibri"/>
              </w:rPr>
            </w:pPr>
            <w:r>
              <w:rPr>
                <w:rFonts w:ascii="Calibri" w:eastAsia="Calibri" w:hAnsi="Calibri" w:cs="Calibri"/>
              </w:rPr>
              <w:t>BUSE 155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6A527" w14:textId="77777777" w:rsidR="00051CFA" w:rsidRDefault="004508B7">
            <w:pPr>
              <w:widowControl w:val="0"/>
              <w:spacing w:line="240" w:lineRule="auto"/>
              <w:rPr>
                <w:rFonts w:ascii="Calibri" w:eastAsia="Calibri" w:hAnsi="Calibri" w:cs="Calibri"/>
              </w:rPr>
            </w:pPr>
            <w:r>
              <w:rPr>
                <w:rFonts w:ascii="Calibri" w:eastAsia="Calibri" w:hAnsi="Calibri" w:cs="Calibri"/>
              </w:rPr>
              <w:t>Small Business Management</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AACAC"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F24B7" w14:textId="77777777" w:rsidR="00051CFA" w:rsidRDefault="004508B7">
            <w:pPr>
              <w:spacing w:line="240" w:lineRule="auto"/>
              <w:jc w:val="center"/>
              <w:rPr>
                <w:rFonts w:ascii="Calibri" w:eastAsia="Calibri" w:hAnsi="Calibri" w:cs="Calibri"/>
              </w:rPr>
            </w:pPr>
            <w:r>
              <w:rPr>
                <w:rFonts w:ascii="Calibri" w:eastAsia="Calibri" w:hAnsi="Calibri" w:cs="Calibri"/>
              </w:rPr>
              <w:t>67</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05F57"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664CC" w14:textId="77777777" w:rsidR="00051CFA" w:rsidRDefault="004508B7">
            <w:pPr>
              <w:spacing w:line="240" w:lineRule="auto"/>
              <w:jc w:val="center"/>
              <w:rPr>
                <w:rFonts w:ascii="Calibri" w:eastAsia="Calibri" w:hAnsi="Calibri" w:cs="Calibri"/>
              </w:rPr>
            </w:pPr>
            <w:r>
              <w:rPr>
                <w:rFonts w:ascii="Calibri" w:eastAsia="Calibri" w:hAnsi="Calibri" w:cs="Calibri"/>
              </w:rPr>
              <w:t>61</w:t>
            </w:r>
          </w:p>
        </w:tc>
      </w:tr>
      <w:tr w:rsidR="00051CFA" w14:paraId="7C97A290"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656E0CC9" w14:textId="77777777" w:rsidR="00051CFA" w:rsidRDefault="004508B7">
            <w:pPr>
              <w:widowControl w:val="0"/>
              <w:spacing w:line="240" w:lineRule="auto"/>
              <w:rPr>
                <w:rFonts w:ascii="Calibri" w:eastAsia="Calibri" w:hAnsi="Calibri" w:cs="Calibri"/>
              </w:rPr>
            </w:pPr>
            <w:r>
              <w:rPr>
                <w:rFonts w:ascii="Calibri" w:eastAsia="Calibri" w:hAnsi="Calibri" w:cs="Calibri"/>
              </w:rPr>
              <w:t>BUSE 157</w:t>
            </w:r>
          </w:p>
        </w:tc>
        <w:tc>
          <w:tcPr>
            <w:tcW w:w="1955" w:type="pct"/>
            <w:tcBorders>
              <w:top w:val="single" w:sz="8" w:space="0" w:color="000000"/>
              <w:left w:val="single" w:sz="8" w:space="0" w:color="000000"/>
              <w:bottom w:val="single" w:sz="8" w:space="0" w:color="000000"/>
              <w:right w:val="single" w:sz="8" w:space="0" w:color="000000"/>
            </w:tcBorders>
          </w:tcPr>
          <w:p w14:paraId="49ED675E" w14:textId="77777777" w:rsidR="00051CFA" w:rsidRDefault="004508B7">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592" w:type="pct"/>
            <w:tcBorders>
              <w:top w:val="single" w:sz="8" w:space="0" w:color="000000"/>
              <w:left w:val="single" w:sz="8" w:space="0" w:color="000000"/>
              <w:bottom w:val="single" w:sz="8" w:space="0" w:color="000000"/>
              <w:right w:val="single" w:sz="8" w:space="0" w:color="000000"/>
            </w:tcBorders>
          </w:tcPr>
          <w:p w14:paraId="33A34DA7"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AE6C49B" w14:textId="77777777" w:rsidR="00051CFA" w:rsidRDefault="004508B7">
            <w:pPr>
              <w:spacing w:line="240" w:lineRule="auto"/>
              <w:jc w:val="center"/>
              <w:rPr>
                <w:rFonts w:ascii="Calibri" w:eastAsia="Calibri" w:hAnsi="Calibri" w:cs="Calibri"/>
              </w:rPr>
            </w:pPr>
            <w:r>
              <w:rPr>
                <w:rFonts w:ascii="Calibri" w:eastAsia="Calibri" w:hAnsi="Calibri" w:cs="Calibri"/>
              </w:rPr>
              <w:t>42</w:t>
            </w:r>
          </w:p>
        </w:tc>
        <w:tc>
          <w:tcPr>
            <w:tcW w:w="592" w:type="pct"/>
            <w:tcBorders>
              <w:top w:val="single" w:sz="8" w:space="0" w:color="000000"/>
              <w:left w:val="single" w:sz="8" w:space="0" w:color="000000"/>
              <w:bottom w:val="single" w:sz="8" w:space="0" w:color="000000"/>
              <w:right w:val="single" w:sz="8" w:space="0" w:color="000000"/>
            </w:tcBorders>
          </w:tcPr>
          <w:p w14:paraId="221125FC"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06EAE674"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r w:rsidR="00051CFA" w14:paraId="6002E684"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604477E1" w14:textId="77777777" w:rsidR="00051CFA" w:rsidRDefault="004508B7">
            <w:pPr>
              <w:widowControl w:val="0"/>
              <w:spacing w:line="240" w:lineRule="auto"/>
              <w:rPr>
                <w:rFonts w:ascii="Calibri" w:eastAsia="Calibri" w:hAnsi="Calibri" w:cs="Calibri"/>
              </w:rPr>
            </w:pPr>
            <w:r>
              <w:rPr>
                <w:rFonts w:ascii="Calibri" w:eastAsia="Calibri" w:hAnsi="Calibri" w:cs="Calibri"/>
              </w:rPr>
              <w:t>BUSE 201</w:t>
            </w:r>
          </w:p>
        </w:tc>
        <w:tc>
          <w:tcPr>
            <w:tcW w:w="1955" w:type="pct"/>
            <w:tcBorders>
              <w:top w:val="single" w:sz="8" w:space="0" w:color="000000"/>
              <w:left w:val="single" w:sz="8" w:space="0" w:color="000000"/>
              <w:bottom w:val="single" w:sz="8" w:space="0" w:color="000000"/>
              <w:right w:val="single" w:sz="8" w:space="0" w:color="000000"/>
            </w:tcBorders>
          </w:tcPr>
          <w:p w14:paraId="3DB7DF76"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592" w:type="pct"/>
            <w:tcBorders>
              <w:top w:val="single" w:sz="8" w:space="0" w:color="000000"/>
              <w:left w:val="single" w:sz="8" w:space="0" w:color="000000"/>
              <w:bottom w:val="single" w:sz="8" w:space="0" w:color="000000"/>
              <w:right w:val="single" w:sz="8" w:space="0" w:color="000000"/>
            </w:tcBorders>
          </w:tcPr>
          <w:p w14:paraId="52047AD9"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10E9AD87" w14:textId="77777777" w:rsidR="00051CFA" w:rsidRDefault="004508B7">
            <w:pPr>
              <w:spacing w:line="240" w:lineRule="auto"/>
              <w:jc w:val="center"/>
              <w:rPr>
                <w:rFonts w:ascii="Calibri" w:eastAsia="Calibri" w:hAnsi="Calibri" w:cs="Calibri"/>
              </w:rPr>
            </w:pPr>
            <w:r>
              <w:rPr>
                <w:rFonts w:ascii="Calibri" w:eastAsia="Calibri" w:hAnsi="Calibri" w:cs="Calibri"/>
              </w:rPr>
              <w:t>75</w:t>
            </w:r>
          </w:p>
        </w:tc>
        <w:tc>
          <w:tcPr>
            <w:tcW w:w="592" w:type="pct"/>
            <w:tcBorders>
              <w:top w:val="single" w:sz="8" w:space="0" w:color="000000"/>
              <w:left w:val="single" w:sz="8" w:space="0" w:color="000000"/>
              <w:bottom w:val="single" w:sz="8" w:space="0" w:color="000000"/>
              <w:right w:val="single" w:sz="8" w:space="0" w:color="000000"/>
            </w:tcBorders>
          </w:tcPr>
          <w:p w14:paraId="6FB2CD96" w14:textId="77777777" w:rsidR="00051CFA" w:rsidRDefault="004508B7">
            <w:pPr>
              <w:spacing w:line="240" w:lineRule="auto"/>
              <w:jc w:val="center"/>
              <w:rPr>
                <w:rFonts w:ascii="Calibri" w:eastAsia="Calibri" w:hAnsi="Calibri" w:cs="Calibri"/>
              </w:rPr>
            </w:pPr>
            <w:r>
              <w:rPr>
                <w:rFonts w:ascii="Calibri" w:eastAsia="Calibri" w:hAnsi="Calibri" w:cs="Calibri"/>
              </w:rPr>
              <w:t>2</w:t>
            </w:r>
          </w:p>
        </w:tc>
        <w:tc>
          <w:tcPr>
            <w:tcW w:w="591" w:type="pct"/>
            <w:tcBorders>
              <w:top w:val="single" w:sz="8" w:space="0" w:color="000000"/>
              <w:left w:val="single" w:sz="8" w:space="0" w:color="000000"/>
              <w:bottom w:val="single" w:sz="8" w:space="0" w:color="000000"/>
              <w:right w:val="single" w:sz="8" w:space="0" w:color="000000"/>
            </w:tcBorders>
          </w:tcPr>
          <w:p w14:paraId="3985E083" w14:textId="77777777" w:rsidR="00051CFA" w:rsidRDefault="004508B7">
            <w:pPr>
              <w:spacing w:line="240" w:lineRule="auto"/>
              <w:jc w:val="center"/>
              <w:rPr>
                <w:rFonts w:ascii="Calibri" w:eastAsia="Calibri" w:hAnsi="Calibri" w:cs="Calibri"/>
              </w:rPr>
            </w:pPr>
            <w:r>
              <w:rPr>
                <w:rFonts w:ascii="Calibri" w:eastAsia="Calibri" w:hAnsi="Calibri" w:cs="Calibri"/>
              </w:rPr>
              <w:t>63</w:t>
            </w:r>
          </w:p>
        </w:tc>
      </w:tr>
      <w:tr w:rsidR="00051CFA" w14:paraId="55F8D7CA"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6A52497E" w14:textId="77777777" w:rsidR="00051CFA" w:rsidRDefault="004508B7">
            <w:pPr>
              <w:widowControl w:val="0"/>
              <w:spacing w:line="240" w:lineRule="auto"/>
              <w:rPr>
                <w:rFonts w:ascii="Calibri" w:eastAsia="Calibri" w:hAnsi="Calibri" w:cs="Calibri"/>
              </w:rPr>
            </w:pPr>
            <w:r>
              <w:rPr>
                <w:rFonts w:ascii="Calibri" w:eastAsia="Calibri" w:hAnsi="Calibri" w:cs="Calibri"/>
              </w:rPr>
              <w:t>BUSE 270</w:t>
            </w:r>
          </w:p>
        </w:tc>
        <w:tc>
          <w:tcPr>
            <w:tcW w:w="1955" w:type="pct"/>
            <w:tcBorders>
              <w:top w:val="single" w:sz="8" w:space="0" w:color="000000"/>
              <w:left w:val="single" w:sz="8" w:space="0" w:color="000000"/>
              <w:bottom w:val="single" w:sz="8" w:space="0" w:color="000000"/>
              <w:right w:val="single" w:sz="8" w:space="0" w:color="000000"/>
            </w:tcBorders>
          </w:tcPr>
          <w:p w14:paraId="71DA440E" w14:textId="77777777" w:rsidR="00051CFA" w:rsidRDefault="004508B7">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592" w:type="pct"/>
            <w:tcBorders>
              <w:top w:val="single" w:sz="8" w:space="0" w:color="000000"/>
              <w:left w:val="single" w:sz="8" w:space="0" w:color="000000"/>
              <w:bottom w:val="single" w:sz="8" w:space="0" w:color="000000"/>
              <w:right w:val="single" w:sz="8" w:space="0" w:color="000000"/>
            </w:tcBorders>
          </w:tcPr>
          <w:p w14:paraId="5D71D2C2"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72AF381C"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47088FFE"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2E88ED00"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r w:rsidR="00051CFA" w14:paraId="7A22953C"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tcPr>
          <w:p w14:paraId="467B4277" w14:textId="77777777" w:rsidR="00051CFA" w:rsidRDefault="004508B7">
            <w:pPr>
              <w:widowControl w:val="0"/>
              <w:spacing w:line="240" w:lineRule="auto"/>
              <w:rPr>
                <w:rFonts w:ascii="Calibri" w:eastAsia="Calibri" w:hAnsi="Calibri" w:cs="Calibri"/>
              </w:rPr>
            </w:pPr>
            <w:r>
              <w:rPr>
                <w:rFonts w:ascii="Calibri" w:eastAsia="Calibri" w:hAnsi="Calibri" w:cs="Calibri"/>
              </w:rPr>
              <w:t>BUSE 92</w:t>
            </w:r>
          </w:p>
        </w:tc>
        <w:tc>
          <w:tcPr>
            <w:tcW w:w="1955" w:type="pct"/>
            <w:tcBorders>
              <w:top w:val="single" w:sz="8" w:space="0" w:color="000000"/>
              <w:left w:val="single" w:sz="8" w:space="0" w:color="000000"/>
              <w:bottom w:val="single" w:sz="8" w:space="0" w:color="000000"/>
              <w:right w:val="single" w:sz="8" w:space="0" w:color="000000"/>
            </w:tcBorders>
          </w:tcPr>
          <w:p w14:paraId="01B1A028" w14:textId="77777777" w:rsidR="00051CFA" w:rsidRDefault="004508B7">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592" w:type="pct"/>
            <w:tcBorders>
              <w:top w:val="single" w:sz="8" w:space="0" w:color="000000"/>
              <w:left w:val="single" w:sz="8" w:space="0" w:color="000000"/>
              <w:bottom w:val="single" w:sz="8" w:space="0" w:color="000000"/>
              <w:right w:val="single" w:sz="8" w:space="0" w:color="000000"/>
            </w:tcBorders>
          </w:tcPr>
          <w:p w14:paraId="1659D89B" w14:textId="77777777" w:rsidR="00051CFA" w:rsidRDefault="004508B7">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tcPr>
          <w:p w14:paraId="0FD75D06" w14:textId="77777777" w:rsidR="00051CFA" w:rsidRDefault="004508B7">
            <w:pPr>
              <w:spacing w:line="240" w:lineRule="auto"/>
              <w:jc w:val="center"/>
              <w:rPr>
                <w:rFonts w:ascii="Calibri" w:eastAsia="Calibri" w:hAnsi="Calibri" w:cs="Calibri"/>
              </w:rPr>
            </w:pPr>
            <w:r>
              <w:rPr>
                <w:rFonts w:ascii="Calibri" w:eastAsia="Calibri" w:hAnsi="Calibri" w:cs="Calibri"/>
              </w:rPr>
              <w:t>116</w:t>
            </w:r>
          </w:p>
        </w:tc>
        <w:tc>
          <w:tcPr>
            <w:tcW w:w="592" w:type="pct"/>
            <w:tcBorders>
              <w:top w:val="single" w:sz="8" w:space="0" w:color="000000"/>
              <w:left w:val="single" w:sz="8" w:space="0" w:color="000000"/>
              <w:bottom w:val="single" w:sz="8" w:space="0" w:color="000000"/>
              <w:right w:val="single" w:sz="8" w:space="0" w:color="000000"/>
            </w:tcBorders>
          </w:tcPr>
          <w:p w14:paraId="541867D3" w14:textId="77777777" w:rsidR="00051CFA" w:rsidRDefault="004508B7">
            <w:pPr>
              <w:spacing w:line="240" w:lineRule="auto"/>
              <w:jc w:val="center"/>
              <w:rPr>
                <w:rFonts w:ascii="Calibri" w:eastAsia="Calibri" w:hAnsi="Calibri" w:cs="Calibri"/>
              </w:rPr>
            </w:pPr>
            <w:r>
              <w:rPr>
                <w:rFonts w:ascii="Calibri" w:eastAsia="Calibri" w:hAnsi="Calibri" w:cs="Calibri"/>
              </w:rPr>
              <w:t>4</w:t>
            </w:r>
          </w:p>
        </w:tc>
        <w:tc>
          <w:tcPr>
            <w:tcW w:w="591" w:type="pct"/>
            <w:tcBorders>
              <w:top w:val="single" w:sz="8" w:space="0" w:color="000000"/>
              <w:left w:val="single" w:sz="8" w:space="0" w:color="000000"/>
              <w:bottom w:val="single" w:sz="8" w:space="0" w:color="000000"/>
              <w:right w:val="single" w:sz="8" w:space="0" w:color="000000"/>
            </w:tcBorders>
          </w:tcPr>
          <w:p w14:paraId="4753EFC8" w14:textId="77777777" w:rsidR="00051CFA" w:rsidRDefault="004508B7">
            <w:pPr>
              <w:spacing w:line="240" w:lineRule="auto"/>
              <w:jc w:val="center"/>
              <w:rPr>
                <w:rFonts w:ascii="Calibri" w:eastAsia="Calibri" w:hAnsi="Calibri" w:cs="Calibri"/>
              </w:rPr>
            </w:pPr>
            <w:r>
              <w:rPr>
                <w:rFonts w:ascii="Calibri" w:eastAsia="Calibri" w:hAnsi="Calibri" w:cs="Calibri"/>
              </w:rPr>
              <w:t>132</w:t>
            </w:r>
          </w:p>
        </w:tc>
      </w:tr>
      <w:tr w:rsidR="00051CFA" w14:paraId="4E7C6028"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406E0" w14:textId="77777777" w:rsidR="00051CFA" w:rsidRDefault="004508B7">
            <w:pPr>
              <w:widowControl w:val="0"/>
              <w:spacing w:line="240" w:lineRule="auto"/>
              <w:rPr>
                <w:rFonts w:ascii="Calibri" w:eastAsia="Calibri" w:hAnsi="Calibri" w:cs="Calibri"/>
              </w:rPr>
            </w:pPr>
            <w:r>
              <w:rPr>
                <w:rFonts w:ascii="Calibri" w:eastAsia="Calibri" w:hAnsi="Calibri" w:cs="Calibri"/>
              </w:rPr>
              <w:t>MARK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87E64" w14:textId="77777777" w:rsidR="00051CFA" w:rsidRDefault="004508B7">
            <w:pPr>
              <w:widowControl w:val="0"/>
              <w:spacing w:line="240" w:lineRule="auto"/>
              <w:rPr>
                <w:rFonts w:ascii="Calibri" w:eastAsia="Calibri" w:hAnsi="Calibri" w:cs="Calibri"/>
              </w:rPr>
            </w:pPr>
            <w:r>
              <w:rPr>
                <w:rFonts w:ascii="Calibri" w:eastAsia="Calibri" w:hAnsi="Calibri" w:cs="Calibri"/>
              </w:rPr>
              <w:t>Principles of Marketing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592F3" w14:textId="77777777" w:rsidR="00051CFA" w:rsidRDefault="004508B7">
            <w:pPr>
              <w:spacing w:line="240" w:lineRule="auto"/>
              <w:jc w:val="center"/>
              <w:rPr>
                <w:rFonts w:ascii="Calibri" w:eastAsia="Calibri" w:hAnsi="Calibri" w:cs="Calibri"/>
              </w:rPr>
            </w:pPr>
            <w:r>
              <w:rPr>
                <w:rFonts w:ascii="Calibri" w:eastAsia="Calibri" w:hAnsi="Calibri" w:cs="Calibri"/>
              </w:rPr>
              <w:t>5</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35F33" w14:textId="77777777" w:rsidR="00051CFA" w:rsidRDefault="004508B7">
            <w:pPr>
              <w:spacing w:line="240" w:lineRule="auto"/>
              <w:jc w:val="center"/>
              <w:rPr>
                <w:rFonts w:ascii="Calibri" w:eastAsia="Calibri" w:hAnsi="Calibri" w:cs="Calibri"/>
              </w:rPr>
            </w:pPr>
            <w:r>
              <w:rPr>
                <w:rFonts w:ascii="Calibri" w:eastAsia="Calibri" w:hAnsi="Calibri" w:cs="Calibri"/>
              </w:rPr>
              <w:t>194</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80916" w14:textId="77777777" w:rsidR="00051CFA" w:rsidRDefault="004508B7">
            <w:pPr>
              <w:spacing w:line="240" w:lineRule="auto"/>
              <w:jc w:val="center"/>
              <w:rPr>
                <w:rFonts w:ascii="Calibri" w:eastAsia="Calibri" w:hAnsi="Calibri" w:cs="Calibri"/>
              </w:rPr>
            </w:pPr>
            <w:r>
              <w:rPr>
                <w:rFonts w:ascii="Calibri" w:eastAsia="Calibri" w:hAnsi="Calibri" w:cs="Calibri"/>
              </w:rPr>
              <w:t>4</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157A7" w14:textId="77777777" w:rsidR="00051CFA" w:rsidRDefault="004508B7">
            <w:pPr>
              <w:spacing w:line="240" w:lineRule="auto"/>
              <w:jc w:val="center"/>
              <w:rPr>
                <w:rFonts w:ascii="Calibri" w:eastAsia="Calibri" w:hAnsi="Calibri" w:cs="Calibri"/>
              </w:rPr>
            </w:pPr>
            <w:r>
              <w:rPr>
                <w:rFonts w:ascii="Calibri" w:eastAsia="Calibri" w:hAnsi="Calibri" w:cs="Calibri"/>
              </w:rPr>
              <w:t>112</w:t>
            </w:r>
          </w:p>
        </w:tc>
      </w:tr>
      <w:tr w:rsidR="00051CFA" w14:paraId="41E9E023"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1CB1B" w14:textId="77777777" w:rsidR="00051CFA" w:rsidRDefault="004508B7">
            <w:pPr>
              <w:widowControl w:val="0"/>
              <w:spacing w:line="240" w:lineRule="auto"/>
              <w:rPr>
                <w:rFonts w:ascii="Calibri" w:eastAsia="Calibri" w:hAnsi="Calibri" w:cs="Calibri"/>
              </w:rPr>
            </w:pPr>
            <w:r>
              <w:rPr>
                <w:rFonts w:ascii="Calibri" w:eastAsia="Calibri" w:hAnsi="Calibri" w:cs="Calibri"/>
              </w:rPr>
              <w:t>MARK 105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985DA" w14:textId="77777777" w:rsidR="00051CFA" w:rsidRDefault="004508B7">
            <w:pPr>
              <w:widowControl w:val="0"/>
              <w:spacing w:line="240" w:lineRule="auto"/>
              <w:rPr>
                <w:rFonts w:ascii="Calibri" w:eastAsia="Calibri" w:hAnsi="Calibri" w:cs="Calibri"/>
              </w:rPr>
            </w:pPr>
            <w:r>
              <w:rPr>
                <w:rFonts w:ascii="Calibri" w:eastAsia="Calibri" w:hAnsi="Calibri" w:cs="Calibri"/>
              </w:rPr>
              <w:t>Professional Selling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0DB21" w14:textId="77777777" w:rsidR="00051CFA" w:rsidRDefault="004508B7">
            <w:pPr>
              <w:spacing w:line="240" w:lineRule="auto"/>
              <w:jc w:val="center"/>
              <w:rPr>
                <w:rFonts w:ascii="Calibri" w:eastAsia="Calibri" w:hAnsi="Calibri" w:cs="Calibri"/>
              </w:rPr>
            </w:pPr>
            <w:r>
              <w:rPr>
                <w:rFonts w:ascii="Calibri" w:eastAsia="Calibri" w:hAnsi="Calibri" w:cs="Calibri"/>
              </w:rPr>
              <w:t>1</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36026" w14:textId="77777777" w:rsidR="00051CFA" w:rsidRDefault="004508B7">
            <w:pPr>
              <w:spacing w:line="240" w:lineRule="auto"/>
              <w:jc w:val="center"/>
              <w:rPr>
                <w:rFonts w:ascii="Calibri" w:eastAsia="Calibri" w:hAnsi="Calibri" w:cs="Calibri"/>
              </w:rPr>
            </w:pPr>
            <w:r>
              <w:rPr>
                <w:rFonts w:ascii="Calibri" w:eastAsia="Calibri" w:hAnsi="Calibri" w:cs="Calibri"/>
              </w:rPr>
              <w:t>29</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C5F82"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8BF90"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r w:rsidR="00051CFA" w14:paraId="60687739" w14:textId="77777777" w:rsidTr="004508B7">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87CFA" w14:textId="77777777" w:rsidR="00051CFA" w:rsidRDefault="004508B7">
            <w:pPr>
              <w:widowControl w:val="0"/>
              <w:spacing w:line="240" w:lineRule="auto"/>
              <w:rPr>
                <w:rFonts w:ascii="Calibri" w:eastAsia="Calibri" w:hAnsi="Calibri" w:cs="Calibri"/>
              </w:rPr>
            </w:pPr>
            <w:r>
              <w:rPr>
                <w:rFonts w:ascii="Calibri" w:eastAsia="Calibri" w:hAnsi="Calibri" w:cs="Calibri"/>
              </w:rPr>
              <w:lastRenderedPageBreak/>
              <w:t>MARK 130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F49A1" w14:textId="77777777" w:rsidR="00051CFA" w:rsidRDefault="004508B7">
            <w:pPr>
              <w:widowControl w:val="0"/>
              <w:spacing w:line="240" w:lineRule="auto"/>
              <w:rPr>
                <w:rFonts w:ascii="Calibri" w:eastAsia="Calibri" w:hAnsi="Calibri" w:cs="Calibri"/>
              </w:rPr>
            </w:pPr>
            <w:r>
              <w:rPr>
                <w:rFonts w:ascii="Calibri" w:eastAsia="Calibri" w:hAnsi="Calibri" w:cs="Calibri"/>
              </w:rPr>
              <w:t>Advertising Principles</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871EB"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70257"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17F66"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143F1" w14:textId="77777777" w:rsidR="00051CFA" w:rsidRDefault="004508B7">
            <w:pPr>
              <w:spacing w:line="240" w:lineRule="auto"/>
              <w:jc w:val="center"/>
              <w:rPr>
                <w:rFonts w:ascii="Calibri" w:eastAsia="Calibri" w:hAnsi="Calibri" w:cs="Calibri"/>
              </w:rPr>
            </w:pPr>
            <w:r>
              <w:rPr>
                <w:rFonts w:ascii="Calibri" w:eastAsia="Calibri" w:hAnsi="Calibri" w:cs="Calibri"/>
              </w:rPr>
              <w:t>0</w:t>
            </w:r>
          </w:p>
        </w:tc>
      </w:tr>
    </w:tbl>
    <w:p w14:paraId="32AD504C" w14:textId="03EC4C36" w:rsidR="004508B7" w:rsidRDefault="004508B7">
      <w:pPr>
        <w:pStyle w:val="Heading2"/>
        <w:spacing w:before="0" w:after="0" w:line="240" w:lineRule="auto"/>
        <w:jc w:val="both"/>
        <w:rPr>
          <w:rFonts w:ascii="Calibri" w:eastAsia="Calibri" w:hAnsi="Calibri" w:cs="Calibri"/>
          <w:i/>
          <w:sz w:val="18"/>
          <w:szCs w:val="18"/>
        </w:rPr>
      </w:pPr>
      <w:bookmarkStart w:id="12" w:name="_dzkmtuxo0g7r" w:colFirst="0" w:colLast="0"/>
      <w:bookmarkEnd w:id="12"/>
      <w:r>
        <w:rPr>
          <w:rFonts w:ascii="Calibri" w:hAnsi="Calibri" w:cs="Calibri"/>
          <w:i/>
          <w:iCs/>
          <w:color w:val="434343"/>
          <w:sz w:val="18"/>
          <w:szCs w:val="18"/>
        </w:rPr>
        <w:t>*The college experienced limited course offering and enrollment during the pandemic.</w:t>
      </w:r>
    </w:p>
    <w:p w14:paraId="22B2BD85" w14:textId="72188B85" w:rsidR="00051CFA" w:rsidRDefault="004508B7">
      <w:pPr>
        <w:pStyle w:val="Heading2"/>
        <w:spacing w:before="0" w:after="0" w:line="240" w:lineRule="auto"/>
        <w:jc w:val="both"/>
        <w:rPr>
          <w:rFonts w:ascii="Calibri" w:eastAsia="Calibri" w:hAnsi="Calibri" w:cs="Calibri"/>
          <w:i/>
          <w:sz w:val="18"/>
          <w:szCs w:val="18"/>
        </w:rPr>
      </w:pPr>
      <w:r>
        <w:rPr>
          <w:rFonts w:ascii="Calibri" w:eastAsia="Calibri" w:hAnsi="Calibri" w:cs="Calibri"/>
          <w:i/>
          <w:sz w:val="18"/>
          <w:szCs w:val="18"/>
        </w:rPr>
        <w:t xml:space="preserve">Source: </w:t>
      </w:r>
      <w:hyperlink r:id="rId20">
        <w:r>
          <w:rPr>
            <w:rFonts w:ascii="Calibri" w:eastAsia="Calibri" w:hAnsi="Calibri" w:cs="Calibri"/>
            <w:i/>
            <w:color w:val="1155CC"/>
            <w:sz w:val="18"/>
            <w:szCs w:val="18"/>
            <w:u w:val="single"/>
          </w:rPr>
          <w:t>https://www.sdcity.edu/about/institutional-effectiveness/research/enrollment-dashboard.aspx</w:t>
        </w:r>
      </w:hyperlink>
    </w:p>
    <w:p w14:paraId="3E1D5BCD" w14:textId="77777777" w:rsidR="00051CFA" w:rsidRDefault="004508B7">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0757A211" w14:textId="77777777" w:rsidR="00051CFA" w:rsidRDefault="004508B7" w:rsidP="004508B7">
      <w:pPr>
        <w:spacing w:after="200"/>
        <w:jc w:val="both"/>
        <w:rPr>
          <w:rFonts w:ascii="Calibri" w:eastAsia="Calibri" w:hAnsi="Calibri" w:cs="Calibri"/>
        </w:rPr>
      </w:pPr>
      <w:r>
        <w:rPr>
          <w:rFonts w:ascii="Calibri" w:eastAsia="Calibri" w:hAnsi="Calibri" w:cs="Calibri"/>
        </w:rPr>
        <w:t>Based on enrollment data, the estimated completer projection of students to earn the award annually is 10 students.</w:t>
      </w:r>
    </w:p>
    <w:p w14:paraId="47F10A71" w14:textId="77777777" w:rsidR="00051CFA" w:rsidRDefault="004508B7">
      <w:pPr>
        <w:pStyle w:val="Heading2"/>
        <w:spacing w:after="0" w:line="240" w:lineRule="auto"/>
        <w:rPr>
          <w:rFonts w:ascii="Calibri" w:eastAsia="Calibri" w:hAnsi="Calibri" w:cs="Calibri"/>
        </w:rPr>
      </w:pPr>
      <w:bookmarkStart w:id="13" w:name="_450ypj96zu1i" w:colFirst="0" w:colLast="0"/>
      <w:bookmarkEnd w:id="13"/>
      <w:r>
        <w:rPr>
          <w:rFonts w:ascii="Calibri" w:eastAsia="Calibri" w:hAnsi="Calibri" w:cs="Calibri"/>
        </w:rPr>
        <w:t>Item 6.  Place of Program in Curriculum/Similar Programs</w:t>
      </w:r>
    </w:p>
    <w:p w14:paraId="052A6799" w14:textId="77777777" w:rsidR="00051CFA" w:rsidRDefault="004508B7" w:rsidP="004508B7">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46D50431" w14:textId="77777777" w:rsidR="00051CFA" w:rsidRDefault="004508B7">
      <w:pPr>
        <w:numPr>
          <w:ilvl w:val="0"/>
          <w:numId w:val="1"/>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Program Control #22324 at the college’s inventory at the State Chancellor’s Office will need to be modified in connection with the approval of the proposed program.</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0"/>
        <w:gridCol w:w="5390"/>
      </w:tblGrid>
      <w:tr w:rsidR="00051CFA" w14:paraId="34B3B1DE" w14:textId="77777777" w:rsidTr="004508B7">
        <w:trPr>
          <w:trHeight w:val="20"/>
        </w:trPr>
        <w:tc>
          <w:tcPr>
            <w:tcW w:w="2500" w:type="pct"/>
            <w:shd w:val="clear" w:color="auto" w:fill="auto"/>
            <w:tcMar>
              <w:top w:w="100" w:type="dxa"/>
              <w:left w:w="100" w:type="dxa"/>
              <w:bottom w:w="100" w:type="dxa"/>
              <w:right w:w="100" w:type="dxa"/>
            </w:tcMar>
          </w:tcPr>
          <w:p w14:paraId="750E9AB3" w14:textId="77777777" w:rsidR="00051CFA" w:rsidRDefault="004508B7">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4C51A922" w14:textId="77777777" w:rsidR="00051CFA" w:rsidRDefault="004508B7">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73D24A9A" w14:textId="77777777" w:rsidR="00051CFA" w:rsidRDefault="004508B7">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14:paraId="6584DA33" w14:textId="77777777" w:rsidR="00051CFA" w:rsidRDefault="004508B7">
            <w:pPr>
              <w:spacing w:line="240" w:lineRule="auto"/>
              <w:ind w:left="90"/>
              <w:rPr>
                <w:rFonts w:ascii="Calibri" w:eastAsia="Calibri" w:hAnsi="Calibri" w:cs="Calibri"/>
              </w:rPr>
            </w:pPr>
            <w:r>
              <w:rPr>
                <w:rFonts w:ascii="Calibri" w:eastAsia="Calibri" w:hAnsi="Calibri" w:cs="Calibri"/>
              </w:rPr>
              <w:t>Fall 2024</w:t>
            </w:r>
          </w:p>
        </w:tc>
      </w:tr>
      <w:tr w:rsidR="00051CFA" w14:paraId="46E96191" w14:textId="77777777" w:rsidTr="004508B7">
        <w:trPr>
          <w:trHeight w:val="20"/>
        </w:trPr>
        <w:tc>
          <w:tcPr>
            <w:tcW w:w="5000" w:type="pct"/>
            <w:gridSpan w:val="2"/>
            <w:shd w:val="clear" w:color="auto" w:fill="auto"/>
            <w:tcMar>
              <w:top w:w="100" w:type="dxa"/>
              <w:left w:w="100" w:type="dxa"/>
              <w:bottom w:w="100" w:type="dxa"/>
              <w:right w:w="100" w:type="dxa"/>
            </w:tcMar>
          </w:tcPr>
          <w:p w14:paraId="6CBB553B" w14:textId="77777777" w:rsidR="00051CFA" w:rsidRDefault="004508B7">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69C1B27D" w14:textId="0CAB2446" w:rsidR="00051CFA" w:rsidRDefault="004508B7">
            <w:pPr>
              <w:spacing w:line="240" w:lineRule="auto"/>
              <w:ind w:left="90"/>
              <w:rPr>
                <w:rFonts w:ascii="Calibri" w:eastAsia="Calibri" w:hAnsi="Calibri" w:cs="Calibri"/>
              </w:rPr>
            </w:pPr>
            <w:r>
              <w:rPr>
                <w:rFonts w:ascii="Calibri" w:eastAsia="Calibri" w:hAnsi="Calibri" w:cs="Calibri"/>
              </w:rPr>
              <w:t>Revise program title</w:t>
            </w:r>
            <w:r w:rsidR="0075336D">
              <w:rPr>
                <w:rFonts w:ascii="Calibri" w:eastAsia="Calibri" w:hAnsi="Calibri" w:cs="Calibri"/>
              </w:rPr>
              <w:t xml:space="preserve"> (previously titled Small Business Management Entrepreneur)</w:t>
            </w:r>
            <w:r>
              <w:rPr>
                <w:rFonts w:ascii="Calibri" w:eastAsia="Calibri" w:hAnsi="Calibri" w:cs="Calibri"/>
              </w:rPr>
              <w:t>, program description, award description, career options, and award note. Remove BUSE 100, BUSE 102, BUSE 157, and MARK 100 from required courses for the major. Add ACCT 128A, ACCT 128B, and BUSE 270 to required courses for the major. Add required electives heading and add BUSE 102, BUSE 150, BUSE 157, BUSE 201, MARK 100, MARK 105, and MARK 130 to required electives. The program title change reflects the shift in focus from required entrepreneurship courses as well as addressing the recommendation for renaming the program from advisory board members. Revise total units.</w:t>
            </w:r>
          </w:p>
        </w:tc>
      </w:tr>
    </w:tbl>
    <w:p w14:paraId="0250D0B2" w14:textId="77777777" w:rsidR="00051CFA" w:rsidRDefault="00051CFA">
      <w:pPr>
        <w:rPr>
          <w:rFonts w:ascii="Calibri" w:eastAsia="Calibri" w:hAnsi="Calibri" w:cs="Calibri"/>
          <w:i/>
        </w:rPr>
      </w:pPr>
    </w:p>
    <w:p w14:paraId="7162E80B" w14:textId="77777777" w:rsidR="00051CFA" w:rsidRDefault="004508B7">
      <w:pPr>
        <w:numPr>
          <w:ilvl w:val="0"/>
          <w:numId w:val="1"/>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7A6CF4B7" w14:textId="77777777" w:rsidR="00051CFA" w:rsidRDefault="004508B7">
      <w:pPr>
        <w:numPr>
          <w:ilvl w:val="0"/>
          <w:numId w:val="1"/>
        </w:numPr>
        <w:rPr>
          <w:rFonts w:ascii="Calibri" w:eastAsia="Calibri" w:hAnsi="Calibri" w:cs="Calibri"/>
        </w:rPr>
      </w:pPr>
      <w:r>
        <w:rPr>
          <w:rFonts w:ascii="Calibri" w:eastAsia="Calibri" w:hAnsi="Calibri" w:cs="Calibri"/>
        </w:rPr>
        <w:t>What related programs are offered by the college?</w:t>
      </w:r>
    </w:p>
    <w:p w14:paraId="40F51807"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Certificate of Performance</w:t>
      </w:r>
    </w:p>
    <w:p w14:paraId="15A78EA6"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Communications and Cultural Competence</w:t>
      </w:r>
    </w:p>
    <w:p w14:paraId="5818426E"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Operations - Cannabis Dispensary</w:t>
      </w:r>
    </w:p>
    <w:p w14:paraId="35B964C8"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Presentations</w:t>
      </w:r>
    </w:p>
    <w:p w14:paraId="245C18EF"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Customer Relationship Management</w:t>
      </w:r>
    </w:p>
    <w:p w14:paraId="7C355F37"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Job Skills</w:t>
      </w:r>
    </w:p>
    <w:p w14:paraId="2692AB6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Management and Team Building</w:t>
      </w:r>
    </w:p>
    <w:p w14:paraId="63C57F6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Sports Management</w:t>
      </w:r>
    </w:p>
    <w:p w14:paraId="2AB48F98"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Starting and Managing a Small Business</w:t>
      </w:r>
    </w:p>
    <w:p w14:paraId="6BF58E83"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Working Education</w:t>
      </w:r>
    </w:p>
    <w:p w14:paraId="46691EB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Writing and Computation Skills for Business</w:t>
      </w:r>
    </w:p>
    <w:p w14:paraId="49CB43BE"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Certificate of Achievement</w:t>
      </w:r>
    </w:p>
    <w:p w14:paraId="15F2A8E4" w14:textId="4D6B881E" w:rsidR="00051CFA" w:rsidRDefault="0075336D">
      <w:pPr>
        <w:numPr>
          <w:ilvl w:val="1"/>
          <w:numId w:val="2"/>
        </w:numPr>
        <w:pBdr>
          <w:top w:val="nil"/>
          <w:left w:val="nil"/>
          <w:bottom w:val="nil"/>
          <w:right w:val="nil"/>
          <w:between w:val="nil"/>
        </w:pBdr>
        <w:rPr>
          <w:rFonts w:ascii="Calibri" w:eastAsia="Calibri" w:hAnsi="Calibri" w:cs="Calibri"/>
        </w:rPr>
      </w:pPr>
      <w:r w:rsidRPr="0075336D">
        <w:rPr>
          <w:rFonts w:ascii="Calibri" w:eastAsia="Calibri" w:hAnsi="Calibri" w:cs="Calibri"/>
          <w:highlight w:val="yellow"/>
        </w:rPr>
        <w:t>Small</w:t>
      </w:r>
      <w:r>
        <w:rPr>
          <w:rFonts w:ascii="Calibri" w:eastAsia="Calibri" w:hAnsi="Calibri" w:cs="Calibri"/>
        </w:rPr>
        <w:t xml:space="preserve"> </w:t>
      </w:r>
      <w:r w:rsidR="004508B7">
        <w:rPr>
          <w:rFonts w:ascii="Calibri" w:eastAsia="Calibri" w:hAnsi="Calibri" w:cs="Calibri"/>
        </w:rPr>
        <w:t>Business Management (previously titled Small Business Management Entrepreneur)</w:t>
      </w:r>
    </w:p>
    <w:p w14:paraId="1945F6A4"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lastRenderedPageBreak/>
        <w:t>Associate of Science Degree</w:t>
      </w:r>
    </w:p>
    <w:p w14:paraId="2C13B3D1" w14:textId="77777777" w:rsidR="00051CFA" w:rsidRDefault="004508B7">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rPr>
        <w:t>Business Administration</w:t>
      </w:r>
    </w:p>
    <w:p w14:paraId="0AE62249" w14:textId="0C504D65" w:rsidR="00051CFA" w:rsidRDefault="0075336D">
      <w:pPr>
        <w:numPr>
          <w:ilvl w:val="1"/>
          <w:numId w:val="2"/>
        </w:numPr>
        <w:pBdr>
          <w:top w:val="nil"/>
          <w:left w:val="nil"/>
          <w:bottom w:val="nil"/>
          <w:right w:val="nil"/>
          <w:between w:val="nil"/>
        </w:pBdr>
        <w:rPr>
          <w:rFonts w:ascii="Calibri" w:eastAsia="Calibri" w:hAnsi="Calibri" w:cs="Calibri"/>
        </w:rPr>
      </w:pPr>
      <w:r w:rsidRPr="0075336D">
        <w:rPr>
          <w:rFonts w:ascii="Calibri" w:eastAsia="Calibri" w:hAnsi="Calibri" w:cs="Calibri"/>
          <w:highlight w:val="yellow"/>
        </w:rPr>
        <w:t>Small</w:t>
      </w:r>
      <w:r>
        <w:rPr>
          <w:rFonts w:ascii="Calibri" w:eastAsia="Calibri" w:hAnsi="Calibri" w:cs="Calibri"/>
        </w:rPr>
        <w:t xml:space="preserve"> </w:t>
      </w:r>
      <w:r w:rsidR="004508B7">
        <w:rPr>
          <w:rFonts w:ascii="Calibri" w:eastAsia="Calibri" w:hAnsi="Calibri" w:cs="Calibri"/>
        </w:rPr>
        <w:t>Business Management (previously titled Small Business Management Entrepreneur)</w:t>
      </w:r>
    </w:p>
    <w:p w14:paraId="39BDF754" w14:textId="77777777" w:rsidR="00051CFA" w:rsidRDefault="004508B7">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Associate in Science for Transfer Degree</w:t>
      </w:r>
    </w:p>
    <w:p w14:paraId="47C61CD2" w14:textId="77777777" w:rsidR="00051CFA" w:rsidRDefault="004508B7">
      <w:pPr>
        <w:numPr>
          <w:ilvl w:val="1"/>
          <w:numId w:val="2"/>
        </w:numPr>
        <w:pBdr>
          <w:top w:val="nil"/>
          <w:left w:val="nil"/>
          <w:bottom w:val="nil"/>
          <w:right w:val="nil"/>
          <w:between w:val="nil"/>
        </w:pBdr>
        <w:spacing w:after="200"/>
        <w:rPr>
          <w:rFonts w:ascii="Calibri" w:eastAsia="Calibri" w:hAnsi="Calibri" w:cs="Calibri"/>
        </w:rPr>
      </w:pPr>
      <w:r>
        <w:rPr>
          <w:rFonts w:ascii="Calibri" w:eastAsia="Calibri" w:hAnsi="Calibri" w:cs="Calibri"/>
        </w:rPr>
        <w:t>Business Administration 2.0</w:t>
      </w:r>
    </w:p>
    <w:p w14:paraId="164C6CD3" w14:textId="77777777" w:rsidR="00051CFA" w:rsidRDefault="004508B7">
      <w:pPr>
        <w:pStyle w:val="Heading2"/>
        <w:spacing w:after="0" w:line="240" w:lineRule="auto"/>
        <w:rPr>
          <w:rFonts w:ascii="Calibri" w:eastAsia="Calibri" w:hAnsi="Calibri" w:cs="Calibri"/>
        </w:rPr>
      </w:pPr>
      <w:bookmarkStart w:id="14" w:name="_xgrlzjg2gcho" w:colFirst="0" w:colLast="0"/>
      <w:bookmarkEnd w:id="14"/>
      <w:r>
        <w:rPr>
          <w:rFonts w:ascii="Calibri" w:eastAsia="Calibri" w:hAnsi="Calibri" w:cs="Calibri"/>
        </w:rPr>
        <w:t>Item 7.  Similar Programs at Other Colleges in Service Area</w:t>
      </w:r>
    </w:p>
    <w:p w14:paraId="0CF7878A" w14:textId="77777777" w:rsidR="00051CFA" w:rsidRDefault="004508B7" w:rsidP="004508B7">
      <w:pPr>
        <w:jc w:val="both"/>
        <w:rPr>
          <w:highlight w:val="green"/>
        </w:rPr>
      </w:pPr>
      <w:r>
        <w:rPr>
          <w:rFonts w:ascii="Calibri" w:eastAsia="Calibri" w:hAnsi="Calibri" w:cs="Calibri"/>
        </w:rPr>
        <w:t>Seven colleges provide awards in TOP Code 0506.40* Small Business and Entrepreneurship in the San Diego County area per the State Chancellor’s Office Curriculum Inventory.</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9"/>
        <w:gridCol w:w="4133"/>
        <w:gridCol w:w="4224"/>
        <w:gridCol w:w="1494"/>
      </w:tblGrid>
      <w:tr w:rsidR="00051CFA" w14:paraId="4331C5CA" w14:textId="77777777" w:rsidTr="004508B7">
        <w:trPr>
          <w:trHeight w:val="20"/>
        </w:trPr>
        <w:tc>
          <w:tcPr>
            <w:tcW w:w="431" w:type="pct"/>
            <w:shd w:val="clear" w:color="auto" w:fill="434343"/>
            <w:tcMar>
              <w:top w:w="72" w:type="dxa"/>
              <w:left w:w="72" w:type="dxa"/>
              <w:bottom w:w="72" w:type="dxa"/>
              <w:right w:w="72" w:type="dxa"/>
            </w:tcMar>
          </w:tcPr>
          <w:p w14:paraId="0F17650B" w14:textId="77777777" w:rsidR="00051CFA" w:rsidRDefault="004508B7">
            <w:pPr>
              <w:spacing w:line="240" w:lineRule="auto"/>
              <w:rPr>
                <w:rFonts w:ascii="Calibri" w:eastAsia="Calibri" w:hAnsi="Calibri" w:cs="Calibri"/>
                <w:b/>
                <w:color w:val="FFFFFF"/>
              </w:rPr>
            </w:pPr>
            <w:r>
              <w:rPr>
                <w:rFonts w:ascii="Calibri" w:eastAsia="Calibri" w:hAnsi="Calibri" w:cs="Calibri"/>
                <w:b/>
                <w:color w:val="FFFFFF"/>
              </w:rPr>
              <w:t>College</w:t>
            </w:r>
          </w:p>
        </w:tc>
        <w:tc>
          <w:tcPr>
            <w:tcW w:w="1917" w:type="pct"/>
            <w:shd w:val="clear" w:color="auto" w:fill="434343"/>
            <w:tcMar>
              <w:top w:w="72" w:type="dxa"/>
              <w:left w:w="72" w:type="dxa"/>
              <w:bottom w:w="72" w:type="dxa"/>
              <w:right w:w="72" w:type="dxa"/>
            </w:tcMar>
          </w:tcPr>
          <w:p w14:paraId="0F8C1B69" w14:textId="77777777" w:rsidR="00051CFA" w:rsidRDefault="004508B7">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959" w:type="pct"/>
            <w:shd w:val="clear" w:color="auto" w:fill="434343"/>
            <w:tcMar>
              <w:top w:w="72" w:type="dxa"/>
              <w:left w:w="72" w:type="dxa"/>
              <w:bottom w:w="72" w:type="dxa"/>
              <w:right w:w="72" w:type="dxa"/>
            </w:tcMar>
          </w:tcPr>
          <w:p w14:paraId="0D043868" w14:textId="77777777" w:rsidR="00051CFA" w:rsidRDefault="004508B7">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75F4962A" w14:textId="77777777" w:rsidR="00051CFA" w:rsidRDefault="004508B7">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051CFA" w14:paraId="5B3D539F" w14:textId="77777777" w:rsidTr="004508B7">
        <w:trPr>
          <w:trHeight w:val="20"/>
        </w:trPr>
        <w:tc>
          <w:tcPr>
            <w:tcW w:w="5000" w:type="pct"/>
            <w:gridSpan w:val="4"/>
            <w:shd w:val="clear" w:color="auto" w:fill="999999"/>
            <w:tcMar>
              <w:top w:w="72" w:type="dxa"/>
              <w:left w:w="72" w:type="dxa"/>
              <w:bottom w:w="72" w:type="dxa"/>
              <w:right w:w="72" w:type="dxa"/>
            </w:tcMar>
          </w:tcPr>
          <w:p w14:paraId="677DAC06" w14:textId="77777777" w:rsidR="00051CFA" w:rsidRDefault="004508B7">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0506.40* Small Business and Entrepreneurship </w:t>
            </w:r>
            <w:r>
              <w:rPr>
                <w:rFonts w:ascii="Calibri" w:eastAsia="Calibri" w:hAnsi="Calibri" w:cs="Calibri"/>
                <w:b/>
                <w:i/>
                <w:color w:val="FFFFFF"/>
                <w:sz w:val="18"/>
                <w:szCs w:val="18"/>
              </w:rPr>
              <w:t>Vocational</w:t>
            </w:r>
          </w:p>
        </w:tc>
      </w:tr>
      <w:tr w:rsidR="00051CFA" w14:paraId="3F97A95C" w14:textId="77777777" w:rsidTr="004508B7">
        <w:trPr>
          <w:trHeight w:val="20"/>
        </w:trPr>
        <w:tc>
          <w:tcPr>
            <w:tcW w:w="5000" w:type="pct"/>
            <w:gridSpan w:val="4"/>
            <w:shd w:val="clear" w:color="auto" w:fill="D9D9D9"/>
            <w:tcMar>
              <w:top w:w="72" w:type="dxa"/>
              <w:left w:w="72" w:type="dxa"/>
              <w:bottom w:w="72" w:type="dxa"/>
              <w:right w:w="72" w:type="dxa"/>
            </w:tcMar>
          </w:tcPr>
          <w:p w14:paraId="5ABDD4C0" w14:textId="77777777" w:rsidR="00051CFA" w:rsidRDefault="004508B7">
            <w:pPr>
              <w:spacing w:line="240" w:lineRule="auto"/>
              <w:ind w:left="270"/>
              <w:rPr>
                <w:rFonts w:ascii="Calibri" w:eastAsia="Calibri" w:hAnsi="Calibri" w:cs="Calibri"/>
              </w:rPr>
            </w:pPr>
            <w:r>
              <w:rPr>
                <w:rFonts w:ascii="Calibri" w:eastAsia="Calibri" w:hAnsi="Calibri" w:cs="Calibri"/>
              </w:rPr>
              <w:t>Cuyamaca College</w:t>
            </w:r>
          </w:p>
        </w:tc>
      </w:tr>
      <w:tr w:rsidR="00051CFA" w14:paraId="72B36563" w14:textId="77777777" w:rsidTr="004508B7">
        <w:trPr>
          <w:trHeight w:val="20"/>
        </w:trPr>
        <w:tc>
          <w:tcPr>
            <w:tcW w:w="2348" w:type="pct"/>
            <w:gridSpan w:val="2"/>
            <w:shd w:val="clear" w:color="auto" w:fill="auto"/>
            <w:tcMar>
              <w:top w:w="72" w:type="dxa"/>
              <w:left w:w="72" w:type="dxa"/>
              <w:bottom w:w="72" w:type="dxa"/>
              <w:right w:w="72" w:type="dxa"/>
            </w:tcMar>
          </w:tcPr>
          <w:p w14:paraId="3848FF92"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63815303"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35A8529" w14:textId="77777777" w:rsidR="00051CFA" w:rsidRDefault="004508B7">
            <w:pPr>
              <w:spacing w:line="240" w:lineRule="auto"/>
              <w:jc w:val="center"/>
              <w:rPr>
                <w:rFonts w:ascii="Calibri" w:eastAsia="Calibri" w:hAnsi="Calibri" w:cs="Calibri"/>
              </w:rPr>
            </w:pPr>
            <w:r>
              <w:rPr>
                <w:rFonts w:ascii="Calibri" w:eastAsia="Calibri" w:hAnsi="Calibri" w:cs="Calibri"/>
              </w:rPr>
              <w:t>07755</w:t>
            </w:r>
          </w:p>
        </w:tc>
      </w:tr>
      <w:tr w:rsidR="00051CFA" w14:paraId="492696DD" w14:textId="77777777" w:rsidTr="004508B7">
        <w:trPr>
          <w:trHeight w:val="20"/>
        </w:trPr>
        <w:tc>
          <w:tcPr>
            <w:tcW w:w="2348" w:type="pct"/>
            <w:gridSpan w:val="2"/>
            <w:shd w:val="clear" w:color="auto" w:fill="auto"/>
            <w:tcMar>
              <w:top w:w="72" w:type="dxa"/>
              <w:left w:w="72" w:type="dxa"/>
              <w:bottom w:w="72" w:type="dxa"/>
              <w:right w:w="72" w:type="dxa"/>
            </w:tcMar>
          </w:tcPr>
          <w:p w14:paraId="67456B97"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6D3D7DF5"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B1614BD" w14:textId="77777777" w:rsidR="00051CFA" w:rsidRDefault="004508B7">
            <w:pPr>
              <w:spacing w:line="240" w:lineRule="auto"/>
              <w:jc w:val="center"/>
              <w:rPr>
                <w:rFonts w:ascii="Calibri" w:eastAsia="Calibri" w:hAnsi="Calibri" w:cs="Calibri"/>
              </w:rPr>
            </w:pPr>
            <w:r>
              <w:rPr>
                <w:rFonts w:ascii="Calibri" w:eastAsia="Calibri" w:hAnsi="Calibri" w:cs="Calibri"/>
              </w:rPr>
              <w:t>21067</w:t>
            </w:r>
          </w:p>
        </w:tc>
      </w:tr>
      <w:tr w:rsidR="00051CFA" w14:paraId="22680944" w14:textId="77777777" w:rsidTr="004508B7">
        <w:trPr>
          <w:trHeight w:val="20"/>
        </w:trPr>
        <w:tc>
          <w:tcPr>
            <w:tcW w:w="5000" w:type="pct"/>
            <w:gridSpan w:val="4"/>
            <w:shd w:val="clear" w:color="auto" w:fill="D9D9D9"/>
            <w:tcMar>
              <w:top w:w="72" w:type="dxa"/>
              <w:left w:w="72" w:type="dxa"/>
              <w:bottom w:w="72" w:type="dxa"/>
              <w:right w:w="72" w:type="dxa"/>
            </w:tcMar>
          </w:tcPr>
          <w:p w14:paraId="68766E08" w14:textId="77777777" w:rsidR="00051CFA" w:rsidRDefault="004508B7">
            <w:pPr>
              <w:spacing w:line="240" w:lineRule="auto"/>
              <w:ind w:left="270"/>
              <w:rPr>
                <w:rFonts w:ascii="Calibri" w:eastAsia="Calibri" w:hAnsi="Calibri" w:cs="Calibri"/>
              </w:rPr>
            </w:pPr>
            <w:proofErr w:type="spellStart"/>
            <w:r>
              <w:rPr>
                <w:rFonts w:ascii="Calibri" w:eastAsia="Calibri" w:hAnsi="Calibri" w:cs="Calibri"/>
              </w:rPr>
              <w:t>MiraCosta</w:t>
            </w:r>
            <w:proofErr w:type="spellEnd"/>
            <w:r>
              <w:rPr>
                <w:rFonts w:ascii="Calibri" w:eastAsia="Calibri" w:hAnsi="Calibri" w:cs="Calibri"/>
              </w:rPr>
              <w:t xml:space="preserve"> College</w:t>
            </w:r>
          </w:p>
        </w:tc>
      </w:tr>
      <w:tr w:rsidR="00051CFA" w14:paraId="706296BB" w14:textId="77777777" w:rsidTr="004508B7">
        <w:trPr>
          <w:trHeight w:val="20"/>
        </w:trPr>
        <w:tc>
          <w:tcPr>
            <w:tcW w:w="2348" w:type="pct"/>
            <w:gridSpan w:val="2"/>
            <w:shd w:val="clear" w:color="auto" w:fill="auto"/>
            <w:tcMar>
              <w:top w:w="72" w:type="dxa"/>
              <w:left w:w="72" w:type="dxa"/>
              <w:bottom w:w="72" w:type="dxa"/>
              <w:right w:w="72" w:type="dxa"/>
            </w:tcMar>
          </w:tcPr>
          <w:p w14:paraId="0C383FD0"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64F4B453" w14:textId="77777777" w:rsidR="00051CFA" w:rsidRDefault="004508B7">
            <w:pPr>
              <w:spacing w:line="240" w:lineRule="auto"/>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1AB6C2F9" w14:textId="77777777" w:rsidR="00051CFA" w:rsidRDefault="004508B7">
            <w:pPr>
              <w:spacing w:line="240" w:lineRule="auto"/>
              <w:jc w:val="center"/>
              <w:rPr>
                <w:rFonts w:ascii="Calibri" w:eastAsia="Calibri" w:hAnsi="Calibri" w:cs="Calibri"/>
              </w:rPr>
            </w:pPr>
            <w:r>
              <w:rPr>
                <w:rFonts w:ascii="Calibri" w:eastAsia="Calibri" w:hAnsi="Calibri" w:cs="Calibri"/>
              </w:rPr>
              <w:t>07866</w:t>
            </w:r>
          </w:p>
        </w:tc>
      </w:tr>
      <w:tr w:rsidR="00051CFA" w14:paraId="1F0528D9" w14:textId="77777777" w:rsidTr="004508B7">
        <w:trPr>
          <w:trHeight w:val="20"/>
        </w:trPr>
        <w:tc>
          <w:tcPr>
            <w:tcW w:w="2348" w:type="pct"/>
            <w:gridSpan w:val="2"/>
            <w:shd w:val="clear" w:color="auto" w:fill="auto"/>
            <w:tcMar>
              <w:top w:w="72" w:type="dxa"/>
              <w:left w:w="72" w:type="dxa"/>
              <w:bottom w:w="72" w:type="dxa"/>
              <w:right w:w="72" w:type="dxa"/>
            </w:tcMar>
          </w:tcPr>
          <w:p w14:paraId="113D80B1"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7F7ECA68"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E27FC41" w14:textId="77777777" w:rsidR="00051CFA" w:rsidRDefault="004508B7">
            <w:pPr>
              <w:spacing w:line="240" w:lineRule="auto"/>
              <w:jc w:val="center"/>
              <w:rPr>
                <w:rFonts w:ascii="Calibri" w:eastAsia="Calibri" w:hAnsi="Calibri" w:cs="Calibri"/>
              </w:rPr>
            </w:pPr>
            <w:r>
              <w:rPr>
                <w:rFonts w:ascii="Calibri" w:eastAsia="Calibri" w:hAnsi="Calibri" w:cs="Calibri"/>
              </w:rPr>
              <w:t>21984</w:t>
            </w:r>
          </w:p>
        </w:tc>
      </w:tr>
      <w:tr w:rsidR="00051CFA" w14:paraId="3763CF15" w14:textId="77777777" w:rsidTr="004508B7">
        <w:trPr>
          <w:trHeight w:val="20"/>
        </w:trPr>
        <w:tc>
          <w:tcPr>
            <w:tcW w:w="5000" w:type="pct"/>
            <w:gridSpan w:val="4"/>
            <w:shd w:val="clear" w:color="auto" w:fill="D9D9D9"/>
            <w:tcMar>
              <w:top w:w="72" w:type="dxa"/>
              <w:left w:w="72" w:type="dxa"/>
              <w:bottom w:w="72" w:type="dxa"/>
              <w:right w:w="72" w:type="dxa"/>
            </w:tcMar>
          </w:tcPr>
          <w:p w14:paraId="23FCE181" w14:textId="77777777" w:rsidR="00051CFA" w:rsidRDefault="004508B7">
            <w:pPr>
              <w:spacing w:line="240" w:lineRule="auto"/>
              <w:ind w:left="270"/>
              <w:rPr>
                <w:rFonts w:ascii="Calibri" w:eastAsia="Calibri" w:hAnsi="Calibri" w:cs="Calibri"/>
              </w:rPr>
            </w:pPr>
            <w:r>
              <w:rPr>
                <w:rFonts w:ascii="Calibri" w:eastAsia="Calibri" w:hAnsi="Calibri" w:cs="Calibri"/>
              </w:rPr>
              <w:t>Palomar College</w:t>
            </w:r>
          </w:p>
        </w:tc>
      </w:tr>
      <w:tr w:rsidR="00051CFA" w14:paraId="593BC9B2" w14:textId="77777777" w:rsidTr="004508B7">
        <w:trPr>
          <w:trHeight w:val="20"/>
        </w:trPr>
        <w:tc>
          <w:tcPr>
            <w:tcW w:w="2348" w:type="pct"/>
            <w:gridSpan w:val="2"/>
            <w:shd w:val="clear" w:color="auto" w:fill="auto"/>
            <w:tcMar>
              <w:top w:w="72" w:type="dxa"/>
              <w:left w:w="72" w:type="dxa"/>
              <w:bottom w:w="72" w:type="dxa"/>
              <w:right w:w="72" w:type="dxa"/>
            </w:tcMar>
          </w:tcPr>
          <w:p w14:paraId="0B0C1B78" w14:textId="77777777" w:rsidR="00051CFA" w:rsidRDefault="004508B7">
            <w:pPr>
              <w:spacing w:line="240" w:lineRule="auto"/>
              <w:ind w:left="720"/>
              <w:rPr>
                <w:rFonts w:ascii="Calibri" w:eastAsia="Calibri" w:hAnsi="Calibri" w:cs="Calibri"/>
              </w:rPr>
            </w:pPr>
            <w:r>
              <w:rPr>
                <w:rFonts w:ascii="Calibri" w:eastAsia="Calibri" w:hAnsi="Calibri" w:cs="Calibri"/>
              </w:rPr>
              <w:t>Small Business Entrepreneurship</w:t>
            </w:r>
          </w:p>
        </w:tc>
        <w:tc>
          <w:tcPr>
            <w:tcW w:w="1959" w:type="pct"/>
            <w:shd w:val="clear" w:color="auto" w:fill="auto"/>
            <w:tcMar>
              <w:top w:w="72" w:type="dxa"/>
              <w:left w:w="72" w:type="dxa"/>
              <w:bottom w:w="72" w:type="dxa"/>
              <w:right w:w="72" w:type="dxa"/>
            </w:tcMar>
          </w:tcPr>
          <w:p w14:paraId="6A867EF7"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4C1C8A9" w14:textId="77777777" w:rsidR="00051CFA" w:rsidRDefault="004508B7">
            <w:pPr>
              <w:spacing w:line="240" w:lineRule="auto"/>
              <w:jc w:val="center"/>
              <w:rPr>
                <w:rFonts w:ascii="Calibri" w:eastAsia="Calibri" w:hAnsi="Calibri" w:cs="Calibri"/>
              </w:rPr>
            </w:pPr>
            <w:r>
              <w:rPr>
                <w:rFonts w:ascii="Calibri" w:eastAsia="Calibri" w:hAnsi="Calibri" w:cs="Calibri"/>
              </w:rPr>
              <w:t>41206</w:t>
            </w:r>
          </w:p>
        </w:tc>
      </w:tr>
      <w:tr w:rsidR="00051CFA" w14:paraId="7FA491D1" w14:textId="77777777" w:rsidTr="004508B7">
        <w:trPr>
          <w:trHeight w:val="20"/>
        </w:trPr>
        <w:tc>
          <w:tcPr>
            <w:tcW w:w="5000" w:type="pct"/>
            <w:gridSpan w:val="4"/>
            <w:shd w:val="clear" w:color="auto" w:fill="D9D9D9"/>
            <w:tcMar>
              <w:top w:w="72" w:type="dxa"/>
              <w:left w:w="72" w:type="dxa"/>
              <w:bottom w:w="72" w:type="dxa"/>
              <w:right w:w="72" w:type="dxa"/>
            </w:tcMar>
          </w:tcPr>
          <w:p w14:paraId="65B58462" w14:textId="77777777" w:rsidR="00051CFA" w:rsidRDefault="004508B7">
            <w:pPr>
              <w:spacing w:line="240" w:lineRule="auto"/>
              <w:ind w:left="270"/>
              <w:rPr>
                <w:rFonts w:ascii="Calibri" w:eastAsia="Calibri" w:hAnsi="Calibri" w:cs="Calibri"/>
              </w:rPr>
            </w:pPr>
            <w:r>
              <w:rPr>
                <w:rFonts w:ascii="Calibri" w:eastAsia="Calibri" w:hAnsi="Calibri" w:cs="Calibri"/>
              </w:rPr>
              <w:t>San Diego City College</w:t>
            </w:r>
          </w:p>
        </w:tc>
      </w:tr>
      <w:tr w:rsidR="00051CFA" w14:paraId="3BD68951" w14:textId="77777777" w:rsidTr="004508B7">
        <w:trPr>
          <w:trHeight w:val="20"/>
        </w:trPr>
        <w:tc>
          <w:tcPr>
            <w:tcW w:w="2348" w:type="pct"/>
            <w:gridSpan w:val="2"/>
            <w:shd w:val="clear" w:color="auto" w:fill="auto"/>
            <w:tcMar>
              <w:top w:w="72" w:type="dxa"/>
              <w:left w:w="72" w:type="dxa"/>
              <w:bottom w:w="72" w:type="dxa"/>
              <w:right w:w="72" w:type="dxa"/>
            </w:tcMar>
          </w:tcPr>
          <w:p w14:paraId="677B068B" w14:textId="3583F01A" w:rsidR="00051CFA" w:rsidRDefault="0075336D">
            <w:pPr>
              <w:spacing w:line="240" w:lineRule="auto"/>
              <w:ind w:left="720"/>
              <w:rPr>
                <w:rFonts w:ascii="Calibri" w:eastAsia="Calibri" w:hAnsi="Calibri" w:cs="Calibri"/>
              </w:rPr>
            </w:pPr>
            <w:r w:rsidRPr="0075336D">
              <w:rPr>
                <w:rFonts w:ascii="Calibri" w:eastAsia="Calibri" w:hAnsi="Calibri" w:cs="Calibri"/>
                <w:highlight w:val="yellow"/>
              </w:rPr>
              <w:t>Small</w:t>
            </w:r>
            <w:r>
              <w:rPr>
                <w:rFonts w:ascii="Calibri" w:eastAsia="Calibri" w:hAnsi="Calibri" w:cs="Calibri"/>
              </w:rPr>
              <w:t xml:space="preserve"> </w:t>
            </w:r>
            <w:r w:rsidR="004508B7">
              <w:rPr>
                <w:rFonts w:ascii="Calibri" w:eastAsia="Calibri" w:hAnsi="Calibri" w:cs="Calibri"/>
              </w:rPr>
              <w:t xml:space="preserve">Business Management </w:t>
            </w:r>
          </w:p>
          <w:p w14:paraId="75B6FA01" w14:textId="0E3A05E3" w:rsidR="00051CFA" w:rsidRDefault="004508B7">
            <w:pPr>
              <w:spacing w:line="240" w:lineRule="auto"/>
              <w:ind w:left="720"/>
              <w:rPr>
                <w:rFonts w:ascii="Calibri" w:eastAsia="Calibri" w:hAnsi="Calibri" w:cs="Calibri"/>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w:t>
            </w:r>
          </w:p>
        </w:tc>
        <w:tc>
          <w:tcPr>
            <w:tcW w:w="1959" w:type="pct"/>
            <w:shd w:val="clear" w:color="auto" w:fill="auto"/>
            <w:tcMar>
              <w:top w:w="72" w:type="dxa"/>
              <w:left w:w="72" w:type="dxa"/>
              <w:bottom w:w="72" w:type="dxa"/>
              <w:right w:w="72" w:type="dxa"/>
            </w:tcMar>
          </w:tcPr>
          <w:p w14:paraId="07A1EDB4"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A28D73F" w14:textId="77777777" w:rsidR="00051CFA" w:rsidRDefault="004508B7">
            <w:pPr>
              <w:spacing w:line="240" w:lineRule="auto"/>
              <w:jc w:val="center"/>
              <w:rPr>
                <w:rFonts w:ascii="Calibri" w:eastAsia="Calibri" w:hAnsi="Calibri" w:cs="Calibri"/>
              </w:rPr>
            </w:pPr>
            <w:r>
              <w:rPr>
                <w:rFonts w:ascii="Calibri" w:eastAsia="Calibri" w:hAnsi="Calibri" w:cs="Calibri"/>
              </w:rPr>
              <w:t>05227</w:t>
            </w:r>
          </w:p>
        </w:tc>
      </w:tr>
      <w:tr w:rsidR="00051CFA" w14:paraId="69B6DEC2" w14:textId="77777777" w:rsidTr="004508B7">
        <w:trPr>
          <w:trHeight w:val="20"/>
        </w:trPr>
        <w:tc>
          <w:tcPr>
            <w:tcW w:w="2348" w:type="pct"/>
            <w:gridSpan w:val="2"/>
            <w:shd w:val="clear" w:color="auto" w:fill="auto"/>
            <w:tcMar>
              <w:top w:w="72" w:type="dxa"/>
              <w:left w:w="72" w:type="dxa"/>
              <w:bottom w:w="72" w:type="dxa"/>
              <w:right w:w="72" w:type="dxa"/>
            </w:tcMar>
          </w:tcPr>
          <w:p w14:paraId="305EC4D0" w14:textId="219EF6C8" w:rsidR="00051CFA" w:rsidRDefault="0075336D">
            <w:pPr>
              <w:spacing w:line="240" w:lineRule="auto"/>
              <w:ind w:left="720"/>
              <w:rPr>
                <w:rFonts w:ascii="Calibri" w:eastAsia="Calibri" w:hAnsi="Calibri" w:cs="Calibri"/>
              </w:rPr>
            </w:pPr>
            <w:r w:rsidRPr="0075336D">
              <w:rPr>
                <w:rFonts w:ascii="Calibri" w:eastAsia="Calibri" w:hAnsi="Calibri" w:cs="Calibri"/>
                <w:highlight w:val="yellow"/>
              </w:rPr>
              <w:t>Small</w:t>
            </w:r>
            <w:r>
              <w:rPr>
                <w:rFonts w:ascii="Calibri" w:eastAsia="Calibri" w:hAnsi="Calibri" w:cs="Calibri"/>
              </w:rPr>
              <w:t xml:space="preserve"> </w:t>
            </w:r>
            <w:r w:rsidR="004508B7">
              <w:rPr>
                <w:rFonts w:ascii="Calibri" w:eastAsia="Calibri" w:hAnsi="Calibri" w:cs="Calibri"/>
              </w:rPr>
              <w:t>Business Management</w:t>
            </w:r>
          </w:p>
          <w:p w14:paraId="3EB137FA" w14:textId="63009560" w:rsidR="00051CFA" w:rsidRDefault="004508B7">
            <w:pPr>
              <w:spacing w:line="240" w:lineRule="auto"/>
              <w:ind w:left="720"/>
              <w:rPr>
                <w:rFonts w:ascii="Calibri" w:eastAsia="Calibri" w:hAnsi="Calibri" w:cs="Calibri"/>
                <w:i/>
                <w:sz w:val="18"/>
                <w:szCs w:val="18"/>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w:t>
            </w:r>
          </w:p>
        </w:tc>
        <w:tc>
          <w:tcPr>
            <w:tcW w:w="1959" w:type="pct"/>
            <w:shd w:val="clear" w:color="auto" w:fill="auto"/>
            <w:tcMar>
              <w:top w:w="72" w:type="dxa"/>
              <w:left w:w="72" w:type="dxa"/>
              <w:bottom w:w="72" w:type="dxa"/>
              <w:right w:w="72" w:type="dxa"/>
            </w:tcMar>
          </w:tcPr>
          <w:p w14:paraId="2FBD588C"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DFACDD3" w14:textId="77777777" w:rsidR="00051CFA" w:rsidRDefault="004508B7">
            <w:pPr>
              <w:spacing w:line="240" w:lineRule="auto"/>
              <w:jc w:val="center"/>
              <w:rPr>
                <w:rFonts w:ascii="Calibri" w:eastAsia="Calibri" w:hAnsi="Calibri" w:cs="Calibri"/>
              </w:rPr>
            </w:pPr>
            <w:r>
              <w:rPr>
                <w:rFonts w:ascii="Calibri" w:eastAsia="Calibri" w:hAnsi="Calibri" w:cs="Calibri"/>
              </w:rPr>
              <w:t>22324</w:t>
            </w:r>
          </w:p>
        </w:tc>
      </w:tr>
      <w:tr w:rsidR="00051CFA" w14:paraId="5900C623" w14:textId="77777777" w:rsidTr="004508B7">
        <w:trPr>
          <w:trHeight w:val="20"/>
        </w:trPr>
        <w:tc>
          <w:tcPr>
            <w:tcW w:w="5000" w:type="pct"/>
            <w:gridSpan w:val="4"/>
            <w:shd w:val="clear" w:color="auto" w:fill="D9D9D9"/>
            <w:tcMar>
              <w:top w:w="72" w:type="dxa"/>
              <w:left w:w="72" w:type="dxa"/>
              <w:bottom w:w="72" w:type="dxa"/>
              <w:right w:w="72" w:type="dxa"/>
            </w:tcMar>
          </w:tcPr>
          <w:p w14:paraId="278CA0C7" w14:textId="77777777" w:rsidR="00051CFA" w:rsidRDefault="004508B7">
            <w:pPr>
              <w:spacing w:line="240" w:lineRule="auto"/>
              <w:ind w:left="270"/>
              <w:rPr>
                <w:rFonts w:ascii="Calibri" w:eastAsia="Calibri" w:hAnsi="Calibri" w:cs="Calibri"/>
              </w:rPr>
            </w:pPr>
            <w:r>
              <w:rPr>
                <w:rFonts w:ascii="Calibri" w:eastAsia="Calibri" w:hAnsi="Calibri" w:cs="Calibri"/>
              </w:rPr>
              <w:t>San Diego Mesa College</w:t>
            </w:r>
          </w:p>
        </w:tc>
      </w:tr>
      <w:tr w:rsidR="00051CFA" w14:paraId="4F1956EF" w14:textId="77777777" w:rsidTr="004508B7">
        <w:trPr>
          <w:trHeight w:val="20"/>
        </w:trPr>
        <w:tc>
          <w:tcPr>
            <w:tcW w:w="2348" w:type="pct"/>
            <w:gridSpan w:val="2"/>
            <w:shd w:val="clear" w:color="auto" w:fill="auto"/>
            <w:tcMar>
              <w:top w:w="72" w:type="dxa"/>
              <w:left w:w="72" w:type="dxa"/>
              <w:bottom w:w="72" w:type="dxa"/>
              <w:right w:w="72" w:type="dxa"/>
            </w:tcMar>
          </w:tcPr>
          <w:p w14:paraId="0DBE105F" w14:textId="77777777" w:rsidR="00051CFA" w:rsidRDefault="004508B7">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4F86D651"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02D8B80C" w14:textId="77777777" w:rsidR="00051CFA" w:rsidRDefault="004508B7">
            <w:pPr>
              <w:spacing w:line="240" w:lineRule="auto"/>
              <w:jc w:val="center"/>
              <w:rPr>
                <w:rFonts w:ascii="Calibri" w:eastAsia="Calibri" w:hAnsi="Calibri" w:cs="Calibri"/>
              </w:rPr>
            </w:pPr>
            <w:r>
              <w:rPr>
                <w:rFonts w:ascii="Calibri" w:eastAsia="Calibri" w:hAnsi="Calibri" w:cs="Calibri"/>
              </w:rPr>
              <w:t>36324</w:t>
            </w:r>
          </w:p>
        </w:tc>
      </w:tr>
      <w:tr w:rsidR="00051CFA" w14:paraId="4B03026A" w14:textId="77777777" w:rsidTr="004508B7">
        <w:trPr>
          <w:trHeight w:val="20"/>
        </w:trPr>
        <w:tc>
          <w:tcPr>
            <w:tcW w:w="2348" w:type="pct"/>
            <w:gridSpan w:val="2"/>
            <w:shd w:val="clear" w:color="auto" w:fill="auto"/>
            <w:tcMar>
              <w:top w:w="72" w:type="dxa"/>
              <w:left w:w="72" w:type="dxa"/>
              <w:bottom w:w="72" w:type="dxa"/>
              <w:right w:w="72" w:type="dxa"/>
            </w:tcMar>
          </w:tcPr>
          <w:p w14:paraId="1A28FFF9" w14:textId="77777777" w:rsidR="00051CFA" w:rsidRDefault="004508B7">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31F0A237"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78BD8A4" w14:textId="77777777" w:rsidR="00051CFA" w:rsidRDefault="004508B7">
            <w:pPr>
              <w:spacing w:line="240" w:lineRule="auto"/>
              <w:jc w:val="center"/>
              <w:rPr>
                <w:rFonts w:ascii="Calibri" w:eastAsia="Calibri" w:hAnsi="Calibri" w:cs="Calibri"/>
              </w:rPr>
            </w:pPr>
            <w:r>
              <w:rPr>
                <w:rFonts w:ascii="Calibri" w:eastAsia="Calibri" w:hAnsi="Calibri" w:cs="Calibri"/>
              </w:rPr>
              <w:t>36325</w:t>
            </w:r>
          </w:p>
        </w:tc>
      </w:tr>
      <w:tr w:rsidR="00051CFA" w14:paraId="54C78050" w14:textId="77777777" w:rsidTr="004508B7">
        <w:trPr>
          <w:trHeight w:val="20"/>
        </w:trPr>
        <w:tc>
          <w:tcPr>
            <w:tcW w:w="5000" w:type="pct"/>
            <w:gridSpan w:val="4"/>
            <w:shd w:val="clear" w:color="auto" w:fill="D9D9D9"/>
            <w:tcMar>
              <w:top w:w="72" w:type="dxa"/>
              <w:left w:w="72" w:type="dxa"/>
              <w:bottom w:w="72" w:type="dxa"/>
              <w:right w:w="72" w:type="dxa"/>
            </w:tcMar>
          </w:tcPr>
          <w:p w14:paraId="4D8079A5" w14:textId="77777777" w:rsidR="00051CFA" w:rsidRDefault="004508B7">
            <w:pPr>
              <w:spacing w:line="240" w:lineRule="auto"/>
              <w:ind w:left="270"/>
              <w:rPr>
                <w:rFonts w:ascii="Calibri" w:eastAsia="Calibri" w:hAnsi="Calibri" w:cs="Calibri"/>
              </w:rPr>
            </w:pPr>
            <w:r>
              <w:rPr>
                <w:rFonts w:ascii="Calibri" w:eastAsia="Calibri" w:hAnsi="Calibri" w:cs="Calibri"/>
              </w:rPr>
              <w:t>San Diego Miramar College</w:t>
            </w:r>
          </w:p>
        </w:tc>
      </w:tr>
      <w:tr w:rsidR="00051CFA" w14:paraId="6F44615B" w14:textId="77777777" w:rsidTr="004508B7">
        <w:trPr>
          <w:trHeight w:val="20"/>
        </w:trPr>
        <w:tc>
          <w:tcPr>
            <w:tcW w:w="2348" w:type="pct"/>
            <w:gridSpan w:val="2"/>
            <w:shd w:val="clear" w:color="auto" w:fill="auto"/>
            <w:tcMar>
              <w:top w:w="72" w:type="dxa"/>
              <w:left w:w="72" w:type="dxa"/>
              <w:bottom w:w="72" w:type="dxa"/>
              <w:right w:w="72" w:type="dxa"/>
            </w:tcMar>
          </w:tcPr>
          <w:p w14:paraId="049260F2"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7E9DDC42" w14:textId="77777777" w:rsidR="00051CFA" w:rsidRDefault="004508B7">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0917C099" w14:textId="77777777" w:rsidR="00051CFA" w:rsidRDefault="004508B7">
            <w:pPr>
              <w:spacing w:line="240" w:lineRule="auto"/>
              <w:jc w:val="center"/>
              <w:rPr>
                <w:rFonts w:ascii="Calibri" w:eastAsia="Calibri" w:hAnsi="Calibri" w:cs="Calibri"/>
              </w:rPr>
            </w:pPr>
            <w:r>
              <w:rPr>
                <w:rFonts w:ascii="Calibri" w:eastAsia="Calibri" w:hAnsi="Calibri" w:cs="Calibri"/>
              </w:rPr>
              <w:t>35030</w:t>
            </w:r>
          </w:p>
        </w:tc>
      </w:tr>
      <w:tr w:rsidR="00051CFA" w14:paraId="02A4C635" w14:textId="77777777" w:rsidTr="004508B7">
        <w:trPr>
          <w:trHeight w:val="20"/>
        </w:trPr>
        <w:tc>
          <w:tcPr>
            <w:tcW w:w="2348" w:type="pct"/>
            <w:gridSpan w:val="2"/>
            <w:shd w:val="clear" w:color="auto" w:fill="auto"/>
            <w:tcMar>
              <w:top w:w="72" w:type="dxa"/>
              <w:left w:w="72" w:type="dxa"/>
              <w:bottom w:w="72" w:type="dxa"/>
              <w:right w:w="72" w:type="dxa"/>
            </w:tcMar>
          </w:tcPr>
          <w:p w14:paraId="2D57CD9B"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1C777C5E"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EEAD972" w14:textId="77777777" w:rsidR="00051CFA" w:rsidRDefault="004508B7">
            <w:pPr>
              <w:spacing w:line="240" w:lineRule="auto"/>
              <w:jc w:val="center"/>
              <w:rPr>
                <w:rFonts w:ascii="Calibri" w:eastAsia="Calibri" w:hAnsi="Calibri" w:cs="Calibri"/>
              </w:rPr>
            </w:pPr>
            <w:r>
              <w:rPr>
                <w:rFonts w:ascii="Calibri" w:eastAsia="Calibri" w:hAnsi="Calibri" w:cs="Calibri"/>
              </w:rPr>
              <w:t>35017</w:t>
            </w:r>
          </w:p>
        </w:tc>
      </w:tr>
      <w:tr w:rsidR="00051CFA" w14:paraId="72BC6211" w14:textId="77777777" w:rsidTr="004508B7">
        <w:trPr>
          <w:trHeight w:val="20"/>
        </w:trPr>
        <w:tc>
          <w:tcPr>
            <w:tcW w:w="5000" w:type="pct"/>
            <w:gridSpan w:val="4"/>
            <w:shd w:val="clear" w:color="auto" w:fill="D9D9D9"/>
            <w:tcMar>
              <w:top w:w="72" w:type="dxa"/>
              <w:left w:w="72" w:type="dxa"/>
              <w:bottom w:w="72" w:type="dxa"/>
              <w:right w:w="72" w:type="dxa"/>
            </w:tcMar>
          </w:tcPr>
          <w:p w14:paraId="06547FED" w14:textId="77777777" w:rsidR="00051CFA" w:rsidRDefault="004508B7">
            <w:pPr>
              <w:spacing w:line="240" w:lineRule="auto"/>
              <w:ind w:left="270"/>
              <w:rPr>
                <w:rFonts w:ascii="Calibri" w:eastAsia="Calibri" w:hAnsi="Calibri" w:cs="Calibri"/>
              </w:rPr>
            </w:pPr>
            <w:r>
              <w:rPr>
                <w:rFonts w:ascii="Calibri" w:eastAsia="Calibri" w:hAnsi="Calibri" w:cs="Calibri"/>
              </w:rPr>
              <w:t>Southwestern College</w:t>
            </w:r>
          </w:p>
        </w:tc>
      </w:tr>
      <w:tr w:rsidR="00051CFA" w14:paraId="78462D03" w14:textId="77777777" w:rsidTr="004508B7">
        <w:trPr>
          <w:trHeight w:val="20"/>
        </w:trPr>
        <w:tc>
          <w:tcPr>
            <w:tcW w:w="2348" w:type="pct"/>
            <w:gridSpan w:val="2"/>
            <w:shd w:val="clear" w:color="auto" w:fill="auto"/>
            <w:tcMar>
              <w:top w:w="72" w:type="dxa"/>
              <w:left w:w="72" w:type="dxa"/>
              <w:bottom w:w="72" w:type="dxa"/>
              <w:right w:w="72" w:type="dxa"/>
            </w:tcMar>
          </w:tcPr>
          <w:p w14:paraId="400B1523" w14:textId="77777777" w:rsidR="00051CFA" w:rsidRDefault="004508B7">
            <w:pPr>
              <w:spacing w:line="240" w:lineRule="auto"/>
              <w:ind w:left="720"/>
              <w:rPr>
                <w:rFonts w:ascii="Calibri" w:eastAsia="Calibri" w:hAnsi="Calibri" w:cs="Calibri"/>
              </w:rPr>
            </w:pPr>
            <w:r>
              <w:rPr>
                <w:rFonts w:ascii="Calibri" w:eastAsia="Calibri" w:hAnsi="Calibri" w:cs="Calibri"/>
              </w:rPr>
              <w:t>Entrepreneurship and Small Business</w:t>
            </w:r>
          </w:p>
        </w:tc>
        <w:tc>
          <w:tcPr>
            <w:tcW w:w="1959" w:type="pct"/>
            <w:shd w:val="clear" w:color="auto" w:fill="auto"/>
            <w:tcMar>
              <w:top w:w="72" w:type="dxa"/>
              <w:left w:w="72" w:type="dxa"/>
              <w:bottom w:w="72" w:type="dxa"/>
              <w:right w:w="72" w:type="dxa"/>
            </w:tcMar>
          </w:tcPr>
          <w:p w14:paraId="0436AAB9" w14:textId="77777777" w:rsidR="00051CFA" w:rsidRDefault="004508B7">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04027DD" w14:textId="77777777" w:rsidR="00051CFA" w:rsidRDefault="004508B7">
            <w:pPr>
              <w:spacing w:line="240" w:lineRule="auto"/>
              <w:jc w:val="center"/>
              <w:rPr>
                <w:rFonts w:ascii="Calibri" w:eastAsia="Calibri" w:hAnsi="Calibri" w:cs="Calibri"/>
              </w:rPr>
            </w:pPr>
            <w:r>
              <w:rPr>
                <w:rFonts w:ascii="Calibri" w:eastAsia="Calibri" w:hAnsi="Calibri" w:cs="Calibri"/>
              </w:rPr>
              <w:t>35083</w:t>
            </w:r>
          </w:p>
        </w:tc>
      </w:tr>
    </w:tbl>
    <w:p w14:paraId="3739C33A" w14:textId="77777777" w:rsidR="00051CFA" w:rsidRDefault="004508B7">
      <w:pPr>
        <w:spacing w:after="200"/>
        <w:rPr>
          <w:rFonts w:ascii="Calibri" w:eastAsia="Calibri" w:hAnsi="Calibri" w:cs="Calibri"/>
        </w:rPr>
      </w:pPr>
      <w:r>
        <w:rPr>
          <w:rFonts w:ascii="Calibri" w:eastAsia="Calibri" w:hAnsi="Calibri" w:cs="Calibri"/>
          <w:i/>
          <w:sz w:val="18"/>
          <w:szCs w:val="18"/>
        </w:rPr>
        <w:t xml:space="preserve">Source: </w:t>
      </w:r>
      <w:hyperlink r:id="rId21">
        <w:r>
          <w:rPr>
            <w:rFonts w:ascii="Calibri" w:eastAsia="Calibri" w:hAnsi="Calibri" w:cs="Calibri"/>
            <w:i/>
            <w:color w:val="1155CC"/>
            <w:sz w:val="18"/>
            <w:szCs w:val="18"/>
            <w:u w:val="single"/>
          </w:rPr>
          <w:t>https://coci2.ccctechcenter.org/programs</w:t>
        </w:r>
      </w:hyperlink>
    </w:p>
    <w:sectPr w:rsidR="00051CFA">
      <w:headerReference w:type="default" r:id="rId22"/>
      <w:footerReference w:type="default" r:id="rId23"/>
      <w:headerReference w:type="first" r:id="rId24"/>
      <w:footerReference w:type="firs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9EB1" w14:textId="77777777" w:rsidR="000E5E1A" w:rsidRDefault="004508B7">
      <w:pPr>
        <w:spacing w:line="240" w:lineRule="auto"/>
      </w:pPr>
      <w:r>
        <w:separator/>
      </w:r>
    </w:p>
  </w:endnote>
  <w:endnote w:type="continuationSeparator" w:id="0">
    <w:p w14:paraId="1B0D43E7" w14:textId="77777777" w:rsidR="000E5E1A" w:rsidRDefault="00450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3692" w14:textId="77777777" w:rsidR="00051CFA" w:rsidRDefault="004508B7">
    <w:pPr>
      <w:jc w:val="right"/>
      <w:rPr>
        <w:sz w:val="20"/>
        <w:szCs w:val="20"/>
      </w:rPr>
    </w:pPr>
    <w:r>
      <w:rPr>
        <w:sz w:val="20"/>
        <w:szCs w:val="20"/>
      </w:rPr>
      <w:fldChar w:fldCharType="begin"/>
    </w:r>
    <w:r>
      <w:rPr>
        <w:sz w:val="20"/>
        <w:szCs w:val="20"/>
      </w:rPr>
      <w:instrText>PAGE</w:instrText>
    </w:r>
    <w:r>
      <w:rPr>
        <w:sz w:val="20"/>
        <w:szCs w:val="20"/>
      </w:rPr>
      <w:fldChar w:fldCharType="separate"/>
    </w:r>
    <w:r w:rsidR="000044BF">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2FF5" w14:textId="77777777" w:rsidR="00051CFA" w:rsidRDefault="004508B7">
    <w:pPr>
      <w:rPr>
        <w:rFonts w:ascii="Calibri" w:eastAsia="Calibri" w:hAnsi="Calibri" w:cs="Calibri"/>
        <w:b/>
        <w:color w:val="FF0000"/>
        <w:sz w:val="16"/>
        <w:szCs w:val="16"/>
      </w:rPr>
    </w:pPr>
    <w:r>
      <w:rPr>
        <w:rFonts w:ascii="Calibri" w:eastAsia="Calibri" w:hAnsi="Calibri" w:cs="Calibri"/>
        <w:b/>
        <w:color w:val="FF0000"/>
        <w:sz w:val="16"/>
        <w:szCs w:val="16"/>
      </w:rPr>
      <w:t xml:space="preserve">PROGRAM REVISION  |   CNETID: </w:t>
    </w:r>
    <w:hyperlink r:id="rId1">
      <w:r>
        <w:rPr>
          <w:rFonts w:ascii="Calibri" w:eastAsia="Calibri" w:hAnsi="Calibri" w:cs="Calibri"/>
          <w:b/>
          <w:color w:val="1155CC"/>
          <w:sz w:val="16"/>
          <w:szCs w:val="16"/>
          <w:u w:val="single"/>
        </w:rPr>
        <w:t>4</w:t>
      </w:r>
      <w:r>
        <w:rPr>
          <w:rFonts w:ascii="Calibri" w:eastAsia="Calibri" w:hAnsi="Calibri" w:cs="Calibri"/>
          <w:b/>
          <w:color w:val="1155CC"/>
          <w:sz w:val="16"/>
          <w:szCs w:val="16"/>
          <w:u w:val="single"/>
        </w:rPr>
        <w:t>4</w:t>
      </w:r>
      <w:r>
        <w:rPr>
          <w:rFonts w:ascii="Calibri" w:eastAsia="Calibri" w:hAnsi="Calibri" w:cs="Calibri"/>
          <w:b/>
          <w:color w:val="1155CC"/>
          <w:sz w:val="16"/>
          <w:szCs w:val="16"/>
          <w:u w:val="single"/>
        </w:rPr>
        <w:t>32</w:t>
      </w:r>
    </w:hyperlink>
    <w:r>
      <w:rPr>
        <w:rFonts w:ascii="Calibri" w:eastAsia="Calibri" w:hAnsi="Calibri" w:cs="Calibri"/>
        <w:b/>
        <w:color w:val="FF0000"/>
        <w:sz w:val="16"/>
        <w:szCs w:val="16"/>
      </w:rPr>
      <w:t xml:space="preserve"> |  EFFECTIVE SEMESTER: FALL 2024  |  PROGRAM TYPE: LOCAL, CTE  |  COCI CTRL #: 22324</w:t>
    </w:r>
  </w:p>
  <w:p w14:paraId="329ABB39" w14:textId="77777777" w:rsidR="00051CFA" w:rsidRDefault="004508B7">
    <w:pPr>
      <w:rPr>
        <w:rFonts w:ascii="Calibri" w:eastAsia="Calibri" w:hAnsi="Calibri" w:cs="Calibri"/>
        <w:sz w:val="16"/>
        <w:szCs w:val="16"/>
      </w:rPr>
    </w:pPr>
    <w:r>
      <w:rPr>
        <w:rFonts w:ascii="Calibri" w:eastAsia="Calibri" w:hAnsi="Calibri" w:cs="Calibri"/>
        <w:sz w:val="16"/>
        <w:szCs w:val="16"/>
      </w:rPr>
      <w:t xml:space="preserve">TOP Code:  0506.40* Small Business and </w:t>
    </w:r>
    <w:proofErr w:type="gramStart"/>
    <w:r>
      <w:rPr>
        <w:rFonts w:ascii="Calibri" w:eastAsia="Calibri" w:hAnsi="Calibri" w:cs="Calibri"/>
        <w:sz w:val="16"/>
        <w:szCs w:val="16"/>
      </w:rPr>
      <w:t>Entrepreneurship  |</w:t>
    </w:r>
    <w:proofErr w:type="gramEnd"/>
    <w:r>
      <w:rPr>
        <w:rFonts w:ascii="Calibri" w:eastAsia="Calibri" w:hAnsi="Calibri" w:cs="Calibri"/>
        <w:sz w:val="16"/>
        <w:szCs w:val="16"/>
      </w:rPr>
      <w:t xml:space="preserve"> CIP Code: 52.0703 Small Business Administration/Management</w:t>
    </w:r>
  </w:p>
  <w:p w14:paraId="750D3ECA" w14:textId="77777777" w:rsidR="00051CFA" w:rsidRDefault="004508B7">
    <w:pPr>
      <w:rPr>
        <w:rFonts w:ascii="Calibri" w:eastAsia="Calibri" w:hAnsi="Calibri" w:cs="Calibri"/>
        <w:sz w:val="20"/>
        <w:szCs w:val="20"/>
      </w:rPr>
    </w:pPr>
    <w:r>
      <w:rPr>
        <w:rFonts w:ascii="Calibri" w:eastAsia="Calibri" w:hAnsi="Calibri" w:cs="Calibri"/>
        <w:sz w:val="16"/>
        <w:szCs w:val="16"/>
      </w:rPr>
      <w:t xml:space="preserve">Regional Consortium Recommendation: </w:t>
    </w:r>
    <w:proofErr w:type="gramStart"/>
    <w:r>
      <w:rPr>
        <w:rFonts w:ascii="Calibri" w:eastAsia="Calibri" w:hAnsi="Calibri" w:cs="Calibri"/>
        <w:sz w:val="16"/>
        <w:szCs w:val="16"/>
      </w:rPr>
      <w:t>PENDING  |</w:t>
    </w:r>
    <w:proofErr w:type="gramEnd"/>
    <w:r>
      <w:rPr>
        <w:rFonts w:ascii="Calibri" w:eastAsia="Calibri" w:hAnsi="Calibri" w:cs="Calibri"/>
        <w:sz w:val="16"/>
        <w:szCs w:val="16"/>
      </w:rPr>
      <w:t xml:space="preserve">  CIC Approval: PENDING   |  Board Approval: PENDING  </w:t>
    </w:r>
  </w:p>
  <w:p w14:paraId="182EB75B" w14:textId="77777777" w:rsidR="00051CFA" w:rsidRDefault="004508B7">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044BF">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5BC" w14:textId="77777777" w:rsidR="000E5E1A" w:rsidRDefault="004508B7">
      <w:pPr>
        <w:spacing w:line="240" w:lineRule="auto"/>
      </w:pPr>
      <w:r>
        <w:separator/>
      </w:r>
    </w:p>
  </w:footnote>
  <w:footnote w:type="continuationSeparator" w:id="0">
    <w:p w14:paraId="132919B0" w14:textId="77777777" w:rsidR="000E5E1A" w:rsidRDefault="00450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DCF" w14:textId="77777777" w:rsidR="00051CFA" w:rsidRDefault="00051CFA">
    <w:pPr>
      <w:jc w:val="right"/>
      <w:rPr>
        <w:i/>
        <w:color w:val="B7B7B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7F9E" w14:textId="2524B454" w:rsidR="00051CFA" w:rsidRPr="004508B7" w:rsidRDefault="004508B7" w:rsidP="004508B7">
    <w:pPr>
      <w:pStyle w:val="Header"/>
    </w:pPr>
    <w:r w:rsidRPr="004508B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A32"/>
    <w:multiLevelType w:val="multilevel"/>
    <w:tmpl w:val="16506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0423B41"/>
    <w:multiLevelType w:val="multilevel"/>
    <w:tmpl w:val="C32E7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72EFF"/>
    <w:multiLevelType w:val="multilevel"/>
    <w:tmpl w:val="4740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857EE1"/>
    <w:multiLevelType w:val="multilevel"/>
    <w:tmpl w:val="9A46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5830899">
    <w:abstractNumId w:val="3"/>
  </w:num>
  <w:num w:numId="2" w16cid:durableId="353115434">
    <w:abstractNumId w:val="0"/>
  </w:num>
  <w:num w:numId="3" w16cid:durableId="1782214670">
    <w:abstractNumId w:val="1"/>
  </w:num>
  <w:num w:numId="4" w16cid:durableId="678891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FA"/>
    <w:rsid w:val="000044BF"/>
    <w:rsid w:val="00051CFA"/>
    <w:rsid w:val="000E5E1A"/>
    <w:rsid w:val="002F008E"/>
    <w:rsid w:val="00372A99"/>
    <w:rsid w:val="004508B7"/>
    <w:rsid w:val="004A25C8"/>
    <w:rsid w:val="005C5BB3"/>
    <w:rsid w:val="0075336D"/>
    <w:rsid w:val="00916E38"/>
    <w:rsid w:val="00B6734C"/>
    <w:rsid w:val="00BE7D24"/>
    <w:rsid w:val="00F1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DB08BD"/>
  <w15:docId w15:val="{DC768EEA-D20A-42C2-880C-B590CA59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08B7"/>
    <w:pPr>
      <w:tabs>
        <w:tab w:val="center" w:pos="4680"/>
        <w:tab w:val="right" w:pos="9360"/>
      </w:tabs>
      <w:spacing w:line="240" w:lineRule="auto"/>
    </w:pPr>
  </w:style>
  <w:style w:type="character" w:customStyle="1" w:styleId="HeaderChar">
    <w:name w:val="Header Char"/>
    <w:basedOn w:val="DefaultParagraphFont"/>
    <w:link w:val="Header"/>
    <w:uiPriority w:val="99"/>
    <w:rsid w:val="004508B7"/>
  </w:style>
  <w:style w:type="paragraph" w:styleId="Footer">
    <w:name w:val="footer"/>
    <w:basedOn w:val="Normal"/>
    <w:link w:val="FooterChar"/>
    <w:uiPriority w:val="99"/>
    <w:unhideWhenUsed/>
    <w:rsid w:val="004508B7"/>
    <w:pPr>
      <w:tabs>
        <w:tab w:val="center" w:pos="4680"/>
        <w:tab w:val="right" w:pos="9360"/>
      </w:tabs>
      <w:spacing w:line="240" w:lineRule="auto"/>
    </w:pPr>
  </w:style>
  <w:style w:type="character" w:customStyle="1" w:styleId="FooterChar">
    <w:name w:val="Footer Char"/>
    <w:basedOn w:val="DefaultParagraphFont"/>
    <w:link w:val="Footer"/>
    <w:uiPriority w:val="99"/>
    <w:rsid w:val="004508B7"/>
  </w:style>
  <w:style w:type="character" w:styleId="Hyperlink">
    <w:name w:val="Hyperlink"/>
    <w:basedOn w:val="DefaultParagraphFont"/>
    <w:uiPriority w:val="99"/>
    <w:unhideWhenUsed/>
    <w:rsid w:val="00BE7D2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kyaVvgfJZhD_IngYPfQCSMpBxrKTjN6P/view?usp=sharing" TargetMode="External"/><Relationship Id="rId13" Type="http://schemas.openxmlformats.org/officeDocument/2006/relationships/hyperlink" Target="https://www.labormarketinfo.edd.ca.gov/cgi/databrowsing/occExplorerQSDetails.asp?searchCriteria=Administrative+Services+Managers&amp;careerID=&amp;menuChoice=&amp;geogArea=0604000073&amp;soccode=113011&amp;search=Explore+Occupation" TargetMode="External"/><Relationship Id="rId18" Type="http://schemas.openxmlformats.org/officeDocument/2006/relationships/hyperlink" Target="https://www.labormarketinfo.edd.ca.gov/cgi/databrowsing/occExplorerQSDetails.asp?searchCriteria=managers&amp;careerID=&amp;menuChoice=&amp;geogArea=0604000073&amp;soccode=119199&amp;search=Explore+Occup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ci2.ccctechcenter.org/programs" TargetMode="External"/><Relationship Id="rId7" Type="http://schemas.openxmlformats.org/officeDocument/2006/relationships/hyperlink" Target="https://myworkforceconnection.org/wp-content/uploads/2020/05/WDC-Program-Recommendations-17-19.pdf" TargetMode="External"/><Relationship Id="rId12" Type="http://schemas.openxmlformats.org/officeDocument/2006/relationships/hyperlink" Target="https://myworkforceconnection.org/wp-content/uploads/2022/02/Business-Operations-Management-Entrepreneurship_PR-Report_SDIC_20.pdf" TargetMode="External"/><Relationship Id="rId17" Type="http://schemas.openxmlformats.org/officeDocument/2006/relationships/hyperlink" Target="https://www.labormarketinfo.edd.ca.gov/cgi/databrowsing/occExplorerQSDetails.asp?searchCriteria=marketing+man&amp;careerID=&amp;menuChoice=&amp;geogArea=0604000073&amp;soccode=112021&amp;search=Explore+Occup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chief+exec&amp;careerID=&amp;menuChoice=&amp;geogArea=0604000073&amp;soccode=111021&amp;search=Explore+Occupation" TargetMode="External"/><Relationship Id="rId20" Type="http://schemas.openxmlformats.org/officeDocument/2006/relationships/hyperlink" Target="https://www.sdcity.edu/about/institutional-effectiveness/research/enrollment-dashboar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onalcte.org/browse/4EJX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chief+exec&amp;careerID=&amp;menuChoice=&amp;geogArea=0604000073&amp;soccode=111011&amp;search=Explore+Occupation" TargetMode="External"/><Relationship Id="rId23" Type="http://schemas.openxmlformats.org/officeDocument/2006/relationships/footer" Target="footer1.xml"/><Relationship Id="rId10" Type="http://schemas.openxmlformats.org/officeDocument/2006/relationships/hyperlink" Target="https://drive.google.com/file/d/1o2dQkQejfuyeE2YsBVDXzRn3WSHHbmJ-/view?usp=share_link" TargetMode="External"/><Relationship Id="rId19" Type="http://schemas.openxmlformats.org/officeDocument/2006/relationships/hyperlink" Target="https://www.labormarketinfo.edd.ca.gov/cgi/databrowsing/occExplorerQSSelection.asp?" TargetMode="External"/><Relationship Id="rId4" Type="http://schemas.openxmlformats.org/officeDocument/2006/relationships/webSettings" Target="webSettings.xml"/><Relationship Id="rId9" Type="http://schemas.openxmlformats.org/officeDocument/2006/relationships/hyperlink" Target="https://drive.google.com/file/d/12fTeAbp9DaZxLBVdYE8r6HNOyA_qfA83/view?usp=sharing" TargetMode="External"/><Relationship Id="rId14" Type="http://schemas.openxmlformats.org/officeDocument/2006/relationships/hyperlink" Target="https://www.labormarketinfo.edd.ca.gov/cgi/databrowsing/occExplorerQSDetails.asp?searchCriteria=advertising+and+promotions&amp;careerID=&amp;menuChoice=&amp;geogArea=0604000073&amp;soccode=112011&amp;search=Explore+Occupatio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32&amp;p_old=3470&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2338</Words>
  <Characters>13333</Characters>
  <Application>Microsoft Office Word</Application>
  <DocSecurity>0</DocSecurity>
  <Lines>111</Lines>
  <Paragraphs>31</Paragraphs>
  <ScaleCrop>false</ScaleCrop>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10</cp:revision>
  <dcterms:created xsi:type="dcterms:W3CDTF">2022-12-15T20:53:00Z</dcterms:created>
  <dcterms:modified xsi:type="dcterms:W3CDTF">2022-12-15T21:18:00Z</dcterms:modified>
</cp:coreProperties>
</file>